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0B6B9F" w14:textId="77777777" w:rsidR="00D540A5" w:rsidRPr="000E2207" w:rsidRDefault="00D540A5" w:rsidP="00D540A5">
      <w:pPr>
        <w:tabs>
          <w:tab w:val="left" w:pos="426"/>
          <w:tab w:val="left" w:pos="993"/>
          <w:tab w:val="left" w:pos="1276"/>
          <w:tab w:val="left" w:pos="1701"/>
          <w:tab w:val="left" w:pos="1980"/>
        </w:tabs>
        <w:spacing w:line="228" w:lineRule="auto"/>
        <w:jc w:val="center"/>
        <w:rPr>
          <w:rFonts w:ascii="TH SarabunIT๙" w:hAnsi="TH SarabunIT๙" w:cs="TH SarabunIT๙"/>
          <w:b/>
          <w:bCs/>
          <w:sz w:val="52"/>
          <w:szCs w:val="5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kern w:val="18"/>
          <w:sz w:val="52"/>
          <w:szCs w:val="52"/>
          <w:cs/>
          <w:lang w:bidi="th-TH"/>
        </w:rPr>
        <w:t>บทนำ</w:t>
      </w:r>
    </w:p>
    <w:p w14:paraId="672A6659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9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</w:p>
    <w:p w14:paraId="050537B1" w14:textId="54FC50EF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9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8"/>
          <w:sz w:val="32"/>
          <w:szCs w:val="32"/>
          <w:cs/>
          <w:lang w:bidi="th-TH"/>
        </w:rPr>
        <w:t>ปัจจุบันสถานการณ์สาธารณภัยของประเทศไทยทั้งที่เกิดจากเกิดจากธรรมชาติและการกระทำ</w:t>
      </w:r>
      <w:r w:rsidR="00E47C6C" w:rsidRPr="000E2207">
        <w:rPr>
          <w:rFonts w:ascii="TH SarabunIT๙" w:hAnsi="TH SarabunIT๙" w:cs="TH SarabunIT๙"/>
          <w:spacing w:val="8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pacing w:val="8"/>
          <w:sz w:val="32"/>
          <w:szCs w:val="32"/>
          <w:cs/>
          <w:lang w:bidi="th-TH"/>
        </w:rPr>
        <w:t>ของ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มนุษย์ มีปัจจัยหลักมาจากสาเหตุหลายประการ สาเหตุจากธรรมชาติ เช่นอุทกภัยดินโคลนถล่มแผ่นดินไหวพายุฤดูร้อน มีความถี่และความรุนแรงมากขึ้น สาเหตุจากการกระทำของมนุษย์เช่นการตัดไม้ทำลายป่า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การใช้ทรัพยากรธรรมชาติอย่างไม่จำกัดการขยายตัวของชุมชนเมืองและภาคอุตสาหกรรมที่ทำลายสิ่งแวดล้อม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ทำให้สภาพภูมิอากาศของโลกเกิดการเปลี่ยนแปลงสภาพอากาศแปรปรวน อากาศร้อนจัดและหนาวจัด  หรือมีฝนตก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ปริมาณมากเป็นเวลานาน ส่งผลให้เกิดน้ำท่วมหนักและแผ่นดินถล่มซึ่งสาธารณภัยดังกล่าวได้ส่งผลกระทบต่อชีวิตและความเป็นอยู่ของประชาชน ตลอดทั้งสร้างความเสียหายแก่ทรัพย์สินของ ประชาชน ชุนชน และของรัฐ</w:t>
      </w:r>
    </w:p>
    <w:p w14:paraId="555289A0" w14:textId="2CC92371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980"/>
        </w:tabs>
        <w:spacing w:before="120" w:after="120" w:line="223" w:lineRule="auto"/>
        <w:jc w:val="thaiDistribute"/>
        <w:rPr>
          <w:rFonts w:ascii="TH SarabunIT๙" w:hAnsi="TH SarabunIT๙" w:cs="TH SarabunIT๙"/>
        </w:rPr>
      </w:pPr>
      <w:r w:rsidRPr="000E2207">
        <w:rPr>
          <w:rFonts w:ascii="TH SarabunIT๙" w:hAnsi="TH SarabunIT๙" w:cs="TH SarabunIT๙"/>
          <w:b/>
          <w:bCs/>
          <w:sz w:val="34"/>
          <w:szCs w:val="34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4"/>
          <w:szCs w:val="34"/>
          <w:cs/>
          <w:lang w:bidi="th-TH"/>
        </w:rPr>
        <w:tab/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องค์การบริหารส่วนตำบลด่านช้างมีหน้าที่ในการป้องกันและบรรเทาสาธารณภัยในเขตท้องถิ่น โดยมีผู้บริหารท้องถิ่น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เป็นผู้รับผิดชอบในฐานะผู้อำนวยการท้องถิ่น และมีปลัดองค์กรปกครองส่วนท้องถิ่น เป็นผู้ช่วยผู้อำนวยการท้องถิ่น รับผิดชอบและปฏิบัติหน้าที่ในการป้องกันและบรรเทาสาธารณภัยในเขตท้องถิ่น และช่วยเหลือผู้อำนวยการจังหวัดและผู้อำนวยการอำเภอตามที่ได้รับมอบหมาย </w:t>
      </w:r>
      <w:r w:rsidR="00A716E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จึงต้องมี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การเตรียมพร้อมและรับมือกับสถานการณ์สาธารณภัยต่างๆ ที่อาจเกิดขึ้นได้ตลอดเวลา จึงได้จัดทำแผนปฏิบัติการในการป้องกัน</w:t>
      </w:r>
      <w:r w:rsidRPr="000E2207">
        <w:rPr>
          <w:rFonts w:ascii="TH SarabunIT๙" w:hAnsi="TH SarabunIT๙" w:cs="TH SarabunIT๙"/>
          <w:spacing w:val="12"/>
          <w:sz w:val="32"/>
          <w:szCs w:val="32"/>
          <w:cs/>
          <w:lang w:bidi="th-TH"/>
        </w:rPr>
        <w:t>และบรรเทาสาธารณภัยของ</w:t>
      </w:r>
      <w:r w:rsidR="00A716E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12"/>
          <w:sz w:val="32"/>
          <w:szCs w:val="32"/>
          <w:cs/>
          <w:lang w:bidi="th-TH"/>
        </w:rPr>
        <w:t xml:space="preserve">พ.ศ.2564-2570 ขึ้น </w:t>
      </w:r>
      <w:r w:rsidR="0001452B" w:rsidRPr="000E2207">
        <w:rPr>
          <w:rFonts w:ascii="TH SarabunIT๙" w:hAnsi="TH SarabunIT๙" w:cs="TH SarabunIT๙"/>
          <w:spacing w:val="12"/>
          <w:sz w:val="32"/>
          <w:szCs w:val="32"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pacing w:val="12"/>
          <w:sz w:val="32"/>
          <w:szCs w:val="32"/>
          <w:cs/>
          <w:lang w:bidi="th-TH"/>
        </w:rPr>
        <w:t>ซึ่งเป็นไปตามพระราชบัญญัติป้องกัน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และบรรเทาสาธารณภัย พ.ศ. </w:t>
      </w:r>
      <w:r w:rsidRPr="000E2207">
        <w:rPr>
          <w:rFonts w:ascii="TH SarabunIT๙" w:hAnsi="TH SarabunIT๙" w:cs="TH SarabunIT๙"/>
          <w:spacing w:val="-14"/>
          <w:sz w:val="32"/>
          <w:szCs w:val="32"/>
          <w:lang w:bidi="th-TH"/>
        </w:rPr>
        <w:t>2550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 และสอดคล้องกับแผนการป้องกัน</w:t>
      </w:r>
      <w:r w:rsidR="0001452B" w:rsidRPr="000E2207">
        <w:rPr>
          <w:rFonts w:ascii="TH SarabunIT๙" w:hAnsi="TH SarabunIT๙" w:cs="TH SarabunIT๙"/>
          <w:spacing w:val="-14"/>
          <w:sz w:val="32"/>
          <w:szCs w:val="32"/>
          <w:lang w:bidi="th-TH"/>
        </w:rPr>
        <w:t xml:space="preserve">                      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และบรรเทาสาธารณภัยแห่งชาติ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พ.ศ.2564-2570 รวมทั้งมีความเชื่อมโยงกับแผนพัฒนาเศรษฐกิจและสังคมแห่งชาติฉบับที่ 12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พ.ศ.2560-2564 และยุทธศาสตร์การเตรียมพร้อมแห่งชาติและแผนการป้องกันและบรรเทา</w:t>
      </w:r>
      <w:r w:rsidR="0001452B" w:rsidRPr="000E2207">
        <w:rPr>
          <w:rFonts w:ascii="TH SarabunIT๙" w:hAnsi="TH SarabunIT๙" w:cs="TH SarabunIT๙"/>
          <w:spacing w:val="-8"/>
          <w:sz w:val="32"/>
          <w:szCs w:val="32"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สาธารณภัยจังหวัด/อำเภอ เพื่อให้การบริหารจัดการสาธารณภัยเป็นไปในทิศทางเดียวกันทั้งระบบ และเพื่อประโยชน์</w:t>
      </w:r>
      <w:r w:rsidRPr="000E2207">
        <w:rPr>
          <w:rFonts w:ascii="TH SarabunIT๙" w:hAnsi="TH SarabunIT๙" w:cs="TH SarabunIT๙"/>
          <w:spacing w:val="4"/>
          <w:sz w:val="32"/>
          <w:szCs w:val="32"/>
          <w:cs/>
          <w:lang w:bidi="th-TH"/>
        </w:rPr>
        <w:t>ใน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การป้องกันและบรรเทาสาธารณภัยได้อย่างรวดเร็วและมีประสิทธิภาพ สร้างความเชื่อมั่นให้กับประชาชน </w:t>
      </w:r>
      <w:r w:rsidR="0001452B"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                     </w:t>
      </w:r>
      <w:r w:rsidRPr="000E2207">
        <w:rPr>
          <w:rFonts w:ascii="TH SarabunIT๙" w:hAnsi="TH SarabunIT๙" w:cs="TH SarabunIT๙"/>
          <w:spacing w:val="6"/>
          <w:sz w:val="32"/>
          <w:szCs w:val="32"/>
          <w:cs/>
          <w:lang w:bidi="th-TH"/>
        </w:rPr>
        <w:t>และสร้างพื้นที่ให้เป็นท้องถิ่นที่ปลอดภัย โดยให้ความสำคัญกับหลักการจัดการความเสี่ยงจากสาธารณภัย</w:t>
      </w:r>
    </w:p>
    <w:p w14:paraId="6666EB95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980"/>
        </w:tabs>
        <w:spacing w:before="120"/>
        <w:jc w:val="thaiDistribute"/>
        <w:rPr>
          <w:rFonts w:ascii="TH SarabunIT๙" w:hAnsi="TH SarabunIT๙" w:cs="TH SarabunIT๙"/>
          <w:rtl/>
          <w:cs/>
        </w:rPr>
      </w:pPr>
      <w:r w:rsidRPr="000E2207">
        <w:rPr>
          <w:rFonts w:ascii="TH SarabunIT๙" w:hAnsi="TH SarabunIT๙" w:cs="TH SarabunIT๙"/>
          <w:rtl/>
          <w:cs/>
        </w:rPr>
        <w:tab/>
      </w:r>
      <w:r w:rsidRPr="000E2207">
        <w:rPr>
          <w:rFonts w:ascii="TH SarabunIT๙" w:hAnsi="TH SarabunIT๙" w:cs="TH SarabunIT๙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แผนปฏิบัติการในการป้องกันและบรรเทาสาธารณภัยของ</w:t>
      </w:r>
      <w:r w:rsidR="00A716E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          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มีวัตถุประสงค์ ดังนี้</w:t>
      </w:r>
    </w:p>
    <w:p w14:paraId="310285B7" w14:textId="77777777" w:rsidR="00D540A5" w:rsidRPr="000E2207" w:rsidRDefault="00D540A5" w:rsidP="00E47C6C">
      <w:pPr>
        <w:tabs>
          <w:tab w:val="left" w:pos="709"/>
          <w:tab w:val="left" w:pos="7338"/>
        </w:tabs>
        <w:spacing w:before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1. เพื่อใช้เป็นแนวทางในการเตรียมความพร้อม การแจ้งเตือนภัย และการดำเนินการช่วยเหลือให้แก่หน่วยงาน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ในระดับท้องถิ่นในกรณีเกิดสาธารณภัยได้อย่างมีประสิทธิภาพ</w:t>
      </w:r>
    </w:p>
    <w:p w14:paraId="22F87533" w14:textId="77777777" w:rsidR="00D540A5" w:rsidRPr="000E2207" w:rsidRDefault="00D540A5" w:rsidP="00D540A5">
      <w:pPr>
        <w:tabs>
          <w:tab w:val="left" w:pos="709"/>
          <w:tab w:val="left" w:pos="7338"/>
        </w:tabs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2. เพื่อให้ประชาชนใน</w:t>
      </w:r>
      <w:r w:rsidR="00A716E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มีความปลอดภัยในชีวิตและทรัพย์สินจากเหตุ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</w:p>
    <w:p w14:paraId="0A37501D" w14:textId="77777777" w:rsidR="001F572F" w:rsidRPr="000E2207" w:rsidRDefault="001F572F">
      <w:pPr>
        <w:rPr>
          <w:rFonts w:ascii="TH SarabunIT๙" w:hAnsi="TH SarabunIT๙" w:cs="TH SarabunIT๙"/>
          <w:lang w:bidi="th-TH"/>
        </w:rPr>
      </w:pPr>
    </w:p>
    <w:p w14:paraId="5DAB6C7B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02EB378F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6A05A809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5A39BBE3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41C8F396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72A3D3EC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0D0B940D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0E27B00A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60061E4C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44EAFD9C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4B94D5A5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3DEEC669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5AD99938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48"/>
          <w:szCs w:val="48"/>
        </w:rPr>
      </w:pPr>
      <w:r w:rsidRPr="000E2207">
        <w:rPr>
          <w:rFonts w:ascii="TH SarabunIT๙" w:hAnsi="TH SarabunIT๙" w:cs="TH SarabunIT๙"/>
          <w:b/>
          <w:bCs/>
          <w:sz w:val="48"/>
          <w:szCs w:val="48"/>
          <w:cs/>
          <w:lang w:bidi="th-TH"/>
        </w:rPr>
        <w:lastRenderedPageBreak/>
        <w:t>คำนำ</w:t>
      </w:r>
    </w:p>
    <w:p w14:paraId="5CC4A57C" w14:textId="77777777" w:rsidR="00D540A5" w:rsidRPr="000E2207" w:rsidRDefault="00D540A5" w:rsidP="00E47C6C">
      <w:pPr>
        <w:tabs>
          <w:tab w:val="left" w:pos="1418"/>
        </w:tabs>
        <w:spacing w:before="120" w:after="120" w:line="235" w:lineRule="auto"/>
        <w:ind w:firstLine="1411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สถานการณ์และแนวโน้มสาธารณภัยของโลกและประเทศกำลังเผชิญกับปัญหาที่มีลักษณะเชื่อมโยงซับซ้อน ส่งผลกระทบต่อชีวิตและทรัพย์สินในวงกว้าง และมีแนวโน้มเพิ่มขึ้น เช่น การเปลี่ยนแปลงสภาพภูมิอากาศ</w:t>
      </w:r>
      <w:r w:rsidR="00E47C6C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ที่ทำให้เกิดภาวะลมฟ้าอากาศแปรปรวน ระดับน้ำทะเลของโลกสูงขึ้น เกิดภาวะแล้งจัด พายุหมุน การกัดเซาะชายฝั่งทะเล อุทกภัยขนาดใหญ่ ดินโคลนถล่ม น้ำป่าไหลหลาก โรคระบาด รวมทั้งการเกิดสาธารณภัยขนาดใหญ่ เป็นต้น นอกจากนี้  ยังมีภัยที่ไม่อาจคาดการณ์ได้ อาทิ แผ่นดินไหว </w:t>
      </w:r>
      <w:proofErr w:type="spellStart"/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สึ</w:t>
      </w:r>
      <w:proofErr w:type="spellEnd"/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นามิ ไฟป่าและหมอกควัน ซึ่งล้วนเป็นสาธารณภัยที่จะต้องเผชิญ</w:t>
      </w:r>
      <w:r w:rsidR="00E47C6C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ในปัจจุบันและมีแนวโน้มมากขึ้นในอนาคต อันส่งผลกระทบทั้งด้านเศรษฐกิจ สังคม ทรัพยากรธรรมชาติและสิ่งแวดล้อม</w:t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องค์กรปกครองส่วนท้องถิ่นเป็นหน่วยงานที่มีความใกล้ชิดกับประชาชน และมีบทบาทภารกิจ   ในการให้ความช่วยเหลือและบรรเทาภัยในลำดับแรกก่อนที่หน่วยงานภายนอกจะเข้าไปให้ความช่วยเหลือ ประกอบกับพระราชบั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ญญัติป้องกันและบรรเทาสาธารณภัย พ.ศ. 2550 มาตรา 20 กำหนดให้องค์กรปกครอง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ส่วนท้องถิ่นแห่งพื้นที่มีหน้าที่ป้องกันและบรรเทาสาธารณภัยในเขตท้องถิ่นของตน โดยมีผู้บริหารท้องถิ่น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ขององค์กรปกครองส่วนท้องถิ่นแห่งพื้นที่นั้นเป็นผู้รับผิดชอบในฐานะผู้อำนวยการท้องถิ่น และแผนการป้องกัน  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และบรรเทาสาธารณภัยแห่งชาติ พ.ศ. 2564 - 2570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ได้กำหนดให้กองอำนวยการป้องกันและบรรเทาสาธารณภัยแห่งพื้นที่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(เมืองพัทยา/เทศบาล/องค์การบริหารส่วนตำบล)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ทำหน้าที่ควบคุม อำนวยการ และปฏิบัติการป้องกันและบรรเทาสาธารณภัย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รวมทั้งจัดตั้งศูนย์ปฏิบัติการฉุกเฉินท้องถิ่นและเผชิญเหตุเมื่อเกิดสาธารณภัยขึ้น </w:t>
      </w:r>
      <w:r w:rsidR="00E47C6C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        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โดยมีผู้อำนวยการท้องถิ่น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เป็นผู้ควบคุมและสั่งการเพื่อทำหน้าที่จัดการสาธารณภัยที่เกิดขึ้นจนกว่าสถานการณ์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จะกลับเข้าสู่ภาวะปกติ พร้อมทั้งจัดทำแผนปฏิบัติการในการป้องกันและบรรเทาสาธารณภัยของอ</w:t>
      </w:r>
      <w:r w:rsidR="00E47C6C"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งค์กรปกครอง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ส่วนท้องถิ่น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จึงถือเป็นภารกิจสำคัญขององค์กรปกครองส่วนท้องถิ่นที่จะต้องเ</w:t>
      </w:r>
      <w:r w:rsidR="00E47C6C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ตรียมความพร้อมในการป้องกัน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และบรรเทาสาธารณภัย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รวมถึงการพัฒนาขีดความสามารถในการเผชิญเหตุและให้ความช่วยเหลือผู้ประสบภัย ภายหลังจากสถานการณ์สิ้นสุดลง</w:t>
      </w:r>
    </w:p>
    <w:p w14:paraId="6B6A2B0F" w14:textId="77777777" w:rsidR="00D540A5" w:rsidRPr="000E2207" w:rsidRDefault="00D540A5" w:rsidP="00D540A5">
      <w:pPr>
        <w:tabs>
          <w:tab w:val="left" w:pos="1418"/>
        </w:tabs>
        <w:spacing w:line="235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ดังนั้น</w:t>
      </w:r>
      <w:r w:rsidR="00A716EA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จึงได้จัดทำแผนปฏิบัติการในการป้องกันและบรรเทาสาธารณภัย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ขึ้นเพื่อเป็นแนวทางปฏิบัติในการเตรียมความพร้อม การแจ้งเตือนภัย และการดำเนินการช่วยเหลือให้แก่หน่วยงาน  ในระดับท้องถิ่นร่วมกับหน่วยงานต่างๆ ในพื้นที่รับผิดชอบและพื้นที่ข้างเคียง ตั้งแต่ก่อนเกิดภัย ขณะเกิดภัย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>และภายหลังเกิดภัย ถูกต้องตามกฎระเบียบที่เกี่ยวข้อง รวมทั้งมีความเชื่อมโยงกับแผนการป้องกันและบรรเทาสาธารณภัยอำเภอ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พ.ศ. 2564 – 2570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แผนการป้</w:t>
      </w:r>
      <w:r w:rsidR="00E47C6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องกันและบรรเทาสาธารณภัยจังหวัด พ.ศ. 2564 – 2570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และสอดคล้องกับแผนการป้องกันและบรรเทาสาธารณภัยแห่งชาติ </w:t>
      </w:r>
      <w:r w:rsidR="00BE724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พ.ศ. 2564 – 2570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และแผนต่างๆ ที่เกี่ยวข้อง เพื่อป้องกัน</w:t>
      </w:r>
      <w:r w:rsidR="00BE724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และลดความสูญเสียต่อชีวิต และทรัพย์สิน รวมถึงผลกระทบทางเศรษฐกิจของประเทศอย่างมีประสิทธิภาพต่อไป</w:t>
      </w:r>
    </w:p>
    <w:p w14:paraId="3656B9AB" w14:textId="77777777" w:rsidR="00A716EA" w:rsidRPr="000E2207" w:rsidRDefault="00D540A5" w:rsidP="00D540A5">
      <w:pPr>
        <w:spacing w:line="235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</w:p>
    <w:p w14:paraId="049F31CB" w14:textId="49984828" w:rsidR="00BE7248" w:rsidRPr="000E2207" w:rsidRDefault="0001452B" w:rsidP="006A4981">
      <w:pPr>
        <w:spacing w:line="235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                                                                               </w:t>
      </w:r>
      <w:r w:rsidRPr="000E2207">
        <w:rPr>
          <w:rFonts w:ascii="TH SarabunIT๙" w:hAnsi="TH SarabunIT๙" w:cs="TH SarabunIT๙"/>
          <w:noProof/>
          <w:color w:val="000000" w:themeColor="text1"/>
        </w:rPr>
        <w:drawing>
          <wp:inline distT="0" distB="0" distL="0" distR="0" wp14:anchorId="219D259A" wp14:editId="24B83773">
            <wp:extent cx="831850" cy="725170"/>
            <wp:effectExtent l="0" t="0" r="6350" b="0"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E47FC" w14:textId="77777777" w:rsidR="00D540A5" w:rsidRPr="000E2207" w:rsidRDefault="0000733B" w:rsidP="00A716EA">
      <w:pPr>
        <w:spacing w:line="235" w:lineRule="auto"/>
        <w:ind w:left="4320" w:firstLine="720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(นายทองแดง   ถา</w:t>
      </w:r>
      <w:proofErr w:type="spell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พิ</w:t>
      </w:r>
      <w:proofErr w:type="spell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ลา)</w:t>
      </w:r>
    </w:p>
    <w:p w14:paraId="4C173111" w14:textId="77777777" w:rsidR="00D540A5" w:rsidRPr="000E2207" w:rsidRDefault="00D540A5" w:rsidP="00D540A5">
      <w:pPr>
        <w:spacing w:line="235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="00BE724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นายกองค์การบริหารส่วนตำบล</w:t>
      </w:r>
      <w:r w:rsidR="00A716E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ด่านช้าง</w:t>
      </w:r>
    </w:p>
    <w:p w14:paraId="0DE38EA5" w14:textId="77777777" w:rsidR="00D540A5" w:rsidRPr="000E2207" w:rsidRDefault="00D540A5" w:rsidP="00D540A5">
      <w:pPr>
        <w:spacing w:line="235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ผู้อำนวยการท้องถิ่น</w:t>
      </w:r>
    </w:p>
    <w:p w14:paraId="3E5F644D" w14:textId="77777777" w:rsidR="00D540A5" w:rsidRPr="000E2207" w:rsidRDefault="00D540A5" w:rsidP="00D540A5">
      <w:pPr>
        <w:spacing w:line="235" w:lineRule="auto"/>
        <w:ind w:firstLine="720"/>
        <w:jc w:val="thaiDistribute"/>
        <w:rPr>
          <w:rFonts w:ascii="TH SarabunIT๙" w:hAnsi="TH SarabunIT๙" w:cs="TH SarabunIT๙"/>
          <w:color w:val="FFFFFF" w:themeColor="background1"/>
          <w:sz w:val="32"/>
          <w:szCs w:val="32"/>
          <w:rtl/>
          <w:cs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rtl/>
          <w:cs/>
        </w:rPr>
        <w:t>(</w:t>
      </w: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rtl/>
          <w:cs/>
          <w:lang w:bidi="th-TH"/>
        </w:rPr>
        <w:t>วันที่</w:t>
      </w: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rtl/>
          <w:cs/>
        </w:rPr>
        <w:t>/</w:t>
      </w: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rtl/>
          <w:cs/>
          <w:lang w:bidi="th-TH"/>
        </w:rPr>
        <w:t>เดือน</w:t>
      </w: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rtl/>
          <w:cs/>
        </w:rPr>
        <w:t>/</w:t>
      </w: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rtl/>
          <w:cs/>
          <w:lang w:bidi="th-TH"/>
        </w:rPr>
        <w:t>ปี พ</w:t>
      </w: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rtl/>
          <w:cs/>
        </w:rPr>
        <w:t>.</w:t>
      </w: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rtl/>
          <w:cs/>
          <w:lang w:bidi="th-TH"/>
        </w:rPr>
        <w:t>ศ</w:t>
      </w: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rtl/>
          <w:cs/>
        </w:rPr>
        <w:t>.)</w:t>
      </w:r>
    </w:p>
    <w:p w14:paraId="13BE6FD2" w14:textId="77777777" w:rsidR="00D540A5" w:rsidRPr="000E2207" w:rsidRDefault="00D540A5" w:rsidP="00D540A5">
      <w:pPr>
        <w:spacing w:line="235" w:lineRule="auto"/>
        <w:jc w:val="thaiDistribute"/>
        <w:rPr>
          <w:rFonts w:ascii="TH SarabunIT๙" w:hAnsi="TH SarabunIT๙" w:cs="TH SarabunIT๙"/>
          <w:color w:val="FFFFFF" w:themeColor="background1"/>
          <w:sz w:val="32"/>
          <w:szCs w:val="32"/>
          <w:rtl/>
          <w:cs/>
        </w:rPr>
      </w:pP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u w:val="single"/>
          <w:cs/>
          <w:lang w:bidi="th-TH"/>
        </w:rPr>
        <w:t>หมายเหตุ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</w:rPr>
        <w:t xml:space="preserve">: 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cs/>
          <w:lang w:bidi="th-TH"/>
        </w:rPr>
        <w:t>องค์กรปกครองส่วนท้องถิ่นสามารถนำไปปรับใช้ได้ตามความเหมาะสม</w:t>
      </w:r>
    </w:p>
    <w:p w14:paraId="53128261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4B99056E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1299C43A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p w14:paraId="06D72034" w14:textId="77777777" w:rsidR="00D540A5" w:rsidRPr="000E2207" w:rsidRDefault="00D540A5" w:rsidP="00D540A5">
      <w:pPr>
        <w:tabs>
          <w:tab w:val="left" w:pos="426"/>
          <w:tab w:val="left" w:pos="993"/>
          <w:tab w:val="left" w:pos="1276"/>
          <w:tab w:val="left" w:pos="1701"/>
          <w:tab w:val="left" w:pos="1980"/>
        </w:tabs>
        <w:spacing w:line="228" w:lineRule="auto"/>
        <w:jc w:val="center"/>
        <w:outlineLvl w:val="0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hAnsi="TH SarabunIT๙" w:cs="TH SarabunIT๙"/>
          <w:b/>
          <w:bCs/>
          <w:kern w:val="18"/>
          <w:sz w:val="40"/>
          <w:szCs w:val="40"/>
          <w:cs/>
          <w:lang w:bidi="th-TH"/>
        </w:rPr>
        <w:t>บทที่ 1</w:t>
      </w:r>
    </w:p>
    <w:p w14:paraId="6334EE1B" w14:textId="77777777" w:rsidR="00D540A5" w:rsidRPr="000E2207" w:rsidRDefault="00D540A5" w:rsidP="00D540A5">
      <w:pPr>
        <w:tabs>
          <w:tab w:val="left" w:pos="426"/>
          <w:tab w:val="left" w:pos="993"/>
          <w:tab w:val="left" w:pos="1276"/>
          <w:tab w:val="left" w:pos="1701"/>
          <w:tab w:val="left" w:pos="1980"/>
        </w:tabs>
        <w:spacing w:line="228" w:lineRule="auto"/>
        <w:jc w:val="center"/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>ข้อมูลทั่วไป</w:t>
      </w:r>
    </w:p>
    <w:p w14:paraId="37AD223D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980"/>
        </w:tabs>
        <w:spacing w:line="228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1.1 สภาพทั่วไปของ </w:t>
      </w:r>
      <w:r w:rsidR="00A716E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78788508" w14:textId="77777777" w:rsidR="00D540A5" w:rsidRPr="000E2207" w:rsidRDefault="00D540A5" w:rsidP="00D540A5">
      <w:pPr>
        <w:spacing w:line="228" w:lineRule="auto"/>
        <w:ind w:left="720"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1.1.1 ที่ตั้งและอาณาเขต</w:t>
      </w:r>
    </w:p>
    <w:p w14:paraId="0D6A0027" w14:textId="77777777" w:rsidR="00D540A5" w:rsidRPr="000E2207" w:rsidRDefault="00A716EA" w:rsidP="00D540A5">
      <w:pPr>
        <w:spacing w:line="228" w:lineRule="auto"/>
        <w:ind w:firstLine="1440"/>
        <w:contextualSpacing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องค์การบริหารส่วนตำบลด่านช้าง</w:t>
      </w:r>
      <w:r w:rsidR="00B32A4C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ตั้งอยู่ที่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252</w:t>
      </w:r>
      <w:r w:rsidR="00B32A4C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ตำบลด่านช้าง</w:t>
      </w:r>
      <w:r w:rsidR="00B32A4C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อำเภอ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บัวใหญ่</w:t>
      </w:r>
      <w:r w:rsidR="00B32A4C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จังหวัด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นครราชสีมา</w:t>
      </w:r>
      <w:r w:rsidR="00B32A4C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             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มีพื้นที่ประมาณ </w:t>
      </w:r>
      <w:r w:rsidR="00A865EB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35.95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ต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ารางกิโลเมตร หรือประมาณ  </w:t>
      </w:r>
      <w:r w:rsidR="00A865EB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21,876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ไร่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มีอาณาเขตติดต่อกับพื้นที่ต่างๆ ดังนี้</w:t>
      </w:r>
    </w:p>
    <w:p w14:paraId="59310EA2" w14:textId="77777777" w:rsidR="00A865EB" w:rsidRPr="000E2207" w:rsidRDefault="00B32A4C" w:rsidP="00B32A4C">
      <w:pPr>
        <w:pStyle w:val="afa"/>
        <w:ind w:left="1440" w:hanging="22"/>
        <w:jc w:val="thaiDistribute"/>
        <w:rPr>
          <w:rFonts w:ascii="TH SarabunIT๙" w:hAnsi="TH SarabunIT๙" w:cs="TH SarabunIT๙"/>
          <w:spacing w:val="-8"/>
          <w:sz w:val="32"/>
          <w:szCs w:val="32"/>
        </w:rPr>
      </w:pPr>
      <w:r w:rsidRPr="000E2207">
        <w:rPr>
          <w:rFonts w:ascii="TH SarabunIT๙" w:hAnsi="TH SarabunIT๙" w:cs="TH SarabunIT๙"/>
          <w:spacing w:val="-8"/>
          <w:sz w:val="32"/>
          <w:szCs w:val="32"/>
          <w:cs/>
        </w:rPr>
        <w:t>ทิศเหนือ ติดต่อกับ</w:t>
      </w:r>
      <w:r w:rsidR="00A865EB" w:rsidRPr="000E2207">
        <w:rPr>
          <w:rFonts w:ascii="TH SarabunIT๙" w:hAnsi="TH SarabunIT๙" w:cs="TH SarabunIT๙"/>
          <w:spacing w:val="-8"/>
          <w:sz w:val="32"/>
          <w:szCs w:val="32"/>
          <w:cs/>
        </w:rPr>
        <w:t>ตำบลขุนทอง อำเภอบัวใหญ่ และตำบลโนนจาน อำเภอบัวลาย จังหวัดนครราชสีมา</w:t>
      </w:r>
    </w:p>
    <w:p w14:paraId="07951B01" w14:textId="77777777" w:rsidR="00A865EB" w:rsidRPr="000E2207" w:rsidRDefault="00B32A4C" w:rsidP="00B32A4C">
      <w:pPr>
        <w:ind w:left="3828" w:hanging="2388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ทิศใต้ </w:t>
      </w:r>
      <w:r w:rsidR="00A865EB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ติดต่อกับ  ตำบลหนองแจ้งใหญ่และตำบลบัวใหญ่ อำเภอบัวใหญ่ จังหวัดนครราชสีมา</w:t>
      </w:r>
    </w:p>
    <w:p w14:paraId="4BA4B44B" w14:textId="77777777" w:rsidR="00A865EB" w:rsidRPr="000E2207" w:rsidRDefault="00B32A4C" w:rsidP="00B32A4C">
      <w:pPr>
        <w:ind w:left="1440" w:hanging="22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ทิศตะวันออก ติดต่อกับ</w:t>
      </w:r>
      <w:r w:rsidR="00A865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ตำบลโนนจาน อำเภอบัวลาย และตำบลบัวใหญ่ อำเภอบัวใหญ่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</w:t>
      </w:r>
      <w:r w:rsidR="00A865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จังหวัดนครราชสีมา</w:t>
      </w:r>
      <w:r w:rsidR="00A865EB"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</w:p>
    <w:p w14:paraId="610F27ED" w14:textId="77777777" w:rsidR="00A865EB" w:rsidRPr="000E2207" w:rsidRDefault="00B32A4C" w:rsidP="00B32A4C">
      <w:pPr>
        <w:ind w:left="3828" w:hanging="2388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ทิศตะวันตก ติดต่อกับ</w:t>
      </w:r>
      <w:r w:rsidR="00A865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ตำบลขุนทอง และตำบลห้วยยาง อำเภอบัวใหญ่ จังหวัดนครราชสีมา</w:t>
      </w:r>
    </w:p>
    <w:p w14:paraId="77C7D998" w14:textId="77777777" w:rsidR="00D540A5" w:rsidRPr="000E2207" w:rsidRDefault="00D540A5" w:rsidP="00A865EB">
      <w:pPr>
        <w:spacing w:line="216" w:lineRule="auto"/>
        <w:ind w:left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1.1.2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เขตการปกครอง</w:t>
      </w:r>
    </w:p>
    <w:p w14:paraId="41E54510" w14:textId="77777777" w:rsidR="00406025" w:rsidRPr="000E2207" w:rsidRDefault="00A865EB" w:rsidP="00406025">
      <w:pPr>
        <w:ind w:left="72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แบ่งเขตการปกคร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องออกเป็น </w:t>
      </w:r>
      <w:r w:rsidR="0040602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11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40602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หมู่บ้าน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ได้แก่</w:t>
      </w:r>
    </w:p>
    <w:p w14:paraId="2857C9BB" w14:textId="77777777" w:rsidR="006A4981" w:rsidRPr="000E2207" w:rsidRDefault="00406025" w:rsidP="00406025">
      <w:pPr>
        <w:ind w:left="1440" w:firstLine="720"/>
        <w:contextualSpacing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หมู่ที่ 1  บ้านดอนหัน  </w:t>
      </w:r>
    </w:p>
    <w:p w14:paraId="7CB19A22" w14:textId="77777777" w:rsidR="006A4981" w:rsidRPr="000E2207" w:rsidRDefault="00406025" w:rsidP="00406025">
      <w:pPr>
        <w:ind w:left="1440" w:firstLine="720"/>
        <w:contextualSpacing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หมู่ที่ 2  บ้านตะคร้อ </w:t>
      </w:r>
    </w:p>
    <w:p w14:paraId="0CDBB62A" w14:textId="77777777" w:rsidR="006A4981" w:rsidRPr="000E2207" w:rsidRDefault="00406025" w:rsidP="00406025">
      <w:pPr>
        <w:ind w:left="1440" w:firstLine="720"/>
        <w:contextualSpacing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หมู่ที่ 3  บ้านโนนทอง </w:t>
      </w:r>
    </w:p>
    <w:p w14:paraId="0369DA67" w14:textId="44730D8D" w:rsidR="00406025" w:rsidRPr="000E2207" w:rsidRDefault="00406025" w:rsidP="00406025">
      <w:pPr>
        <w:ind w:left="1440" w:firstLine="720"/>
        <w:contextualSpacing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หมู่ที่ 4  บ้านสระไผ่</w:t>
      </w:r>
    </w:p>
    <w:p w14:paraId="59E85260" w14:textId="77777777" w:rsidR="006A4981" w:rsidRPr="000E2207" w:rsidRDefault="00B32A4C" w:rsidP="00406025">
      <w:pPr>
        <w:spacing w:line="228" w:lineRule="auto"/>
        <w:ind w:left="216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หมู่ที่ 5  บ้านนานิคม   </w:t>
      </w:r>
    </w:p>
    <w:p w14:paraId="48BC4E18" w14:textId="77777777" w:rsidR="006A4981" w:rsidRPr="000E2207" w:rsidRDefault="00406025" w:rsidP="00406025">
      <w:pPr>
        <w:spacing w:line="228" w:lineRule="auto"/>
        <w:ind w:left="216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หมู่ที่ 6  บ้านตะคร้อเก่า   </w:t>
      </w:r>
    </w:p>
    <w:p w14:paraId="3229A222" w14:textId="77777777" w:rsidR="006A4981" w:rsidRPr="000E2207" w:rsidRDefault="00406025" w:rsidP="00406025">
      <w:pPr>
        <w:spacing w:line="228" w:lineRule="auto"/>
        <w:ind w:left="216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หม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ู่ที่ 7  บ้านหนองแวง                                 </w:t>
      </w:r>
    </w:p>
    <w:p w14:paraId="17E084B3" w14:textId="79CCE997" w:rsidR="006A4981" w:rsidRPr="000E2207" w:rsidRDefault="00B32A4C" w:rsidP="00406025">
      <w:pPr>
        <w:spacing w:line="228" w:lineRule="auto"/>
        <w:ind w:left="216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หมู่ที่ 8 </w:t>
      </w:r>
      <w:r w:rsidR="007F7DB9"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="0040602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บ้านโนน</w:t>
      </w:r>
      <w:proofErr w:type="spellStart"/>
      <w:r w:rsidR="0040602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เพ็ด</w:t>
      </w:r>
      <w:proofErr w:type="spellEnd"/>
      <w:r w:rsidR="0040602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</w:p>
    <w:p w14:paraId="551578C7" w14:textId="77777777" w:rsidR="006A4981" w:rsidRPr="000E2207" w:rsidRDefault="00406025" w:rsidP="00406025">
      <w:pPr>
        <w:spacing w:line="228" w:lineRule="auto"/>
        <w:ind w:left="216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หมู่ที่ 9  บ้านหนองเม็ก   </w:t>
      </w:r>
    </w:p>
    <w:p w14:paraId="7DAA883D" w14:textId="77777777" w:rsidR="006A4981" w:rsidRPr="000E2207" w:rsidRDefault="00406025" w:rsidP="00406025">
      <w:pPr>
        <w:spacing w:line="228" w:lineRule="auto"/>
        <w:ind w:left="216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หมู่ที่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10 บ้านโคกสะอาด                                </w:t>
      </w:r>
    </w:p>
    <w:p w14:paraId="382538E6" w14:textId="33C73E37" w:rsidR="00D540A5" w:rsidRPr="000E2207" w:rsidRDefault="00406025" w:rsidP="00406025">
      <w:pPr>
        <w:spacing w:line="228" w:lineRule="auto"/>
        <w:ind w:left="216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หมู่ที่ 11 บ้านรกฟ้า</w:t>
      </w:r>
    </w:p>
    <w:p w14:paraId="66B970ED" w14:textId="77777777" w:rsidR="00D540A5" w:rsidRPr="000E2207" w:rsidRDefault="00D540A5" w:rsidP="00D540A5">
      <w:pPr>
        <w:spacing w:after="120" w:line="228" w:lineRule="auto"/>
        <w:ind w:left="720"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1.1.3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ประชากร ศาสนา</w:t>
      </w:r>
    </w:p>
    <w:p w14:paraId="47CE71DE" w14:textId="3F43F224" w:rsidR="00D540A5" w:rsidRPr="000E2207" w:rsidRDefault="00D540A5" w:rsidP="00D540A5">
      <w:pPr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="0040602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มีจำนวนประชากรทั้งสิ้น </w:t>
      </w:r>
      <w:r w:rsidR="00443EC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7,5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20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คน</w:t>
      </w:r>
    </w:p>
    <w:p w14:paraId="213CD7DE" w14:textId="4A21C57A" w:rsidR="00D540A5" w:rsidRPr="000E2207" w:rsidRDefault="00821F21" w:rsidP="00B32A4C">
      <w:pPr>
        <w:spacing w:line="228" w:lineRule="auto"/>
        <w:ind w:left="1407"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จำแนกเป็นเพศชาย </w:t>
      </w:r>
      <w:r w:rsidR="00443EC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3,7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60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คน    เพศหญิง </w:t>
      </w:r>
      <w:r w:rsidR="00443EC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3,7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60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คน</w:t>
      </w:r>
    </w:p>
    <w:p w14:paraId="0F3B0FAF" w14:textId="2B199254" w:rsidR="00D540A5" w:rsidRPr="000E2207" w:rsidRDefault="00D540A5" w:rsidP="00D540A5">
      <w:pPr>
        <w:spacing w:line="228" w:lineRule="auto"/>
        <w:ind w:left="1407"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จำนวนเด็ก (อายุ </w:t>
      </w:r>
      <w:r w:rsidRPr="000E2207">
        <w:rPr>
          <w:rFonts w:ascii="TH SarabunIT๙" w:hAnsi="TH SarabunIT๙" w:cs="TH SarabunIT๙"/>
          <w:color w:val="242424"/>
          <w:sz w:val="32"/>
          <w:szCs w:val="32"/>
        </w:rPr>
        <w:t xml:space="preserve">0-14 </w:t>
      </w:r>
      <w:r w:rsidRPr="000E2207">
        <w:rPr>
          <w:rFonts w:ascii="TH SarabunIT๙" w:hAnsi="TH SarabunIT๙" w:cs="TH SarabunIT๙"/>
          <w:color w:val="242424"/>
          <w:sz w:val="32"/>
          <w:szCs w:val="32"/>
          <w:cs/>
          <w:lang w:bidi="th-TH"/>
        </w:rPr>
        <w:t>ปี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เด็กชา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ย 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805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คน เด็กหญิง 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769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คน</w:t>
      </w:r>
    </w:p>
    <w:p w14:paraId="1B946BE8" w14:textId="1DCDBC4F" w:rsidR="00821F21" w:rsidRPr="000E2207" w:rsidRDefault="00D540A5" w:rsidP="00D540A5">
      <w:pPr>
        <w:spacing w:line="228" w:lineRule="auto"/>
        <w:ind w:left="2127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จำนวนผู้สูงอายุ (อ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ายุ 60 ปี ขึ้นไป) เพศชาย 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585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คน เพศหญิง 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667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คน</w:t>
      </w:r>
    </w:p>
    <w:p w14:paraId="31227217" w14:textId="5266147F" w:rsidR="00D540A5" w:rsidRPr="000E2207" w:rsidRDefault="00D540A5" w:rsidP="00D540A5">
      <w:pPr>
        <w:spacing w:line="228" w:lineRule="auto"/>
        <w:ind w:left="2127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จำนวนผู้พิการ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เพศชาย - คน เพศหญิง -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คน</w:t>
      </w:r>
    </w:p>
    <w:p w14:paraId="7A3EF352" w14:textId="77777777" w:rsidR="00D540A5" w:rsidRPr="000E2207" w:rsidRDefault="00D540A5" w:rsidP="00B32A4C">
      <w:pPr>
        <w:spacing w:line="228" w:lineRule="auto"/>
        <w:ind w:left="1407"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จำนวนสตรีมีครรภ์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-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คน </w:t>
      </w:r>
    </w:p>
    <w:p w14:paraId="09B7D312" w14:textId="77777777" w:rsidR="00D540A5" w:rsidRPr="000E2207" w:rsidRDefault="00D540A5" w:rsidP="00B32A4C">
      <w:pPr>
        <w:spacing w:line="228" w:lineRule="auto"/>
        <w:ind w:left="1407"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จำนวนผู้ป่วยติดเตียง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89 คน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rtl/>
          <w:cs/>
        </w:rPr>
        <w:t>...............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</w:p>
    <w:p w14:paraId="4A96BECC" w14:textId="5ACA6DED" w:rsidR="00D540A5" w:rsidRPr="000E2207" w:rsidRDefault="00D540A5" w:rsidP="00B32A4C">
      <w:pPr>
        <w:spacing w:line="228" w:lineRule="auto"/>
        <w:ind w:left="1407"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จำนวนครัวเรือน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443EC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2,1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59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ครัวเรือน</w:t>
      </w:r>
    </w:p>
    <w:p w14:paraId="4DD2AB30" w14:textId="77777777" w:rsidR="00D540A5" w:rsidRPr="000E2207" w:rsidRDefault="00D540A5" w:rsidP="00B32A4C">
      <w:pPr>
        <w:spacing w:line="228" w:lineRule="auto"/>
        <w:ind w:left="1407"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จำนวนประชากรแฝง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* ประมาณ </w:t>
      </w:r>
      <w:r w:rsidR="000E52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200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คน</w:t>
      </w:r>
    </w:p>
    <w:p w14:paraId="7FD7F443" w14:textId="452A302E" w:rsidR="00D540A5" w:rsidRPr="000E2207" w:rsidRDefault="00821F21" w:rsidP="00D540A5">
      <w:pPr>
        <w:spacing w:line="228" w:lineRule="auto"/>
        <w:ind w:left="1440"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ส่วนใหญ่นับถือศาสนา</w:t>
      </w:r>
      <w:r w:rsidR="00443EC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พุทธ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ร้อยละ </w:t>
      </w:r>
      <w:r w:rsidR="00443EC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90</w:t>
      </w:r>
    </w:p>
    <w:p w14:paraId="6E00CECB" w14:textId="19F48424" w:rsidR="00821F21" w:rsidRPr="000E2207" w:rsidRDefault="00821F21" w:rsidP="00D540A5">
      <w:pPr>
        <w:spacing w:line="228" w:lineRule="auto"/>
        <w:ind w:firstLine="216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ข้อมูล ณ วันที่ 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4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กุมภาพันธ์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พ.ศ. 256</w:t>
      </w:r>
      <w:r w:rsidR="007F7DB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5</w:t>
      </w:r>
    </w:p>
    <w:p w14:paraId="283B60AA" w14:textId="77777777" w:rsidR="00D540A5" w:rsidRPr="000E2207" w:rsidRDefault="00D540A5" w:rsidP="00D540A5">
      <w:pPr>
        <w:spacing w:line="228" w:lineRule="auto"/>
        <w:ind w:firstLine="216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(ที่มา 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: 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สำนักงานทะเบียนอำเภอบัวใหญ่)</w:t>
      </w:r>
    </w:p>
    <w:p w14:paraId="62EBF3C5" w14:textId="77777777" w:rsidR="008C073C" w:rsidRPr="000E2207" w:rsidRDefault="008C073C" w:rsidP="007F7DB9">
      <w:pPr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6365196" w14:textId="77777777" w:rsidR="00D540A5" w:rsidRPr="000E2207" w:rsidRDefault="00D540A5" w:rsidP="00D540A5">
      <w:pPr>
        <w:spacing w:line="228" w:lineRule="auto"/>
        <w:ind w:left="720"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>1.1.4 การประกอบอาชีพ</w:t>
      </w:r>
    </w:p>
    <w:p w14:paraId="1E3C1795" w14:textId="77777777" w:rsidR="00D540A5" w:rsidRPr="000E2207" w:rsidRDefault="008C073C" w:rsidP="00D540A5">
      <w:pPr>
        <w:spacing w:line="228" w:lineRule="auto"/>
        <w:ind w:firstLine="144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ประชากรส่วนใหญ่ขององค์การบริหารส่วนตำบลด่านช้าง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ประมาณร้อยละ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90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ประกอบอาชีพ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เกษตรกรรม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รองลงมาได้แก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่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รับจ้างทั่วไป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ประมาณร้อยละ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7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ด้านอื่นๆ ประมาณร้อยละ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3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เนื่องจากสภาพภูมิศาสตร์ที่เหมาะสมกับ</w:t>
      </w:r>
      <w:r w:rsidR="00821F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าะปลูก  เลี้ยงสัตว์</w:t>
      </w:r>
      <w:r w:rsidR="00B32A4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เฉลี่ยรายได้ประชากรต่อหัว</w:t>
      </w:r>
      <w:r w:rsidR="00D540A5" w:rsidRPr="000E2207">
        <w:rPr>
          <w:rFonts w:ascii="TH SarabunIT๙" w:hAnsi="TH SarabunIT๙" w:cs="TH SarabunIT๙"/>
          <w:sz w:val="32"/>
          <w:szCs w:val="32"/>
          <w:rtl/>
          <w:cs/>
        </w:rPr>
        <w:t>/</w:t>
      </w:r>
      <w:r w:rsidR="00D540A5" w:rsidRPr="000E2207">
        <w:rPr>
          <w:rFonts w:ascii="TH SarabunIT๙" w:hAnsi="TH SarabunIT๙" w:cs="TH SarabunIT๙"/>
          <w:sz w:val="32"/>
          <w:szCs w:val="32"/>
          <w:rtl/>
          <w:cs/>
          <w:lang w:bidi="th-TH"/>
        </w:rPr>
        <w:t>ต่อปี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ประมาณ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-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บาท </w:t>
      </w:r>
    </w:p>
    <w:p w14:paraId="308E9D03" w14:textId="2E62259A" w:rsidR="00D540A5" w:rsidRPr="000E2207" w:rsidRDefault="00D540A5" w:rsidP="007F7DB9">
      <w:pPr>
        <w:spacing w:after="120" w:line="228" w:lineRule="auto"/>
        <w:contextualSpacing/>
        <w:jc w:val="thaiDistribute"/>
        <w:rPr>
          <w:rFonts w:ascii="TH SarabunIT๙" w:hAnsi="TH SarabunIT๙" w:cs="TH SarabunIT๙"/>
          <w:color w:val="FFFFFF" w:themeColor="background1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lang w:bidi="th-TH"/>
        </w:rPr>
        <w:t xml:space="preserve">: 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cs/>
          <w:lang w:bidi="th-TH"/>
        </w:rPr>
        <w:t>(ระบุที่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1.1.5 เส้นทางคมนาคม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 (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การขนส่งทางรถยนต์ ทางบก ทางน้ำ ทางอากาศ)</w:t>
      </w:r>
    </w:p>
    <w:p w14:paraId="1C81B621" w14:textId="77777777" w:rsidR="00D540A5" w:rsidRPr="000E2207" w:rsidRDefault="00D91E2B" w:rsidP="00975D36">
      <w:pPr>
        <w:ind w:firstLine="144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มีเส้นทางคมนาคมที่สำคัญสามารถเดินทางติดต่อกันระหว่าง 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เทศบาลเมืองบัวใหญ่ องค์การบริหารส่วนตำบลด่านช้าง </w:t>
      </w:r>
      <w:r w:rsidR="00747D42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และอำเภอแก้งสนามนาง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ได้อย่างรวดเร็ว โดยสามารถเดินทางได้ทางรถย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นต์ บนถนนทางหลวงหมายเลข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202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และทางเรือ ผ่านเส้นทางแม่น้ำ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EE7E34" w:rsidRPr="000E2207">
        <w:rPr>
          <w:rFonts w:ascii="TH SarabunIT๙" w:hAnsi="TH SarabunIT๙" w:cs="TH SarabunIT๙"/>
          <w:sz w:val="32"/>
          <w:szCs w:val="32"/>
          <w:lang w:bidi="th-TH"/>
        </w:rPr>
        <w:t>-</w:t>
      </w:r>
    </w:p>
    <w:p w14:paraId="59862347" w14:textId="77777777" w:rsidR="00D540A5" w:rsidRPr="000E2207" w:rsidRDefault="00D540A5" w:rsidP="00D540A5">
      <w:pPr>
        <w:spacing w:before="1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1.1.6 แหล่งแม่น้ำลำคลอง</w:t>
      </w:r>
    </w:p>
    <w:p w14:paraId="1BC9618A" w14:textId="77777777" w:rsidR="00D540A5" w:rsidRPr="000E2207" w:rsidRDefault="00D91E2B" w:rsidP="00D540A5">
      <w:pPr>
        <w:ind w:firstLine="144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มีลักษณะภูม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ิประเทศโดยทั่วไปเป็นพื้นที่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ราบลุ่ม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มีแม่น้ำสำคัญไหลผ่านหลายสาย ได้แก่</w:t>
      </w:r>
    </w:p>
    <w:p w14:paraId="60B3128E" w14:textId="77777777" w:rsidR="00D540A5" w:rsidRPr="000E2207" w:rsidRDefault="00D540A5" w:rsidP="00D540A5">
      <w:pPr>
        <w:ind w:firstLine="144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คลอง</w:t>
      </w:r>
      <w:r w:rsidR="00D91E2B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อีสานเขียว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ไหลผ่านพ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ื้นที่หมู่บ้าน ตั้งแต่หมู่ที่ </w:t>
      </w:r>
      <w:r w:rsidR="00D91E2B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11</w:t>
      </w:r>
      <w:r w:rsidR="00975D3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ถึงหมู่ที่ </w:t>
      </w:r>
      <w:r w:rsidR="00EE7E34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3</w:t>
      </w:r>
    </w:p>
    <w:p w14:paraId="501A2EED" w14:textId="77777777" w:rsidR="00D540A5" w:rsidRPr="000E2207" w:rsidRDefault="00975D36" w:rsidP="00D540A5">
      <w:pPr>
        <w:ind w:firstLine="144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คลอง</w:t>
      </w:r>
      <w:r w:rsidR="00EE7E34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ลำห้วยใหญ่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ไหลผ่าน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พื้นที่หมู่บ้าน ตั้งแต่หมู่ที่ 2 ถึงหมู่ที่ </w:t>
      </w:r>
      <w:r w:rsidR="00EE7E34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7</w:t>
      </w:r>
    </w:p>
    <w:p w14:paraId="2029E78B" w14:textId="77777777" w:rsidR="00D540A5" w:rsidRPr="000E2207" w:rsidRDefault="00D540A5" w:rsidP="00D540A5">
      <w:pPr>
        <w:tabs>
          <w:tab w:val="left" w:pos="1418"/>
        </w:tabs>
        <w:spacing w:line="276" w:lineRule="auto"/>
        <w:ind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1.1.7 สถานที่สำคัญ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5103"/>
        <w:gridCol w:w="2976"/>
      </w:tblGrid>
      <w:tr w:rsidR="00D540A5" w:rsidRPr="000E2207" w14:paraId="1159535F" w14:textId="77777777" w:rsidTr="00EE7E34">
        <w:tc>
          <w:tcPr>
            <w:tcW w:w="1101" w:type="dxa"/>
            <w:shd w:val="clear" w:color="auto" w:fill="auto"/>
          </w:tcPr>
          <w:p w14:paraId="5813772E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พื้นที่</w:t>
            </w:r>
          </w:p>
        </w:tc>
        <w:tc>
          <w:tcPr>
            <w:tcW w:w="5103" w:type="dxa"/>
            <w:shd w:val="clear" w:color="auto" w:fill="auto"/>
          </w:tcPr>
          <w:p w14:paraId="0FF52A59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สถานที่สำคัญ</w:t>
            </w:r>
          </w:p>
          <w:p w14:paraId="7C337CF8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(ระบุรายละเอียด)</w:t>
            </w:r>
          </w:p>
        </w:tc>
        <w:tc>
          <w:tcPr>
            <w:tcW w:w="2976" w:type="dxa"/>
            <w:shd w:val="clear" w:color="auto" w:fill="auto"/>
          </w:tcPr>
          <w:p w14:paraId="5BFDDAB2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พิกัดทางภูมิศาสตร์</w:t>
            </w:r>
          </w:p>
          <w:p w14:paraId="6D98A12B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EE7E34" w:rsidRPr="000E2207" w14:paraId="3F8B8834" w14:textId="77777777" w:rsidTr="00EE7E34">
        <w:tc>
          <w:tcPr>
            <w:tcW w:w="1101" w:type="dxa"/>
            <w:shd w:val="clear" w:color="auto" w:fill="auto"/>
          </w:tcPr>
          <w:p w14:paraId="41A16C80" w14:textId="77777777" w:rsidR="00EE7E34" w:rsidRPr="000E2207" w:rsidRDefault="00EE7E34" w:rsidP="00A865E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1</w:t>
            </w:r>
          </w:p>
        </w:tc>
        <w:tc>
          <w:tcPr>
            <w:tcW w:w="5103" w:type="dxa"/>
            <w:shd w:val="clear" w:color="auto" w:fill="auto"/>
          </w:tcPr>
          <w:p w14:paraId="7A47FE59" w14:textId="77777777" w:rsidR="00EE7E34" w:rsidRPr="000E2207" w:rsidRDefault="00EE7E34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สำนักงานปศุสัตว์ อำเภอบัวใหญ่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3ADED07F" w14:textId="77777777" w:rsidR="00EE7E34" w:rsidRPr="000E2207" w:rsidRDefault="00EE7E34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418F3D1A" w14:textId="77777777" w:rsidR="00EE7E34" w:rsidRPr="000E2207" w:rsidRDefault="00EE7E34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โรงเรียนบ้านดอนหันโนน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เพ็ด</w:t>
            </w:r>
            <w:proofErr w:type="spellEnd"/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2201AE4B" w14:textId="77777777" w:rsidR="00EE7E34" w:rsidRPr="000E2207" w:rsidRDefault="00EE7E34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วัดบ้านดอนหันโนน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เพ็ด</w:t>
            </w:r>
            <w:proofErr w:type="spellEnd"/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 xml:space="preserve">. </w:t>
            </w:r>
          </w:p>
          <w:p w14:paraId="4EDA62E1" w14:textId="77777777" w:rsidR="00EE7E34" w:rsidRPr="000E2207" w:rsidRDefault="00EE7E34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7247F38" w14:textId="77777777" w:rsidR="00EE7E34" w:rsidRPr="000E2207" w:rsidRDefault="00EE7E34" w:rsidP="00443EC7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72C7C8D1" w14:textId="77777777" w:rsidR="00EE7E34" w:rsidRPr="000E2207" w:rsidRDefault="00EE7E34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15.6207933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102.3925568</w:t>
            </w:r>
            <w:proofErr w:type="gramEnd"/>
          </w:p>
          <w:p w14:paraId="2946DB82" w14:textId="77777777" w:rsidR="00EE7E34" w:rsidRPr="000E2207" w:rsidRDefault="00EE7E34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10D4903" w14:textId="77777777" w:rsidR="00EE7E34" w:rsidRPr="000E2207" w:rsidRDefault="00EE7E34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15.6254292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102.3960761</w:t>
            </w:r>
            <w:proofErr w:type="gramEnd"/>
          </w:p>
          <w:p w14:paraId="32872103" w14:textId="77777777" w:rsidR="00EE7E34" w:rsidRPr="000E2207" w:rsidRDefault="00EE7E34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15.6254593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102.3971899</w:t>
            </w:r>
            <w:proofErr w:type="gramEnd"/>
          </w:p>
          <w:p w14:paraId="5997CC1D" w14:textId="77777777" w:rsidR="00EE7E34" w:rsidRPr="000E2207" w:rsidRDefault="00EE7E34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ED3A96" w:rsidRPr="000E2207" w14:paraId="2A7722AC" w14:textId="77777777" w:rsidTr="00EE7E34">
        <w:tc>
          <w:tcPr>
            <w:tcW w:w="1101" w:type="dxa"/>
            <w:shd w:val="clear" w:color="auto" w:fill="auto"/>
          </w:tcPr>
          <w:p w14:paraId="236C6D94" w14:textId="77777777" w:rsidR="00ED3A96" w:rsidRPr="000E2207" w:rsidRDefault="00ED3A96" w:rsidP="00A865E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2</w:t>
            </w:r>
          </w:p>
        </w:tc>
        <w:tc>
          <w:tcPr>
            <w:tcW w:w="5103" w:type="dxa"/>
            <w:shd w:val="clear" w:color="auto" w:fill="auto"/>
          </w:tcPr>
          <w:p w14:paraId="3ED2A206" w14:textId="77777777" w:rsidR="00ED3A96" w:rsidRPr="000E2207" w:rsidRDefault="00ED3A9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-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5F6A86E" w14:textId="77777777" w:rsidR="00ED3A96" w:rsidRPr="000E2207" w:rsidRDefault="00ED3A9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1F32037D" w14:textId="77777777" w:rsidR="00ED3A96" w:rsidRPr="000E2207" w:rsidRDefault="00ED3A9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โรงเรียนบ้านตะคร้อโนนทอง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060DB622" w14:textId="77777777" w:rsidR="00ED3A96" w:rsidRPr="000E2207" w:rsidRDefault="00ED3A9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วัดราษฎร์ประดิษฐ์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 xml:space="preserve">. </w:t>
            </w:r>
          </w:p>
          <w:p w14:paraId="3537AC42" w14:textId="77777777" w:rsidR="00ED3A96" w:rsidRPr="000E2207" w:rsidRDefault="00ED3A9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89CE76D" w14:textId="77777777" w:rsidR="00ED3A96" w:rsidRPr="000E2207" w:rsidRDefault="00ED3A96" w:rsidP="00443EC7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110FFD37" w14:textId="77777777" w:rsidR="00ED3A96" w:rsidRPr="000E2207" w:rsidRDefault="00ED3A9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B699379" w14:textId="77777777" w:rsidR="00ED3A96" w:rsidRPr="000E2207" w:rsidRDefault="00ED3A9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07B5333" w14:textId="77777777" w:rsidR="00ED3A96" w:rsidRPr="000E2207" w:rsidRDefault="00ED3A9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15.6313214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102.3843439</w:t>
            </w:r>
            <w:proofErr w:type="gramEnd"/>
          </w:p>
          <w:p w14:paraId="2CC0F4D2" w14:textId="77777777" w:rsidR="00ED3A96" w:rsidRPr="000E2207" w:rsidRDefault="00ED3A9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15.6322787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.3837575</w:t>
            </w:r>
          </w:p>
        </w:tc>
      </w:tr>
      <w:tr w:rsidR="00770BB6" w:rsidRPr="000E2207" w14:paraId="658F291D" w14:textId="77777777" w:rsidTr="00EE7E34">
        <w:tc>
          <w:tcPr>
            <w:tcW w:w="1101" w:type="dxa"/>
            <w:shd w:val="clear" w:color="auto" w:fill="auto"/>
          </w:tcPr>
          <w:p w14:paraId="3F661C54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3</w:t>
            </w:r>
          </w:p>
        </w:tc>
        <w:tc>
          <w:tcPr>
            <w:tcW w:w="5103" w:type="dxa"/>
            <w:shd w:val="clear" w:color="auto" w:fill="auto"/>
          </w:tcPr>
          <w:p w14:paraId="4DABDE01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-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3C3D9A22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5F4B6BB0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-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131483EC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วัดโนนทอง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 xml:space="preserve">. </w:t>
            </w:r>
          </w:p>
          <w:p w14:paraId="3AFDEA47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417068B5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  <w:p w14:paraId="1F72F646" w14:textId="77777777" w:rsidR="00975D36" w:rsidRPr="000E2207" w:rsidRDefault="00975D36" w:rsidP="00CD278B">
            <w:pPr>
              <w:contextualSpacing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2976" w:type="dxa"/>
            <w:shd w:val="clear" w:color="auto" w:fill="auto"/>
          </w:tcPr>
          <w:p w14:paraId="08CE6F91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1CDCEAD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BB9E253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8560488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15.6219807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102.3872521</w:t>
            </w:r>
            <w:proofErr w:type="gramEnd"/>
          </w:p>
          <w:p w14:paraId="23DE523C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28"/>
                <w:lang w:bidi="th-TH"/>
              </w:rPr>
            </w:pPr>
          </w:p>
          <w:p w14:paraId="52E56223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28"/>
                <w:lang w:bidi="th-TH"/>
              </w:rPr>
            </w:pPr>
          </w:p>
          <w:p w14:paraId="07547A01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28"/>
                <w:lang w:bidi="th-TH"/>
              </w:rPr>
            </w:pPr>
          </w:p>
        </w:tc>
      </w:tr>
      <w:tr w:rsidR="00770BB6" w:rsidRPr="000E2207" w14:paraId="4704DDFD" w14:textId="77777777" w:rsidTr="00EE7E34">
        <w:tc>
          <w:tcPr>
            <w:tcW w:w="1101" w:type="dxa"/>
            <w:shd w:val="clear" w:color="auto" w:fill="auto"/>
          </w:tcPr>
          <w:p w14:paraId="7AD9325B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พื้นที่</w:t>
            </w:r>
          </w:p>
        </w:tc>
        <w:tc>
          <w:tcPr>
            <w:tcW w:w="5103" w:type="dxa"/>
            <w:shd w:val="clear" w:color="auto" w:fill="auto"/>
          </w:tcPr>
          <w:p w14:paraId="4E43B45C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สถานที่สำคัญ</w:t>
            </w:r>
          </w:p>
          <w:p w14:paraId="08122600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(ระบุรายละเอียด)</w:t>
            </w:r>
          </w:p>
        </w:tc>
        <w:tc>
          <w:tcPr>
            <w:tcW w:w="2976" w:type="dxa"/>
            <w:shd w:val="clear" w:color="auto" w:fill="auto"/>
          </w:tcPr>
          <w:p w14:paraId="581A758C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พิกัดทางภูมิศาสตร์</w:t>
            </w:r>
          </w:p>
          <w:p w14:paraId="5043CB0F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770BB6" w:rsidRPr="000E2207" w14:paraId="3EE4DE3A" w14:textId="77777777" w:rsidTr="00EE7E34">
        <w:tc>
          <w:tcPr>
            <w:tcW w:w="1101" w:type="dxa"/>
            <w:shd w:val="clear" w:color="auto" w:fill="auto"/>
          </w:tcPr>
          <w:p w14:paraId="5216DB2B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4</w:t>
            </w:r>
          </w:p>
        </w:tc>
        <w:tc>
          <w:tcPr>
            <w:tcW w:w="5103" w:type="dxa"/>
            <w:shd w:val="clear" w:color="auto" w:fill="auto"/>
          </w:tcPr>
          <w:p w14:paraId="75AA43B8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-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2E38A8F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รพ.สต.โคกสะอาด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72B9BBBF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-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70893D2E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วัดป่าสมานสามัคคี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 xml:space="preserve">. </w:t>
            </w:r>
          </w:p>
          <w:p w14:paraId="5E8CB6E0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540A6EED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07459315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04159C6C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15.661684,   102.4010321</w:t>
            </w:r>
          </w:p>
          <w:p w14:paraId="6537F28F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29C6326B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15.6669005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102.4038564</w:t>
            </w:r>
            <w:proofErr w:type="gramEnd"/>
          </w:p>
          <w:p w14:paraId="6DFB9E20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770BB6" w:rsidRPr="000E2207" w14:paraId="14656375" w14:textId="77777777" w:rsidTr="00EE7E34">
        <w:tc>
          <w:tcPr>
            <w:tcW w:w="1101" w:type="dxa"/>
            <w:shd w:val="clear" w:color="auto" w:fill="auto"/>
          </w:tcPr>
          <w:p w14:paraId="009B9676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5</w:t>
            </w:r>
          </w:p>
        </w:tc>
        <w:tc>
          <w:tcPr>
            <w:tcW w:w="5103" w:type="dxa"/>
            <w:shd w:val="clear" w:color="auto" w:fill="auto"/>
          </w:tcPr>
          <w:p w14:paraId="4C6AE41F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-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4B7506B2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4FB21C02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-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5F4BC385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วัดป่าประชานิคม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 xml:space="preserve">. </w:t>
            </w:r>
          </w:p>
          <w:p w14:paraId="03A1E3AD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    - 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E96A96D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70DF9E56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4E871BC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144A5D23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738610EB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7E704A8B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15.6144124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102.4087446</w:t>
            </w:r>
            <w:proofErr w:type="gramEnd"/>
          </w:p>
          <w:p w14:paraId="637805D2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770BB6" w:rsidRPr="000E2207" w14:paraId="1EC83A04" w14:textId="77777777" w:rsidTr="00EE7E34">
        <w:tc>
          <w:tcPr>
            <w:tcW w:w="1101" w:type="dxa"/>
            <w:shd w:val="clear" w:color="auto" w:fill="auto"/>
          </w:tcPr>
          <w:p w14:paraId="514EAB5D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6</w:t>
            </w:r>
          </w:p>
        </w:tc>
        <w:tc>
          <w:tcPr>
            <w:tcW w:w="5103" w:type="dxa"/>
            <w:shd w:val="clear" w:color="auto" w:fill="auto"/>
          </w:tcPr>
          <w:p w14:paraId="3FF3721D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- 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7329819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283DD07B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775D4D6B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64B44CB2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A0D5125" w14:textId="77777777" w:rsidR="00770BB6" w:rsidRPr="000E2207" w:rsidRDefault="00770BB6" w:rsidP="00A66902">
            <w:pPr>
              <w:contextualSpacing/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463F29E8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3B7B4B86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3A0FF5F2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5630AD66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770BB6" w:rsidRPr="000E2207" w14:paraId="0F8ECC89" w14:textId="77777777" w:rsidTr="00EE7E34">
        <w:tc>
          <w:tcPr>
            <w:tcW w:w="1101" w:type="dxa"/>
            <w:shd w:val="clear" w:color="auto" w:fill="auto"/>
          </w:tcPr>
          <w:p w14:paraId="35D28131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7</w:t>
            </w:r>
          </w:p>
        </w:tc>
        <w:tc>
          <w:tcPr>
            <w:tcW w:w="5103" w:type="dxa"/>
            <w:shd w:val="clear" w:color="auto" w:fill="auto"/>
          </w:tcPr>
          <w:p w14:paraId="2332AADB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สำนักงานเขตพื้นที่การศึกษาประถม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br/>
              <w:t xml:space="preserve"> ศึกษานครราชสีมา เขต 6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1703795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5FF38701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โรงเรียนบ้านขามหนองแวง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0E8BA323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วัดหนองแวง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 xml:space="preserve">. </w:t>
            </w:r>
          </w:p>
          <w:p w14:paraId="493D3BEC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7E849247" w14:textId="77777777" w:rsidR="00770BB6" w:rsidRPr="000E2207" w:rsidRDefault="00770BB6" w:rsidP="00A66902">
            <w:pPr>
              <w:contextualSpacing/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0183897A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15.606448,    102.4081459</w:t>
            </w:r>
          </w:p>
          <w:p w14:paraId="61829076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2BA226A1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0C56B004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15.6014709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102.4084978</w:t>
            </w:r>
            <w:proofErr w:type="gramEnd"/>
          </w:p>
          <w:p w14:paraId="2E0EF9CD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15.6016092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102.4063033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 </w:t>
            </w:r>
          </w:p>
        </w:tc>
      </w:tr>
      <w:tr w:rsidR="00770BB6" w:rsidRPr="000E2207" w14:paraId="4BC3F7C6" w14:textId="77777777" w:rsidTr="00EE7E34">
        <w:tc>
          <w:tcPr>
            <w:tcW w:w="1101" w:type="dxa"/>
            <w:shd w:val="clear" w:color="auto" w:fill="auto"/>
          </w:tcPr>
          <w:p w14:paraId="6B8F5ECE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8</w:t>
            </w:r>
          </w:p>
        </w:tc>
        <w:tc>
          <w:tcPr>
            <w:tcW w:w="5103" w:type="dxa"/>
            <w:shd w:val="clear" w:color="auto" w:fill="auto"/>
          </w:tcPr>
          <w:p w14:paraId="4A803D0B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-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345F121F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5E139A8F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โรงเรียนบ้านดอนหันโนน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เพ็ด</w:t>
            </w:r>
            <w:proofErr w:type="spellEnd"/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69E74235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วัดบ้านดอนหันโนน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เพ็ด</w:t>
            </w:r>
            <w:proofErr w:type="spellEnd"/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438F474F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29195213" w14:textId="77777777" w:rsidR="00770BB6" w:rsidRPr="000E2207" w:rsidRDefault="00770BB6" w:rsidP="00A66902">
            <w:pPr>
              <w:contextualSpacing/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17AD93B2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0DE4B5B7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47FF5091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15.6254292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102.3960761</w:t>
            </w:r>
            <w:proofErr w:type="gramEnd"/>
          </w:p>
          <w:p w14:paraId="74F188DF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15.6254593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102.3971899</w:t>
            </w:r>
            <w:proofErr w:type="gramEnd"/>
          </w:p>
          <w:p w14:paraId="66204FF1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</w:tbl>
    <w:p w14:paraId="680A4E5D" w14:textId="77777777" w:rsidR="00770BB6" w:rsidRPr="000E2207" w:rsidRDefault="00770BB6" w:rsidP="00CD278B">
      <w:pPr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5103"/>
        <w:gridCol w:w="2976"/>
      </w:tblGrid>
      <w:tr w:rsidR="00770BB6" w:rsidRPr="000E2207" w14:paraId="19412F84" w14:textId="77777777" w:rsidTr="00443EC7">
        <w:tc>
          <w:tcPr>
            <w:tcW w:w="1101" w:type="dxa"/>
            <w:shd w:val="clear" w:color="auto" w:fill="auto"/>
          </w:tcPr>
          <w:p w14:paraId="35C00876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พื้นที่</w:t>
            </w:r>
          </w:p>
        </w:tc>
        <w:tc>
          <w:tcPr>
            <w:tcW w:w="5103" w:type="dxa"/>
            <w:shd w:val="clear" w:color="auto" w:fill="auto"/>
          </w:tcPr>
          <w:p w14:paraId="0E23255C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สถานที่สำคัญ</w:t>
            </w:r>
          </w:p>
          <w:p w14:paraId="645B6876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(ระบุรายละเอียด)</w:t>
            </w:r>
          </w:p>
        </w:tc>
        <w:tc>
          <w:tcPr>
            <w:tcW w:w="2976" w:type="dxa"/>
            <w:shd w:val="clear" w:color="auto" w:fill="auto"/>
          </w:tcPr>
          <w:p w14:paraId="7587288C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พิกัดทางภูมิศาสตร์</w:t>
            </w:r>
          </w:p>
          <w:p w14:paraId="19219836" w14:textId="77777777" w:rsidR="00770BB6" w:rsidRPr="000E2207" w:rsidRDefault="00770BB6" w:rsidP="00443EC7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770BB6" w:rsidRPr="000E2207" w14:paraId="3F93DFE9" w14:textId="77777777" w:rsidTr="00CD278B">
        <w:trPr>
          <w:trHeight w:val="3719"/>
        </w:trPr>
        <w:tc>
          <w:tcPr>
            <w:tcW w:w="1101" w:type="dxa"/>
            <w:shd w:val="clear" w:color="auto" w:fill="auto"/>
          </w:tcPr>
          <w:p w14:paraId="763BDB44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9</w:t>
            </w:r>
          </w:p>
        </w:tc>
        <w:tc>
          <w:tcPr>
            <w:tcW w:w="5103" w:type="dxa"/>
            <w:shd w:val="clear" w:color="auto" w:fill="auto"/>
          </w:tcPr>
          <w:p w14:paraId="17540117" w14:textId="77777777" w:rsidR="00975D3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</w:t>
            </w:r>
          </w:p>
          <w:p w14:paraId="49C52863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1</w:t>
            </w:r>
            <w:r w:rsidR="00975D3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เรือนจำ อำเภอบัวใหญ่               </w:t>
            </w:r>
          </w:p>
          <w:p w14:paraId="19D945DF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="00975D3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องค์การบริหารส่วนตำบลด่านช้าง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2F60C02A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0FB175B7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โรงเรียนบ้านหนองเม็ก (สถาพร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 xml:space="preserve">.          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ประชานุเคราะห์)    </w:t>
            </w:r>
          </w:p>
          <w:p w14:paraId="75CAF5C3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วัดหนองเม็ก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 xml:space="preserve">. </w:t>
            </w:r>
          </w:p>
          <w:p w14:paraId="0F6AFDA9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43E5355" w14:textId="77777777" w:rsidR="00770BB6" w:rsidRPr="000E2207" w:rsidRDefault="00770BB6" w:rsidP="00A66902">
            <w:pPr>
              <w:contextualSpacing/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0E92BE0B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15.6284135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102.4043455</w:t>
            </w:r>
            <w:proofErr w:type="gramEnd"/>
          </w:p>
          <w:p w14:paraId="15601E5B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15.6239574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102.4075128</w:t>
            </w:r>
            <w:proofErr w:type="gramEnd"/>
          </w:p>
          <w:p w14:paraId="296FEF7D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6CCBFBCB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15.6319631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102.4091622</w:t>
            </w:r>
            <w:proofErr w:type="gramEnd"/>
          </w:p>
          <w:p w14:paraId="7194DBDC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7D40F8AA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15.6348854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102.4146992</w:t>
            </w:r>
            <w:proofErr w:type="gramEnd"/>
          </w:p>
          <w:p w14:paraId="769D0D3C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54CD245A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770BB6" w:rsidRPr="000E2207" w14:paraId="70A4CCE9" w14:textId="77777777" w:rsidTr="00443EC7">
        <w:tc>
          <w:tcPr>
            <w:tcW w:w="1101" w:type="dxa"/>
            <w:shd w:val="clear" w:color="auto" w:fill="auto"/>
          </w:tcPr>
          <w:p w14:paraId="01D2433C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10</w:t>
            </w:r>
          </w:p>
        </w:tc>
        <w:tc>
          <w:tcPr>
            <w:tcW w:w="5103" w:type="dxa"/>
            <w:shd w:val="clear" w:color="auto" w:fill="auto"/>
          </w:tcPr>
          <w:p w14:paraId="7779779C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-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343B0A96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3F89BAD4" w14:textId="77777777" w:rsidR="00747D42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โรงเรียนบ้านโคกสะอาด </w:t>
            </w:r>
          </w:p>
          <w:p w14:paraId="601FB2BF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(ประช</w:t>
            </w:r>
            <w:r w:rsidR="00747D42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รา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ษฏร์</w:t>
            </w:r>
            <w:proofErr w:type="spellEnd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รังสรรค์)    </w:t>
            </w:r>
          </w:p>
          <w:p w14:paraId="2E2E1570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วัดสระไผ่บ้านโคกสะอาด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 xml:space="preserve">. </w:t>
            </w:r>
          </w:p>
          <w:p w14:paraId="2E850DE8" w14:textId="77777777" w:rsidR="00770BB6" w:rsidRPr="000E2207" w:rsidRDefault="00770BB6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5D32715E" w14:textId="77777777" w:rsidR="00770BB6" w:rsidRPr="000E2207" w:rsidRDefault="00770BB6" w:rsidP="00A66902">
            <w:pPr>
              <w:contextualSpacing/>
              <w:jc w:val="center"/>
              <w:rPr>
                <w:rFonts w:ascii="TH SarabunIT๙" w:hAnsi="TH SarabunIT๙" w:cs="TH SarabunIT๙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1231BE67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36FEB5B0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42286249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15.6620388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102.4030576</w:t>
            </w:r>
            <w:proofErr w:type="gramEnd"/>
          </w:p>
          <w:p w14:paraId="30D7AA69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42B25C60" w14:textId="77777777" w:rsidR="00770BB6" w:rsidRPr="000E2207" w:rsidRDefault="00770BB6" w:rsidP="00443EC7">
            <w:pPr>
              <w:ind w:left="-108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15.6620388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.4030576</w:t>
            </w:r>
          </w:p>
        </w:tc>
      </w:tr>
      <w:tr w:rsidR="00657CB0" w:rsidRPr="000E2207" w14:paraId="460ACFE3" w14:textId="77777777" w:rsidTr="00443EC7">
        <w:tc>
          <w:tcPr>
            <w:tcW w:w="1101" w:type="dxa"/>
            <w:shd w:val="clear" w:color="auto" w:fill="auto"/>
          </w:tcPr>
          <w:p w14:paraId="559B0D6B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11</w:t>
            </w:r>
          </w:p>
        </w:tc>
        <w:tc>
          <w:tcPr>
            <w:tcW w:w="5103" w:type="dxa"/>
            <w:shd w:val="clear" w:color="auto" w:fill="auto"/>
          </w:tcPr>
          <w:p w14:paraId="5B806B0A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สถานที่ราชการ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  -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8640E1C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สถานบริการสาธารณสุข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-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cs/>
                <w:lang w:bidi="th-TH"/>
              </w:rPr>
              <w:t>.</w:t>
            </w:r>
          </w:p>
          <w:p w14:paraId="3083D48F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สถาบันการศึกษา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-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6C55C24E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สถานที่ตั้งทางศาสนา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วัดรกฟ้า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 xml:space="preserve">. </w:t>
            </w:r>
          </w:p>
          <w:p w14:paraId="27F047F4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พื้นที่ทิ้งขยะ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                -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351D5811" w14:textId="77777777" w:rsidR="00657CB0" w:rsidRPr="000E2207" w:rsidRDefault="00657CB0" w:rsidP="00A66902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2976" w:type="dxa"/>
            <w:shd w:val="clear" w:color="auto" w:fill="auto"/>
          </w:tcPr>
          <w:p w14:paraId="7196D064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34FF1C98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6D072C0D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3CC6F5D8" w14:textId="77777777" w:rsidR="00657CB0" w:rsidRPr="000E2207" w:rsidRDefault="00657CB0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15.662453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,  102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.4147412</w:t>
            </w:r>
          </w:p>
        </w:tc>
      </w:tr>
    </w:tbl>
    <w:p w14:paraId="15CCD0A4" w14:textId="77777777" w:rsidR="00CD278B" w:rsidRPr="000E2207" w:rsidRDefault="00CD278B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02D3ADA7" w14:textId="77777777" w:rsidR="00CD278B" w:rsidRPr="000E2207" w:rsidRDefault="00CD278B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0AE2261" w14:textId="77777777" w:rsidR="00CD278B" w:rsidRPr="000E2207" w:rsidRDefault="00CD278B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18F22C2D" w14:textId="77777777" w:rsidR="00CD278B" w:rsidRPr="000E2207" w:rsidRDefault="00CD278B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09696068" w14:textId="77777777" w:rsidR="00CD278B" w:rsidRPr="000E2207" w:rsidRDefault="00CD278B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745FD6B6" w14:textId="77777777" w:rsidR="00CD278B" w:rsidRPr="000E2207" w:rsidRDefault="00CD278B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9539DE4" w14:textId="77777777" w:rsidR="00CD278B" w:rsidRPr="000E2207" w:rsidRDefault="00CD278B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53CFE868" w14:textId="77777777" w:rsidR="00CD278B" w:rsidRPr="000E2207" w:rsidRDefault="00CD278B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14D95982" w14:textId="77777777" w:rsidR="00CD278B" w:rsidRPr="000E2207" w:rsidRDefault="00CD278B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EB80903" w14:textId="714B9CCD" w:rsidR="00D540A5" w:rsidRPr="000E2207" w:rsidRDefault="00D540A5" w:rsidP="00D540A5">
      <w:pPr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>1.1.8 สาธารณูปโภค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5245"/>
        <w:gridCol w:w="2409"/>
      </w:tblGrid>
      <w:tr w:rsidR="00D540A5" w:rsidRPr="000E2207" w14:paraId="410DC984" w14:textId="77777777" w:rsidTr="00A865EB">
        <w:tc>
          <w:tcPr>
            <w:tcW w:w="1526" w:type="dxa"/>
            <w:shd w:val="clear" w:color="auto" w:fill="auto"/>
          </w:tcPr>
          <w:p w14:paraId="78E74821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พื้นที่</w:t>
            </w:r>
          </w:p>
        </w:tc>
        <w:tc>
          <w:tcPr>
            <w:tcW w:w="5245" w:type="dxa"/>
            <w:shd w:val="clear" w:color="auto" w:fill="auto"/>
          </w:tcPr>
          <w:p w14:paraId="631A693B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สาธารณูปโภค</w:t>
            </w:r>
          </w:p>
          <w:p w14:paraId="29895B4E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(ระบุรายละเอียด)</w:t>
            </w:r>
          </w:p>
        </w:tc>
        <w:tc>
          <w:tcPr>
            <w:tcW w:w="2409" w:type="dxa"/>
            <w:shd w:val="clear" w:color="auto" w:fill="auto"/>
          </w:tcPr>
          <w:p w14:paraId="7EC14143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พิกัดทางภูมิศาสตร์</w:t>
            </w:r>
          </w:p>
          <w:p w14:paraId="48A21919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6CBD0ECA" w14:textId="77777777" w:rsidTr="00A865EB">
        <w:tc>
          <w:tcPr>
            <w:tcW w:w="1526" w:type="dxa"/>
            <w:shd w:val="clear" w:color="auto" w:fill="auto"/>
          </w:tcPr>
          <w:p w14:paraId="5E0F381F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1</w:t>
            </w:r>
          </w:p>
        </w:tc>
        <w:tc>
          <w:tcPr>
            <w:tcW w:w="5245" w:type="dxa"/>
            <w:shd w:val="clear" w:color="auto" w:fill="auto"/>
          </w:tcPr>
          <w:p w14:paraId="78098AB0" w14:textId="77777777" w:rsidR="00657CB0" w:rsidRPr="000E2207" w:rsidRDefault="00657CB0" w:rsidP="00657CB0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บไฟฟ้าสายส่งแรงต่ำภายในหมู่บ้าน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ของการ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br/>
              <w:t>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233AD0A" w14:textId="77777777" w:rsidR="00657CB0" w:rsidRPr="000E2207" w:rsidRDefault="00657CB0" w:rsidP="00657CB0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ประป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า 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ระบบประปาผิวดิน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ระบบประปาใต้ดิน (บาดาล)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7F66D45D" w14:textId="77777777" w:rsidR="00657CB0" w:rsidRPr="000E2207" w:rsidRDefault="00657CB0" w:rsidP="00657CB0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ถน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น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ทางหลวงหมายเลข 202 (บัวใหญ่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55D57715" w14:textId="77777777" w:rsidR="00657CB0" w:rsidRPr="000E2207" w:rsidRDefault="00657CB0" w:rsidP="00657CB0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ทางสาธารณะภายในหมู่บ้าน (คสล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.)   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7965B920" w14:textId="77777777" w:rsidR="00657CB0" w:rsidRPr="000E2207" w:rsidRDefault="00657CB0" w:rsidP="00657CB0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1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รถโดยสารประจำทาง (สายบัวใหญ่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5DC6B04B" w14:textId="77777777" w:rsidR="00657CB0" w:rsidRPr="000E2207" w:rsidRDefault="00657CB0" w:rsidP="00657CB0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รถโดยสารประจำทางปรับอากาศ สายอุบล เชียงใหม่</w:t>
            </w:r>
          </w:p>
          <w:p w14:paraId="6BD18F9B" w14:textId="1FCB6AA7" w:rsidR="00701D16" w:rsidRPr="000E2207" w:rsidRDefault="00657CB0" w:rsidP="00A865EB">
            <w:pPr>
              <w:contextualSpacing/>
              <w:jc w:val="thaiDistribute"/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</w:tc>
        <w:tc>
          <w:tcPr>
            <w:tcW w:w="2409" w:type="dxa"/>
            <w:shd w:val="clear" w:color="auto" w:fill="auto"/>
          </w:tcPr>
          <w:p w14:paraId="238601FE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A66902" w:rsidRPr="000E2207" w14:paraId="66243E44" w14:textId="77777777" w:rsidTr="00A865EB">
        <w:tc>
          <w:tcPr>
            <w:tcW w:w="1526" w:type="dxa"/>
            <w:shd w:val="clear" w:color="auto" w:fill="auto"/>
          </w:tcPr>
          <w:p w14:paraId="498BEE4D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2</w:t>
            </w:r>
          </w:p>
          <w:p w14:paraId="0710AAEA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บ้านตะคร้อ</w:t>
            </w:r>
          </w:p>
        </w:tc>
        <w:tc>
          <w:tcPr>
            <w:tcW w:w="5245" w:type="dxa"/>
            <w:shd w:val="clear" w:color="auto" w:fill="auto"/>
          </w:tcPr>
          <w:p w14:paraId="562E1F20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เป็นระบบไฟฟ้าสายส่งแรงต่ำภายใน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หมู่บ้าน ของการ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br/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92A352A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ประปา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ระบบประปาผิวดิน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..</w:t>
            </w:r>
          </w:p>
          <w:p w14:paraId="5F5DC00B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ถนน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ทางหลวงหมายเลข 202 (บัวใหญ่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22B98A7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ทางสาธารณะภายในหมู่บ้าน (คสล.)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3F11B999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รถโดยสารประจำทาง (สายบัวใหญ่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2E5287E3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รถโดยสารประจำทางปรับอากาศ (สายอุบลฯ – เชียงใหม่)  </w:t>
            </w:r>
          </w:p>
          <w:p w14:paraId="4207EE8D" w14:textId="77777777" w:rsidR="00A66902" w:rsidRPr="000E2207" w:rsidRDefault="00A66902" w:rsidP="00A66902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</w:tc>
        <w:tc>
          <w:tcPr>
            <w:tcW w:w="2409" w:type="dxa"/>
            <w:shd w:val="clear" w:color="auto" w:fill="auto"/>
          </w:tcPr>
          <w:p w14:paraId="5B08B5D1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A66902" w:rsidRPr="000E2207" w14:paraId="5091826D" w14:textId="77777777" w:rsidTr="00A865EB">
        <w:tc>
          <w:tcPr>
            <w:tcW w:w="1526" w:type="dxa"/>
            <w:shd w:val="clear" w:color="auto" w:fill="auto"/>
          </w:tcPr>
          <w:p w14:paraId="3426639F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3</w:t>
            </w:r>
          </w:p>
          <w:p w14:paraId="6B3C7AF1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บ้านโนนทอง</w:t>
            </w:r>
          </w:p>
        </w:tc>
        <w:tc>
          <w:tcPr>
            <w:tcW w:w="5245" w:type="dxa"/>
            <w:shd w:val="clear" w:color="auto" w:fill="auto"/>
          </w:tcPr>
          <w:p w14:paraId="2A5C47D2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เป็นระบบไฟฟ้าสายส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่งแรงต่ำภายในหมู่บ้าน ของการ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br/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743DAA07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ประปา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ระบบประปาผิวดิน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..</w:t>
            </w:r>
          </w:p>
          <w:p w14:paraId="266C865A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ถน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น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ทางหลวงหมายเลข 202 (บัวใหญ่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24C58511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ทางสาธารณะภายในหมู่บ้าน (คสล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.)   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3BD83E8C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1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รถโดยสารประจำทาง (สายบัวใหญ่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5C7B3FB8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2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รถโดยสารประจำทางปรับอากาศ (สายอุบลฯ – เชียงใหม่)  </w:t>
            </w:r>
          </w:p>
          <w:p w14:paraId="2A373A72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</w:t>
            </w:r>
            <w:r w:rsidR="00701D16"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78DAD10" w14:textId="77777777" w:rsidR="00CD278B" w:rsidRPr="000E2207" w:rsidRDefault="00CD278B" w:rsidP="00443EC7">
            <w:pPr>
              <w:contextualSpacing/>
              <w:jc w:val="thaiDistribute"/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</w:pPr>
          </w:p>
          <w:p w14:paraId="106256D4" w14:textId="77777777" w:rsidR="00CD278B" w:rsidRDefault="00CD278B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</w:p>
          <w:p w14:paraId="3582C92B" w14:textId="77777777" w:rsidR="000C11C1" w:rsidRDefault="000C11C1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</w:p>
          <w:p w14:paraId="2250C078" w14:textId="27A9BB4A" w:rsidR="000C11C1" w:rsidRPr="000E2207" w:rsidRDefault="000C11C1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</w:p>
        </w:tc>
        <w:tc>
          <w:tcPr>
            <w:tcW w:w="2409" w:type="dxa"/>
            <w:shd w:val="clear" w:color="auto" w:fill="auto"/>
          </w:tcPr>
          <w:p w14:paraId="16DEB4AB" w14:textId="77777777" w:rsidR="00A66902" w:rsidRPr="000E2207" w:rsidRDefault="00A66902" w:rsidP="00443EC7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59A781C6" w14:textId="77777777" w:rsidTr="00A865EB">
        <w:tc>
          <w:tcPr>
            <w:tcW w:w="1526" w:type="dxa"/>
            <w:shd w:val="clear" w:color="auto" w:fill="auto"/>
          </w:tcPr>
          <w:p w14:paraId="7DF4E37C" w14:textId="6DD3225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พื้นที่</w:t>
            </w:r>
          </w:p>
        </w:tc>
        <w:tc>
          <w:tcPr>
            <w:tcW w:w="5245" w:type="dxa"/>
            <w:shd w:val="clear" w:color="auto" w:fill="auto"/>
          </w:tcPr>
          <w:p w14:paraId="57D94529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สาธารณูปโภค</w:t>
            </w:r>
          </w:p>
          <w:p w14:paraId="54E11D2A" w14:textId="453F22EA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(ระบุรายละเอียด)</w:t>
            </w:r>
          </w:p>
        </w:tc>
        <w:tc>
          <w:tcPr>
            <w:tcW w:w="2409" w:type="dxa"/>
            <w:shd w:val="clear" w:color="auto" w:fill="auto"/>
          </w:tcPr>
          <w:p w14:paraId="222B4FDD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พิกัดทางภูมิศาสตร์</w:t>
            </w:r>
          </w:p>
          <w:p w14:paraId="2A1F701D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7C649A1E" w14:textId="77777777" w:rsidTr="00A865EB">
        <w:tc>
          <w:tcPr>
            <w:tcW w:w="1526" w:type="dxa"/>
            <w:shd w:val="clear" w:color="auto" w:fill="auto"/>
          </w:tcPr>
          <w:p w14:paraId="0FCA93B3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5</w:t>
            </w:r>
          </w:p>
          <w:p w14:paraId="14D7A1C0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บ้านนานิคม</w:t>
            </w:r>
          </w:p>
        </w:tc>
        <w:tc>
          <w:tcPr>
            <w:tcW w:w="5245" w:type="dxa"/>
            <w:shd w:val="clear" w:color="auto" w:fill="auto"/>
          </w:tcPr>
          <w:p w14:paraId="1D791AA1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เป็นระบบไฟฟ้าสายส่งแรงต่ำภายในหมู่บ้าน ของการ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br/>
              <w:t>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49CF7E32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ประปา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ระบบประปาผิวดิน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..</w:t>
            </w:r>
          </w:p>
          <w:p w14:paraId="39DD24FB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ถนน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ทางหลวงหมายเลข 202 (บัวใหญ่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3FE3F0C0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2. ทางหลวงท้องถิ่น หมายเลข นม.ถ. 150-02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 xml:space="preserve">..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(นานิคม – โคกสะอาด)</w:t>
            </w:r>
          </w:p>
          <w:p w14:paraId="2A0529A9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3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ทางสาธารณะภายในหมู่บ้าน (คสล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.)   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267133E9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รถโดยสารประจำทาง (สายบัวใหญ่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92FD081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รถโดยสารประจำทางปรับอากาศ (สายอุบลฯ – เชียงใหม่)  </w:t>
            </w:r>
          </w:p>
          <w:p w14:paraId="781EF70B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                    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</w:tc>
        <w:tc>
          <w:tcPr>
            <w:tcW w:w="2409" w:type="dxa"/>
            <w:shd w:val="clear" w:color="auto" w:fill="auto"/>
          </w:tcPr>
          <w:p w14:paraId="5F96A722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0228ACC2" w14:textId="77777777" w:rsidTr="00A865EB">
        <w:tc>
          <w:tcPr>
            <w:tcW w:w="1526" w:type="dxa"/>
            <w:shd w:val="clear" w:color="auto" w:fill="auto"/>
          </w:tcPr>
          <w:p w14:paraId="7C410BD3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6</w:t>
            </w:r>
          </w:p>
          <w:p w14:paraId="0A85E610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บ้านตะคร้อเก่า</w:t>
            </w:r>
          </w:p>
        </w:tc>
        <w:tc>
          <w:tcPr>
            <w:tcW w:w="5245" w:type="dxa"/>
            <w:shd w:val="clear" w:color="auto" w:fill="auto"/>
          </w:tcPr>
          <w:p w14:paraId="4AAF58EC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เป็นระบบไฟฟ้าสายส่งแรงต่ำภายในหมู่บ้าน ของการไฟฟ้าส่วนภูมิภาค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41E2173D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ประปา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.ระบบประปาผิวดิน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.ระบบประปาใต้ดิน (บาดาล)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DBDE146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ถนน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ทางสาธารณะภายในหมู่บ้าน (คสล.)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F37460D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–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0F2307D9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                     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5B95CD12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20"/>
                <w:szCs w:val="20"/>
                <w:cs/>
                <w:lang w:bidi="th-TH"/>
              </w:rPr>
            </w:pPr>
          </w:p>
        </w:tc>
        <w:tc>
          <w:tcPr>
            <w:tcW w:w="2409" w:type="dxa"/>
            <w:shd w:val="clear" w:color="auto" w:fill="auto"/>
          </w:tcPr>
          <w:p w14:paraId="5220BBB2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1F7791BE" w14:textId="77777777" w:rsidTr="00A865EB">
        <w:tc>
          <w:tcPr>
            <w:tcW w:w="1526" w:type="dxa"/>
            <w:shd w:val="clear" w:color="auto" w:fill="auto"/>
          </w:tcPr>
          <w:p w14:paraId="67DF8E77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7</w:t>
            </w:r>
          </w:p>
          <w:p w14:paraId="5CBD7F19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บ้านหนองแวง</w:t>
            </w:r>
          </w:p>
        </w:tc>
        <w:tc>
          <w:tcPr>
            <w:tcW w:w="5245" w:type="dxa"/>
            <w:shd w:val="clear" w:color="auto" w:fill="auto"/>
          </w:tcPr>
          <w:p w14:paraId="7C475A37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เป็นระบบไฟฟ้าสายส่งแรงต่ำภายในหมู่บ้าน ของการ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br/>
              <w:t>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4E3B41E9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ประปา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ระบบประปาใต้ดิน (บาดาล)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..</w:t>
            </w:r>
          </w:p>
          <w:p w14:paraId="1961A83F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ถนน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 ทางหลวงหมายเลข 202 (บัวใหญ่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F041A7E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ทางสาธารณะภายในหมู่บ้าน (คสล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.)   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1A37F77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รถโดยสารประจำทาง (สายบัวใหญ่ – ชัยภูมิ)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59B7B1D8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รถโดยสารประจำทางปรับอากาศ (สายอุบลฯ – เชียงใหม่)  </w:t>
            </w:r>
          </w:p>
          <w:p w14:paraId="0C4BA977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                   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3CB595B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20"/>
                <w:szCs w:val="20"/>
                <w:lang w:bidi="th-TH"/>
              </w:rPr>
            </w:pPr>
          </w:p>
          <w:p w14:paraId="6D9C8D39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20"/>
                <w:szCs w:val="20"/>
                <w:lang w:bidi="th-TH"/>
              </w:rPr>
            </w:pPr>
          </w:p>
          <w:p w14:paraId="675E05EE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20"/>
                <w:szCs w:val="20"/>
                <w:lang w:bidi="th-TH"/>
              </w:rPr>
            </w:pPr>
          </w:p>
          <w:p w14:paraId="2FC17F8B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20"/>
                <w:szCs w:val="20"/>
                <w:lang w:bidi="th-TH"/>
              </w:rPr>
            </w:pPr>
          </w:p>
          <w:p w14:paraId="0A4F7224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20"/>
                <w:szCs w:val="20"/>
                <w:lang w:bidi="th-TH"/>
              </w:rPr>
            </w:pPr>
          </w:p>
          <w:p w14:paraId="5AE48A43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20"/>
                <w:szCs w:val="20"/>
                <w:lang w:bidi="th-TH"/>
              </w:rPr>
            </w:pPr>
          </w:p>
          <w:p w14:paraId="1A81F0B1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20"/>
                <w:szCs w:val="20"/>
                <w:lang w:bidi="th-TH"/>
              </w:rPr>
            </w:pPr>
          </w:p>
        </w:tc>
        <w:tc>
          <w:tcPr>
            <w:tcW w:w="2409" w:type="dxa"/>
            <w:shd w:val="clear" w:color="auto" w:fill="auto"/>
          </w:tcPr>
          <w:p w14:paraId="717AAFBA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21F64212" w14:textId="77777777" w:rsidTr="00A865EB">
        <w:tc>
          <w:tcPr>
            <w:tcW w:w="1526" w:type="dxa"/>
            <w:shd w:val="clear" w:color="auto" w:fill="auto"/>
          </w:tcPr>
          <w:p w14:paraId="46C7DE34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พื้นที่</w:t>
            </w:r>
          </w:p>
        </w:tc>
        <w:tc>
          <w:tcPr>
            <w:tcW w:w="5245" w:type="dxa"/>
            <w:shd w:val="clear" w:color="auto" w:fill="auto"/>
          </w:tcPr>
          <w:p w14:paraId="728A4D1B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สาธารณูปโภค</w:t>
            </w:r>
          </w:p>
          <w:p w14:paraId="3A2CE3DB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(ระบุรายละเอียด)</w:t>
            </w:r>
          </w:p>
        </w:tc>
        <w:tc>
          <w:tcPr>
            <w:tcW w:w="2409" w:type="dxa"/>
            <w:shd w:val="clear" w:color="auto" w:fill="auto"/>
          </w:tcPr>
          <w:p w14:paraId="108A4604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พิกัดทางภูมิศาสตร์</w:t>
            </w:r>
          </w:p>
          <w:p w14:paraId="56EE48EE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518264CF" w14:textId="77777777" w:rsidTr="00A865EB">
        <w:tc>
          <w:tcPr>
            <w:tcW w:w="1526" w:type="dxa"/>
            <w:shd w:val="clear" w:color="auto" w:fill="auto"/>
          </w:tcPr>
          <w:p w14:paraId="0C97D0AE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8</w:t>
            </w:r>
          </w:p>
          <w:p w14:paraId="6866C05A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บ้านโนน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เพ็ด</w:t>
            </w:r>
            <w:proofErr w:type="spellEnd"/>
          </w:p>
        </w:tc>
        <w:tc>
          <w:tcPr>
            <w:tcW w:w="5245" w:type="dxa"/>
            <w:shd w:val="clear" w:color="auto" w:fill="auto"/>
          </w:tcPr>
          <w:p w14:paraId="0D63E03A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เป็นระบบไฟฟ้าสายส่งแรงต่ำภายในหมู่บ้าน ของการ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br/>
              <w:t>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373DD373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ประปา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.ระบบประปาผิวดิน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 ระบบประปาใต้ดิน (บาดาล)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41008CFF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ถนน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ทางสาธารณะภายในหมู่บ้าน (คสล.)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50A72A83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–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10F0484C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                  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</w:tc>
        <w:tc>
          <w:tcPr>
            <w:tcW w:w="2409" w:type="dxa"/>
            <w:shd w:val="clear" w:color="auto" w:fill="auto"/>
          </w:tcPr>
          <w:p w14:paraId="2908EB2C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2FFE61C2" w14:textId="77777777" w:rsidTr="00A865EB">
        <w:tc>
          <w:tcPr>
            <w:tcW w:w="1526" w:type="dxa"/>
            <w:shd w:val="clear" w:color="auto" w:fill="auto"/>
          </w:tcPr>
          <w:p w14:paraId="17C39421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9</w:t>
            </w:r>
          </w:p>
          <w:p w14:paraId="24211596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บ้านหนองเม็ก</w:t>
            </w:r>
          </w:p>
        </w:tc>
        <w:tc>
          <w:tcPr>
            <w:tcW w:w="5245" w:type="dxa"/>
            <w:shd w:val="clear" w:color="auto" w:fill="auto"/>
          </w:tcPr>
          <w:p w14:paraId="4053CE07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เป็นระบบไฟฟ้าสายส่งแรงต่ำภายในหมู่บ้าน ของการไฟฟ้าส่วนภูมิภาค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4AA7E44E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ประปา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ระบบประปาผิวดิน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ระบบประปาใต้ดิน (บาดาล)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309FE7FE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ถนน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.ทางหลวงท้องถิ่น หมายเลข นม.ถ. 150-02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 xml:space="preserve">.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(นานิคม – โคกสะอาด)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6FA4011A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.ทางสาธารณะภายในหมู่บ้าน (คสล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.)   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–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742A5BB2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                   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121FD38A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20"/>
                <w:szCs w:val="20"/>
                <w:cs/>
                <w:lang w:bidi="th-TH"/>
              </w:rPr>
            </w:pPr>
          </w:p>
        </w:tc>
        <w:tc>
          <w:tcPr>
            <w:tcW w:w="2409" w:type="dxa"/>
            <w:shd w:val="clear" w:color="auto" w:fill="auto"/>
          </w:tcPr>
          <w:p w14:paraId="1FE2DD96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28F79C98" w14:textId="77777777" w:rsidTr="00A865EB">
        <w:tc>
          <w:tcPr>
            <w:tcW w:w="1526" w:type="dxa"/>
            <w:shd w:val="clear" w:color="auto" w:fill="auto"/>
          </w:tcPr>
          <w:p w14:paraId="1D73924F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10</w:t>
            </w:r>
          </w:p>
          <w:p w14:paraId="72CD1EBF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บ้านโคกสะอาด</w:t>
            </w:r>
          </w:p>
        </w:tc>
        <w:tc>
          <w:tcPr>
            <w:tcW w:w="5245" w:type="dxa"/>
            <w:shd w:val="clear" w:color="auto" w:fill="auto"/>
          </w:tcPr>
          <w:p w14:paraId="65FDFFEC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เป็นระบบไฟฟ้าสายส่งแรงต่ำภายในหมู่บ้าน ของการ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br/>
              <w:t>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70D8FBBB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ประปา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.ระบบประปาผิวดิน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.ระบบประปาใต้ดิน (บาดาล)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63CCB1A9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ถนน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.ทางหลวงท้องถิ่น หมายเลข นม.ถ. 150-02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 xml:space="preserve">.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(นานิคม – โคกสะอาด)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0846DFF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ทางสาธารณะภายในหมู่บ้าน (คสล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.)   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61F46B67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–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59A683B7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                    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27357532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07F023C8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BDB5498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916C19D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3F287CAB" w14:textId="77777777" w:rsidR="002D1237" w:rsidRDefault="002D1237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B773704" w14:textId="77777777" w:rsidR="000C11C1" w:rsidRDefault="000C11C1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06BBA33E" w14:textId="0F437F4C" w:rsidR="000C11C1" w:rsidRPr="000E2207" w:rsidRDefault="000C11C1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2409" w:type="dxa"/>
            <w:shd w:val="clear" w:color="auto" w:fill="auto"/>
          </w:tcPr>
          <w:p w14:paraId="464FCBC1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38127F6F" w14:textId="77777777" w:rsidTr="00A865EB">
        <w:tc>
          <w:tcPr>
            <w:tcW w:w="1526" w:type="dxa"/>
            <w:shd w:val="clear" w:color="auto" w:fill="auto"/>
          </w:tcPr>
          <w:p w14:paraId="0A43A214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พื้นที่</w:t>
            </w:r>
          </w:p>
        </w:tc>
        <w:tc>
          <w:tcPr>
            <w:tcW w:w="5245" w:type="dxa"/>
            <w:shd w:val="clear" w:color="auto" w:fill="auto"/>
          </w:tcPr>
          <w:p w14:paraId="5A4DACE0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สาธารณูปโภค</w:t>
            </w:r>
          </w:p>
          <w:p w14:paraId="5556820E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(ระบุรายละเอียด)</w:t>
            </w:r>
          </w:p>
        </w:tc>
        <w:tc>
          <w:tcPr>
            <w:tcW w:w="2409" w:type="dxa"/>
            <w:shd w:val="clear" w:color="auto" w:fill="auto"/>
          </w:tcPr>
          <w:p w14:paraId="61FD45D3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พิกัดทางภูมิศาสตร์</w:t>
            </w:r>
          </w:p>
          <w:p w14:paraId="5C8C6B09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3F111983" w14:textId="77777777" w:rsidTr="00A865EB">
        <w:tc>
          <w:tcPr>
            <w:tcW w:w="1526" w:type="dxa"/>
            <w:shd w:val="clear" w:color="auto" w:fill="auto"/>
          </w:tcPr>
          <w:p w14:paraId="32134FC4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11</w:t>
            </w:r>
          </w:p>
          <w:p w14:paraId="37BAE7D4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บ้านรกฟ้า</w:t>
            </w:r>
          </w:p>
        </w:tc>
        <w:tc>
          <w:tcPr>
            <w:tcW w:w="5245" w:type="dxa"/>
            <w:shd w:val="clear" w:color="auto" w:fill="auto"/>
          </w:tcPr>
          <w:p w14:paraId="46EC570E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ไฟฟ้า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เป็นระบบไฟฟ้าสายส่งแรงต่ำภายในหมู่บ้าน ของการ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br/>
              <w:t>ไฟฟ้าส่วนภูมิภาค อำเภอบัวใหญ่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5B6B04F1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ประปา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.ระบบประปาผิวดิน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.ระบบประปาใต้ดิน (บาดาล)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009FB659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ถนน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ทางหลวงท้องถิ่น  (โคกสะอาด – โนนจาน)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  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>2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ทางสาธารณะภายในหมู่บ้าน (คสล</w:t>
            </w:r>
            <w:proofErr w:type="gramStart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.)   </w:t>
            </w:r>
            <w:proofErr w:type="gramEnd"/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  <w:p w14:paraId="79427757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รถโดยสาร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 xml:space="preserve">               –                     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cs/>
                <w:lang w:bidi="th-TH"/>
              </w:rPr>
              <w:t>.</w:t>
            </w:r>
          </w:p>
          <w:p w14:paraId="3382A365" w14:textId="72320AFD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การสื่อสารและโทรคมนาคม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u w:val="dotted"/>
                <w:cs/>
                <w:lang w:bidi="th-TH"/>
              </w:rPr>
              <w:t>เครือข่ายโทรศัพท์มือถือ                   ทุกระบบ</w:t>
            </w:r>
            <w:r w:rsidRPr="000E2207">
              <w:rPr>
                <w:rFonts w:ascii="TH SarabunIT๙" w:hAnsi="TH SarabunIT๙" w:cs="TH SarabunIT๙"/>
                <w:color w:val="FFFFFF" w:themeColor="background1"/>
                <w:sz w:val="32"/>
                <w:szCs w:val="32"/>
                <w:u w:val="dotted"/>
                <w:lang w:bidi="th-TH"/>
              </w:rPr>
              <w:t>.</w:t>
            </w:r>
          </w:p>
        </w:tc>
        <w:tc>
          <w:tcPr>
            <w:tcW w:w="2409" w:type="dxa"/>
            <w:shd w:val="clear" w:color="auto" w:fill="auto"/>
          </w:tcPr>
          <w:p w14:paraId="5C71F136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CD278B" w:rsidRPr="000E2207" w14:paraId="0793586F" w14:textId="77777777" w:rsidTr="00A865EB">
        <w:tc>
          <w:tcPr>
            <w:tcW w:w="1526" w:type="dxa"/>
            <w:shd w:val="clear" w:color="auto" w:fill="auto"/>
          </w:tcPr>
          <w:p w14:paraId="0DAC7CA9" w14:textId="77777777" w:rsidR="00CD278B" w:rsidRPr="000E2207" w:rsidRDefault="00CD278B" w:rsidP="00CD278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5245" w:type="dxa"/>
            <w:shd w:val="clear" w:color="auto" w:fill="auto"/>
          </w:tcPr>
          <w:p w14:paraId="284A8F98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ไฟฟ้า..........................</w:t>
            </w: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...</w:t>
            </w:r>
          </w:p>
          <w:p w14:paraId="1152CE27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ประปา...........................</w:t>
            </w:r>
          </w:p>
          <w:p w14:paraId="3C042374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ถนน..............................</w:t>
            </w:r>
          </w:p>
          <w:p w14:paraId="12F87519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รถโดยสาร.....................</w:t>
            </w:r>
          </w:p>
          <w:p w14:paraId="71D39D43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การสื่อสารและโทรคมนาคม....................</w:t>
            </w:r>
          </w:p>
        </w:tc>
        <w:tc>
          <w:tcPr>
            <w:tcW w:w="2409" w:type="dxa"/>
            <w:shd w:val="clear" w:color="auto" w:fill="auto"/>
          </w:tcPr>
          <w:p w14:paraId="62199465" w14:textId="77777777" w:rsidR="00CD278B" w:rsidRPr="000E2207" w:rsidRDefault="00CD278B" w:rsidP="00CD278B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</w:tbl>
    <w:p w14:paraId="0DA123B1" w14:textId="35CBB5B8" w:rsidR="00D540A5" w:rsidRPr="000C11C1" w:rsidRDefault="00D540A5" w:rsidP="000C11C1">
      <w:pPr>
        <w:spacing w:before="120" w:after="240"/>
        <w:contextualSpacing/>
        <w:jc w:val="thaiDistribute"/>
        <w:rPr>
          <w:rFonts w:ascii="TH SarabunIT๙" w:hAnsi="TH SarabunIT๙" w:cs="TH SarabunIT๙"/>
          <w:spacing w:val="-14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pacing w:val="-14"/>
          <w:sz w:val="32"/>
          <w:szCs w:val="32"/>
          <w:cs/>
          <w:lang w:bidi="th-TH"/>
        </w:rPr>
        <w:t xml:space="preserve">หมายเหตุ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 วิธีการระบุพิกัดทางภูมิศาสตร์ ดูรายละเอียดเพิ่มเติม “การหาค่าพิกัดละติจูด ลองจิจูด จาก </w:t>
      </w:r>
      <w:r w:rsidRPr="000E2207">
        <w:rPr>
          <w:rFonts w:ascii="TH SarabunIT๙" w:hAnsi="TH SarabunIT๙" w:cs="TH SarabunIT๙"/>
          <w:spacing w:val="-14"/>
          <w:sz w:val="32"/>
          <w:szCs w:val="32"/>
          <w:lang w:val="en-GB" w:bidi="th-TH"/>
        </w:rPr>
        <w:t>Google Maps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”</w:t>
      </w:r>
    </w:p>
    <w:p w14:paraId="5671EE30" w14:textId="04DC7989" w:rsidR="00D540A5" w:rsidRPr="000E2207" w:rsidRDefault="00D540A5" w:rsidP="00D540A5">
      <w:pPr>
        <w:tabs>
          <w:tab w:val="left" w:pos="426"/>
          <w:tab w:val="left" w:pos="1560"/>
          <w:tab w:val="left" w:pos="1985"/>
          <w:tab w:val="left" w:pos="2694"/>
          <w:tab w:val="left" w:pos="3119"/>
          <w:tab w:val="left" w:pos="3544"/>
        </w:tabs>
        <w:spacing w:before="120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  <w:t>1.1.9</w:t>
      </w:r>
      <w:r w:rsidR="008022E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แผนที่พื้นที่เสี่ยงภัยของ</w:t>
      </w:r>
      <w:r w:rsidR="009D416E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อปท.</w:t>
      </w:r>
    </w:p>
    <w:p w14:paraId="35BCC6D2" w14:textId="77777777" w:rsidR="000E5259" w:rsidRPr="000E2207" w:rsidRDefault="00D540A5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noProof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="005A732A" w:rsidRPr="000E2207">
        <w:rPr>
          <w:rFonts w:ascii="TH SarabunIT๙" w:hAnsi="TH SarabunIT๙" w:cs="TH SarabunIT๙"/>
          <w:b/>
          <w:bCs/>
          <w:noProof/>
          <w:sz w:val="32"/>
          <w:szCs w:val="32"/>
          <w:cs/>
          <w:lang w:bidi="th-TH"/>
        </w:rPr>
        <w:t>อุทกภัย</w:t>
      </w:r>
    </w:p>
    <w:p w14:paraId="02C8E545" w14:textId="77777777" w:rsidR="00D540A5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noProof/>
          <w:lang w:bidi="th-TH"/>
        </w:rPr>
        <w:drawing>
          <wp:anchor distT="0" distB="0" distL="114300" distR="114300" simplePos="0" relativeHeight="251564032" behindDoc="1" locked="0" layoutInCell="1" allowOverlap="1" wp14:anchorId="59D370BC" wp14:editId="26FA13FC">
            <wp:simplePos x="0" y="0"/>
            <wp:positionH relativeFrom="column">
              <wp:posOffset>82533</wp:posOffset>
            </wp:positionH>
            <wp:positionV relativeFrom="paragraph">
              <wp:posOffset>44442</wp:posOffset>
            </wp:positionV>
            <wp:extent cx="5904739" cy="3693226"/>
            <wp:effectExtent l="0" t="0" r="1270" b="2540"/>
            <wp:wrapNone/>
            <wp:docPr id="2163" name="รูปภาพ 2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07" t="22420" r="25976" b="18150"/>
                    <a:stretch/>
                  </pic:blipFill>
                  <pic:spPr bwMode="auto">
                    <a:xfrm>
                      <a:off x="0" y="0"/>
                      <a:ext cx="5904739" cy="36932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C4CEA3D" w14:textId="77777777" w:rsidR="00D540A5" w:rsidRPr="000E2207" w:rsidRDefault="00D540A5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50895670" w14:textId="77777777" w:rsidR="00D540A5" w:rsidRPr="000E2207" w:rsidRDefault="00D540A5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8C1F859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0C8FE7CE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41004F19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7C0C651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08D56CC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797E50C6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7B04FA47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568C698B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05F81B8" w14:textId="77777777" w:rsidR="000E5259" w:rsidRPr="000E2207" w:rsidRDefault="00000000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  <w:lang w:bidi="th-TH"/>
        </w:rPr>
        <w:pict w14:anchorId="4B1F4339">
          <v:roundrect id="สี่เหลี่ยมผืนผ้ามุมมน 2165" o:spid="_x0000_s2050" style="position:absolute;left:0;text-align:left;margin-left:15.05pt;margin-top:17.65pt;width:139pt;height:58.6pt;z-index:2517217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" fillcolor="white [3201]" strokecolor="#f79646 [3209]" strokeweight="2pt">
            <v:textbox>
              <w:txbxContent>
                <w:p w14:paraId="654BF9AA" w14:textId="77777777" w:rsidR="00E47C6C" w:rsidRPr="00E45910" w:rsidRDefault="00E47C6C" w:rsidP="00E45910">
                  <w:pPr>
                    <w:jc w:val="center"/>
                    <w:rPr>
                      <w:sz w:val="36"/>
                      <w:szCs w:val="36"/>
                      <w:cs/>
                      <w:lang w:bidi="th-TH"/>
                    </w:rPr>
                  </w:pPr>
                  <w:r w:rsidRPr="00E45910">
                    <w:rPr>
                      <w:rFonts w:hint="cs"/>
                      <w:sz w:val="36"/>
                      <w:szCs w:val="36"/>
                      <w:cs/>
                      <w:lang w:bidi="th-TH"/>
                    </w:rPr>
                    <w:t>พื้นที่เกิดอุทกภ</w:t>
                  </w:r>
                  <w:r>
                    <w:rPr>
                      <w:rFonts w:hint="cs"/>
                      <w:sz w:val="36"/>
                      <w:szCs w:val="36"/>
                      <w:cs/>
                      <w:lang w:bidi="th-TH"/>
                    </w:rPr>
                    <w:t>ั</w:t>
                  </w:r>
                  <w:r w:rsidRPr="00E45910">
                    <w:rPr>
                      <w:rFonts w:hint="cs"/>
                      <w:sz w:val="36"/>
                      <w:szCs w:val="36"/>
                      <w:cs/>
                      <w:lang w:bidi="th-TH"/>
                    </w:rPr>
                    <w:t>ย</w:t>
                  </w:r>
                  <w:r>
                    <w:rPr>
                      <w:sz w:val="36"/>
                      <w:szCs w:val="36"/>
                      <w:cs/>
                      <w:lang w:bidi="th-TH"/>
                    </w:rPr>
                    <w:br/>
                  </w:r>
                  <w:r>
                    <w:rPr>
                      <w:rFonts w:hint="cs"/>
                      <w:sz w:val="36"/>
                      <w:szCs w:val="36"/>
                      <w:cs/>
                      <w:lang w:bidi="th-TH"/>
                    </w:rPr>
                    <w:t>(บ้านดอนหัน ม.1)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b/>
          <w:bCs/>
          <w:noProof/>
          <w:sz w:val="32"/>
          <w:szCs w:val="32"/>
          <w:lang w:bidi="th-TH"/>
        </w:rPr>
        <w:pict w14:anchorId="12A32A2C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ลูกศรเชื่อมต่อแบบตรง 2164" o:spid="_x0000_s2403" type="#_x0000_t32" style="position:absolute;left:0;text-align:left;margin-left:162.4pt;margin-top:17.65pt;width:93.75pt;height:13.4pt;flip:y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" strokecolor="black [3213]" strokeweight="2.25pt">
            <v:stroke endarrow="open"/>
          </v:shape>
        </w:pict>
      </w:r>
    </w:p>
    <w:p w14:paraId="1A939487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AA258D8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FFBD3EC" w14:textId="77777777" w:rsidR="000E5259" w:rsidRPr="000E2207" w:rsidRDefault="000E5259" w:rsidP="00D540A5">
      <w:pPr>
        <w:tabs>
          <w:tab w:val="left" w:pos="426"/>
          <w:tab w:val="left" w:pos="993"/>
          <w:tab w:val="left" w:pos="1560"/>
          <w:tab w:val="left" w:pos="1985"/>
          <w:tab w:val="left" w:pos="2694"/>
          <w:tab w:val="left" w:pos="3119"/>
          <w:tab w:val="left" w:pos="354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E1691ED" w14:textId="77777777" w:rsidR="00C2028B" w:rsidRPr="000E2207" w:rsidRDefault="00C2028B" w:rsidP="00D540A5">
      <w:pPr>
        <w:spacing w:before="120"/>
        <w:ind w:left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1F82C36" w14:textId="77777777" w:rsidR="000C11C1" w:rsidRDefault="000C11C1" w:rsidP="00D540A5">
      <w:pPr>
        <w:spacing w:before="120"/>
        <w:ind w:left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4122095D" w14:textId="77777777" w:rsidR="000C11C1" w:rsidRDefault="000C11C1" w:rsidP="00D540A5">
      <w:pPr>
        <w:spacing w:before="120"/>
        <w:ind w:left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162FD923" w14:textId="48C4CE10" w:rsidR="00D540A5" w:rsidRPr="000E2207" w:rsidRDefault="00D540A5" w:rsidP="00D540A5">
      <w:pPr>
        <w:spacing w:before="120"/>
        <w:ind w:left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lastRenderedPageBreak/>
        <w:t>1.2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สถานการณ์และแนวโน้มการเกิดสาธารณภัย</w:t>
      </w:r>
    </w:p>
    <w:p w14:paraId="7F7A9766" w14:textId="77777777" w:rsidR="00D540A5" w:rsidRPr="000E2207" w:rsidRDefault="00D540A5" w:rsidP="00D540A5">
      <w:pPr>
        <w:ind w:left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1.2.1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สถานการณ์สาธารณภัย</w:t>
      </w:r>
    </w:p>
    <w:p w14:paraId="6794147E" w14:textId="388F413A" w:rsidR="00D540A5" w:rsidRPr="000E2207" w:rsidRDefault="00D540A5" w:rsidP="00D540A5">
      <w:pPr>
        <w:spacing w:after="1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สถานการณ์สาธารณภัยที่เกิดขึ้นในพื้นที่</w:t>
      </w:r>
      <w:r w:rsidR="00E327E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8022E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ส่วนใหญ่เกิดภัย</w:t>
      </w:r>
      <w:r w:rsidR="002D123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="008022E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จาก</w:t>
      </w:r>
      <w:r w:rsidR="00E327E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อัคคีภัย</w:t>
      </w:r>
      <w:r w:rsidR="008022E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</w:t>
      </w:r>
      <w:r w:rsidR="008022E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ยมีปัจจัยเสี่ยงมาจาก</w:t>
      </w:r>
      <w:r w:rsidR="005A732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เป็นพื้นที่แห้งแล้งหลังจากพ้นฤดูเก็บเกี่ยว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ในพื้นที่</w:t>
      </w:r>
      <w:r w:rsidR="005A732A"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ทั้งเขตตำบลด่านช้าง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ที่เกิดภัยขึ้นบ่อยครั้ง และจากสถานการณ์สาธารณภัย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ดังกล่าว 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 xml:space="preserve">มักจะมีผู้ประสบภัยที่ได้รับผลกระทบต่อชีวิตและทรัพย์สิน </w:t>
      </w:r>
      <w:r w:rsidR="008022E5"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 xml:space="preserve">                                  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ตั้งแต่การบาดเจ็บเล็กน้อยไปจนถึงขั้นรุนแรงเสียชีวิต</w:t>
      </w:r>
    </w:p>
    <w:p w14:paraId="60B3EDF1" w14:textId="77777777" w:rsidR="00D540A5" w:rsidRPr="000E2207" w:rsidRDefault="00D540A5" w:rsidP="00D540A5">
      <w:pPr>
        <w:ind w:left="720"/>
        <w:contextualSpacing/>
        <w:jc w:val="thaiDistribute"/>
        <w:rPr>
          <w:rFonts w:ascii="TH SarabunIT๙" w:hAnsi="TH SarabunIT๙" w:cs="TH SarabunIT๙"/>
          <w:color w:val="FFFFFF" w:themeColor="background1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>1.2.2 สถิติภัย</w:t>
      </w:r>
      <w:r w:rsidR="008022E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lang w:bidi="th-TH"/>
        </w:rPr>
        <w:t>***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cs/>
          <w:lang w:bidi="th-TH"/>
        </w:rPr>
        <w:t>ใส่เฉพาะภัยที่เกิดขึ้นในพื้นที่ของ อปท.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lang w:bidi="th-TH"/>
        </w:rPr>
        <w:t>***</w:t>
      </w:r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cs/>
          <w:lang w:bidi="th-TH"/>
        </w:rPr>
        <w:t>)</w:t>
      </w:r>
    </w:p>
    <w:p w14:paraId="36AF6883" w14:textId="2762DCA7" w:rsidR="00443EC7" w:rsidRPr="000E2207" w:rsidRDefault="00D540A5" w:rsidP="00C2028B">
      <w:pPr>
        <w:ind w:firstLine="1985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สถานการณ์สาธารณภัยของ</w:t>
      </w:r>
      <w:r w:rsidR="008022E5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ที่เกิดขึ้นและสร้างความสูญเสียต่อชีวิตและทรัพย์สิน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ของประชาชนในรอบ 5 ปีที่ผ่านมา (พ.ศ.255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9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-2563) มีดังนี้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</w:p>
    <w:p w14:paraId="4D56EB89" w14:textId="6ECFC7F4" w:rsidR="00D540A5" w:rsidRPr="000E2207" w:rsidRDefault="00C2028B" w:rsidP="00D540A5">
      <w:pPr>
        <w:tabs>
          <w:tab w:val="left" w:pos="426"/>
          <w:tab w:val="left" w:pos="993"/>
        </w:tabs>
        <w:spacing w:line="252" w:lineRule="auto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0C11C1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(1) อัคคีภัย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</w:rPr>
        <w:t>(Fire)</w:t>
      </w:r>
    </w:p>
    <w:p w14:paraId="1A989454" w14:textId="620CEF71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/>
        <w:jc w:val="thaiDistribute"/>
        <w:outlineLvl w:val="0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1-1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สถิติการเกิดอัคคีภัยของ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9705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60"/>
        <w:gridCol w:w="1620"/>
        <w:gridCol w:w="1605"/>
        <w:gridCol w:w="1800"/>
        <w:gridCol w:w="1800"/>
        <w:gridCol w:w="1620"/>
      </w:tblGrid>
      <w:tr w:rsidR="00D540A5" w:rsidRPr="000E2207" w14:paraId="0868E0CF" w14:textId="77777777" w:rsidTr="00A865EB">
        <w:tc>
          <w:tcPr>
            <w:tcW w:w="1260" w:type="dxa"/>
            <w:vMerge w:val="restart"/>
            <w:vAlign w:val="center"/>
          </w:tcPr>
          <w:p w14:paraId="5396E54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พ.ศ.</w:t>
            </w:r>
          </w:p>
        </w:tc>
        <w:tc>
          <w:tcPr>
            <w:tcW w:w="1620" w:type="dxa"/>
            <w:vMerge w:val="restart"/>
            <w:vAlign w:val="center"/>
          </w:tcPr>
          <w:p w14:paraId="3D00C832" w14:textId="77777777" w:rsidR="002D1237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 xml:space="preserve">จำนวนครั้ง </w:t>
            </w:r>
          </w:p>
          <w:p w14:paraId="12232777" w14:textId="2FD9438A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ที่เกิดภัย (ครั้ง)</w:t>
            </w:r>
          </w:p>
        </w:tc>
        <w:tc>
          <w:tcPr>
            <w:tcW w:w="1605" w:type="dxa"/>
            <w:vMerge w:val="restart"/>
            <w:vAlign w:val="center"/>
          </w:tcPr>
          <w:p w14:paraId="5D4E89F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พื้นที่ประสบภัย</w:t>
            </w:r>
          </w:p>
          <w:p w14:paraId="0BBA7D6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หมู่ที่/ชุมชน)</w:t>
            </w:r>
          </w:p>
        </w:tc>
        <w:tc>
          <w:tcPr>
            <w:tcW w:w="3600" w:type="dxa"/>
            <w:gridSpan w:val="2"/>
          </w:tcPr>
          <w:p w14:paraId="70094E1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1620" w:type="dxa"/>
            <w:vMerge w:val="restart"/>
            <w:vAlign w:val="center"/>
          </w:tcPr>
          <w:p w14:paraId="5C97E07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>มูลค่า</w:t>
            </w:r>
          </w:p>
          <w:p w14:paraId="3F49442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>ความเสียหาย</w:t>
            </w:r>
          </w:p>
          <w:p w14:paraId="73B29EC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>ล้านบาท)</w:t>
            </w:r>
          </w:p>
        </w:tc>
      </w:tr>
      <w:tr w:rsidR="00D540A5" w:rsidRPr="000E2207" w14:paraId="67BCEF14" w14:textId="77777777" w:rsidTr="00A865EB">
        <w:tc>
          <w:tcPr>
            <w:tcW w:w="1260" w:type="dxa"/>
            <w:vMerge/>
            <w:vAlign w:val="center"/>
          </w:tcPr>
          <w:p w14:paraId="54C529E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620" w:type="dxa"/>
            <w:vMerge/>
            <w:vAlign w:val="center"/>
          </w:tcPr>
          <w:p w14:paraId="1C0157D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605" w:type="dxa"/>
            <w:vMerge/>
            <w:vAlign w:val="center"/>
          </w:tcPr>
          <w:p w14:paraId="3691E7B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800" w:type="dxa"/>
          </w:tcPr>
          <w:p w14:paraId="6B5025A3" w14:textId="6B8DBAAB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 xml:space="preserve">จำนวนบ้านเรือน </w:t>
            </w:r>
            <w:r w:rsidR="005325FC"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 xml:space="preserve">               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 xml:space="preserve">ที่เสียหายทั้งหลัง 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  <w:lang w:bidi="th-TH"/>
              </w:rPr>
              <w:t>หลัง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  <w:t>)</w:t>
            </w:r>
          </w:p>
        </w:tc>
        <w:tc>
          <w:tcPr>
            <w:tcW w:w="1800" w:type="dxa"/>
          </w:tcPr>
          <w:p w14:paraId="5A942DA3" w14:textId="6F0A5271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 xml:space="preserve">จำนวนบ้านเรือน    </w:t>
            </w:r>
            <w:r w:rsidR="005325FC"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 xml:space="preserve">     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 xml:space="preserve">ที่เสียหายบางส่วน 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  <w:lang w:bidi="th-TH"/>
              </w:rPr>
              <w:t>หลัง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  <w:t>)</w:t>
            </w:r>
          </w:p>
        </w:tc>
        <w:tc>
          <w:tcPr>
            <w:tcW w:w="1620" w:type="dxa"/>
            <w:vMerge/>
          </w:tcPr>
          <w:p w14:paraId="526770C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</w:tr>
      <w:tr w:rsidR="00D540A5" w:rsidRPr="000E2207" w14:paraId="364F5B80" w14:textId="77777777" w:rsidTr="00A865EB">
        <w:tc>
          <w:tcPr>
            <w:tcW w:w="1260" w:type="dxa"/>
          </w:tcPr>
          <w:p w14:paraId="7C26706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2559</w:t>
            </w:r>
          </w:p>
        </w:tc>
        <w:tc>
          <w:tcPr>
            <w:tcW w:w="1620" w:type="dxa"/>
          </w:tcPr>
          <w:p w14:paraId="7CBEED8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05" w:type="dxa"/>
          </w:tcPr>
          <w:p w14:paraId="6E36661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38645DC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135E58C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20" w:type="dxa"/>
          </w:tcPr>
          <w:p w14:paraId="62EBF9A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D540A5" w:rsidRPr="000E2207" w14:paraId="06DD658C" w14:textId="77777777" w:rsidTr="00A865EB">
        <w:tc>
          <w:tcPr>
            <w:tcW w:w="1260" w:type="dxa"/>
          </w:tcPr>
          <w:p w14:paraId="56A583A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2560</w:t>
            </w:r>
          </w:p>
        </w:tc>
        <w:tc>
          <w:tcPr>
            <w:tcW w:w="1620" w:type="dxa"/>
          </w:tcPr>
          <w:p w14:paraId="0C6C2CD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605" w:type="dxa"/>
          </w:tcPr>
          <w:p w14:paraId="709E88E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800" w:type="dxa"/>
          </w:tcPr>
          <w:p w14:paraId="508C98E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800" w:type="dxa"/>
          </w:tcPr>
          <w:p w14:paraId="779F8E7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620" w:type="dxa"/>
          </w:tcPr>
          <w:p w14:paraId="7818863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</w:tr>
      <w:tr w:rsidR="00D540A5" w:rsidRPr="000E2207" w14:paraId="297A2372" w14:textId="77777777" w:rsidTr="00A865EB">
        <w:tc>
          <w:tcPr>
            <w:tcW w:w="1260" w:type="dxa"/>
          </w:tcPr>
          <w:p w14:paraId="2605591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2561</w:t>
            </w:r>
          </w:p>
        </w:tc>
        <w:tc>
          <w:tcPr>
            <w:tcW w:w="1620" w:type="dxa"/>
          </w:tcPr>
          <w:p w14:paraId="44F69B9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605" w:type="dxa"/>
          </w:tcPr>
          <w:p w14:paraId="5F07D11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1508A3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3D6B1D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620" w:type="dxa"/>
          </w:tcPr>
          <w:p w14:paraId="17DBC15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</w:tr>
      <w:tr w:rsidR="00D540A5" w:rsidRPr="000E2207" w14:paraId="3A8C3C2C" w14:textId="77777777" w:rsidTr="00A865EB">
        <w:tc>
          <w:tcPr>
            <w:tcW w:w="1260" w:type="dxa"/>
          </w:tcPr>
          <w:p w14:paraId="454170D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2562</w:t>
            </w:r>
          </w:p>
        </w:tc>
        <w:tc>
          <w:tcPr>
            <w:tcW w:w="1620" w:type="dxa"/>
          </w:tcPr>
          <w:p w14:paraId="6F8BD81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605" w:type="dxa"/>
          </w:tcPr>
          <w:p w14:paraId="2613E9C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800" w:type="dxa"/>
          </w:tcPr>
          <w:p w14:paraId="1037B8A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800" w:type="dxa"/>
          </w:tcPr>
          <w:p w14:paraId="687C6DE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B2F937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</w:tr>
      <w:tr w:rsidR="00D540A5" w:rsidRPr="000E2207" w14:paraId="4F29B8B1" w14:textId="77777777" w:rsidTr="00A865EB">
        <w:tc>
          <w:tcPr>
            <w:tcW w:w="1260" w:type="dxa"/>
          </w:tcPr>
          <w:p w14:paraId="1395351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2563</w:t>
            </w:r>
          </w:p>
        </w:tc>
        <w:tc>
          <w:tcPr>
            <w:tcW w:w="1620" w:type="dxa"/>
          </w:tcPr>
          <w:p w14:paraId="58E6DD4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605" w:type="dxa"/>
          </w:tcPr>
          <w:p w14:paraId="7D3BEE8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  <w:cs/>
                <w:lang w:bidi="th-TH"/>
              </w:rPr>
            </w:pPr>
          </w:p>
        </w:tc>
        <w:tc>
          <w:tcPr>
            <w:tcW w:w="1800" w:type="dxa"/>
          </w:tcPr>
          <w:p w14:paraId="3B88899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800" w:type="dxa"/>
          </w:tcPr>
          <w:p w14:paraId="69E2BB2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7C0D79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color w:val="FF0000"/>
                <w:sz w:val="30"/>
                <w:szCs w:val="30"/>
              </w:rPr>
            </w:pPr>
          </w:p>
        </w:tc>
      </w:tr>
      <w:tr w:rsidR="00D540A5" w:rsidRPr="000E2207" w14:paraId="435565EC" w14:textId="77777777" w:rsidTr="00A865EB">
        <w:tc>
          <w:tcPr>
            <w:tcW w:w="1260" w:type="dxa"/>
          </w:tcPr>
          <w:p w14:paraId="213DA8D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620" w:type="dxa"/>
          </w:tcPr>
          <w:p w14:paraId="0D142F6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1605" w:type="dxa"/>
          </w:tcPr>
          <w:p w14:paraId="4475AD1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120C4E9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42AFC42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</w:tcPr>
          <w:p w14:paraId="271CA72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</w:tr>
    </w:tbl>
    <w:p w14:paraId="5AF5579F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4"/>
          <w:szCs w:val="34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(</w:t>
      </w:r>
      <w:proofErr w:type="gram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ที่มา :</w:t>
      </w:r>
      <w:proofErr w:type="gram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.............................................. ข้อมูล  ณ  วันที่.......เดือน................พ.ศ.........)</w:t>
      </w:r>
    </w:p>
    <w:p w14:paraId="37827B45" w14:textId="75343485" w:rsidR="00D540A5" w:rsidRPr="000E2207" w:rsidRDefault="00C2028B" w:rsidP="00D540A5">
      <w:pPr>
        <w:tabs>
          <w:tab w:val="left" w:pos="709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0C11C1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(2)</w:t>
      </w:r>
      <w:r w:rsidR="0073269F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วาตภัย (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Storm) </w:t>
      </w:r>
    </w:p>
    <w:p w14:paraId="14B2D5DD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ตารางที่ 1-2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สถิติการเกิดวาตภัยของ 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75FBE423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b/>
          <w:bCs/>
          <w:sz w:val="12"/>
          <w:szCs w:val="12"/>
        </w:rPr>
      </w:pPr>
    </w:p>
    <w:tbl>
      <w:tblPr>
        <w:tblW w:w="9705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60"/>
        <w:gridCol w:w="1620"/>
        <w:gridCol w:w="1605"/>
        <w:gridCol w:w="1800"/>
        <w:gridCol w:w="1800"/>
        <w:gridCol w:w="1620"/>
      </w:tblGrid>
      <w:tr w:rsidR="00D540A5" w:rsidRPr="000E2207" w14:paraId="37BBA5C5" w14:textId="77777777" w:rsidTr="00A865EB">
        <w:tc>
          <w:tcPr>
            <w:tcW w:w="1260" w:type="dxa"/>
            <w:vMerge w:val="restart"/>
            <w:vAlign w:val="center"/>
          </w:tcPr>
          <w:p w14:paraId="2D31129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bookmarkStart w:id="0" w:name="_Hlk75873845"/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พ.ศ.</w:t>
            </w:r>
          </w:p>
        </w:tc>
        <w:tc>
          <w:tcPr>
            <w:tcW w:w="1620" w:type="dxa"/>
            <w:vMerge w:val="restart"/>
            <w:vAlign w:val="center"/>
          </w:tcPr>
          <w:p w14:paraId="3DFFE0D3" w14:textId="77777777" w:rsidR="002D1237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 xml:space="preserve">จำนวนครั้ง      </w:t>
            </w:r>
          </w:p>
          <w:p w14:paraId="0667AE64" w14:textId="254AB49E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ที่เกิดภัย (ครั้ง)</w:t>
            </w:r>
          </w:p>
        </w:tc>
        <w:tc>
          <w:tcPr>
            <w:tcW w:w="1605" w:type="dxa"/>
            <w:vMerge w:val="restart"/>
            <w:vAlign w:val="center"/>
          </w:tcPr>
          <w:p w14:paraId="2615D3A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พื้นที่ประสบภัย</w:t>
            </w:r>
          </w:p>
          <w:p w14:paraId="0A566F4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หมู่ที่/ชุมชน)</w:t>
            </w:r>
          </w:p>
        </w:tc>
        <w:tc>
          <w:tcPr>
            <w:tcW w:w="3600" w:type="dxa"/>
            <w:gridSpan w:val="2"/>
          </w:tcPr>
          <w:p w14:paraId="6F7DE98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1620" w:type="dxa"/>
            <w:vMerge w:val="restart"/>
            <w:vAlign w:val="center"/>
          </w:tcPr>
          <w:p w14:paraId="7EF4E07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>มูลค่า</w:t>
            </w:r>
          </w:p>
          <w:p w14:paraId="34FF9AA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>ความเสียหาย</w:t>
            </w:r>
          </w:p>
          <w:p w14:paraId="5F91FD6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>ล้านบาท)</w:t>
            </w:r>
          </w:p>
        </w:tc>
      </w:tr>
      <w:tr w:rsidR="00D540A5" w:rsidRPr="000E2207" w14:paraId="21DC65D4" w14:textId="77777777" w:rsidTr="00A865EB">
        <w:tc>
          <w:tcPr>
            <w:tcW w:w="1260" w:type="dxa"/>
            <w:vMerge/>
            <w:vAlign w:val="center"/>
          </w:tcPr>
          <w:p w14:paraId="2D3F0BE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620" w:type="dxa"/>
            <w:vMerge/>
            <w:vAlign w:val="center"/>
          </w:tcPr>
          <w:p w14:paraId="75CF431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605" w:type="dxa"/>
            <w:vMerge/>
            <w:vAlign w:val="center"/>
          </w:tcPr>
          <w:p w14:paraId="3CB648E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800" w:type="dxa"/>
          </w:tcPr>
          <w:p w14:paraId="193DB49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 xml:space="preserve">จำนวนบ้านเรือน ที่เสียหายทั้งหลัง 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  <w:lang w:bidi="th-TH"/>
              </w:rPr>
              <w:t>หลัง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  <w:t>)</w:t>
            </w:r>
          </w:p>
        </w:tc>
        <w:tc>
          <w:tcPr>
            <w:tcW w:w="1800" w:type="dxa"/>
          </w:tcPr>
          <w:p w14:paraId="7BF2281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cs/>
                <w:lang w:bidi="th-TH"/>
              </w:rPr>
              <w:t xml:space="preserve">จำนวนบ้านเรือน    ที่เสียหายบางส่วน 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  <w:lang w:bidi="th-TH"/>
              </w:rPr>
              <w:t>หลัง</w:t>
            </w:r>
            <w:r w:rsidRPr="000E2207">
              <w:rPr>
                <w:rFonts w:ascii="TH SarabunIT๙" w:hAnsi="TH SarabunIT๙" w:cs="TH SarabunIT๙"/>
                <w:b/>
                <w:bCs/>
                <w:spacing w:val="-14"/>
                <w:sz w:val="30"/>
                <w:szCs w:val="30"/>
                <w:rtl/>
                <w:cs/>
              </w:rPr>
              <w:t>)</w:t>
            </w:r>
          </w:p>
        </w:tc>
        <w:tc>
          <w:tcPr>
            <w:tcW w:w="1620" w:type="dxa"/>
            <w:vMerge/>
          </w:tcPr>
          <w:p w14:paraId="0C178E9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</w:tr>
      <w:tr w:rsidR="00D540A5" w:rsidRPr="000E2207" w14:paraId="32B9F63E" w14:textId="77777777" w:rsidTr="00A865EB">
        <w:tc>
          <w:tcPr>
            <w:tcW w:w="1260" w:type="dxa"/>
          </w:tcPr>
          <w:p w14:paraId="0523840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2559</w:t>
            </w:r>
          </w:p>
        </w:tc>
        <w:tc>
          <w:tcPr>
            <w:tcW w:w="1620" w:type="dxa"/>
          </w:tcPr>
          <w:p w14:paraId="3C0395D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05" w:type="dxa"/>
          </w:tcPr>
          <w:p w14:paraId="3254BC2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651E959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69E314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20" w:type="dxa"/>
          </w:tcPr>
          <w:p w14:paraId="4734134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D540A5" w:rsidRPr="000E2207" w14:paraId="26BDD7B2" w14:textId="77777777" w:rsidTr="00A865EB">
        <w:tc>
          <w:tcPr>
            <w:tcW w:w="1260" w:type="dxa"/>
          </w:tcPr>
          <w:p w14:paraId="07A36BC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2560</w:t>
            </w:r>
          </w:p>
        </w:tc>
        <w:tc>
          <w:tcPr>
            <w:tcW w:w="1620" w:type="dxa"/>
          </w:tcPr>
          <w:p w14:paraId="42EF208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05" w:type="dxa"/>
          </w:tcPr>
          <w:p w14:paraId="7B40C95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B4D723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093CA6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20" w:type="dxa"/>
          </w:tcPr>
          <w:p w14:paraId="2503B19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D540A5" w:rsidRPr="000E2207" w14:paraId="0AA2F782" w14:textId="77777777" w:rsidTr="00A865EB">
        <w:tc>
          <w:tcPr>
            <w:tcW w:w="1260" w:type="dxa"/>
          </w:tcPr>
          <w:p w14:paraId="22764D7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2561</w:t>
            </w:r>
          </w:p>
        </w:tc>
        <w:tc>
          <w:tcPr>
            <w:tcW w:w="1620" w:type="dxa"/>
          </w:tcPr>
          <w:p w14:paraId="3828874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05" w:type="dxa"/>
          </w:tcPr>
          <w:p w14:paraId="20BD9A1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0C136CF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0A392C6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20" w:type="dxa"/>
          </w:tcPr>
          <w:p w14:paraId="290583F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D540A5" w:rsidRPr="000E2207" w14:paraId="64C4EB28" w14:textId="77777777" w:rsidTr="00A865EB">
        <w:tc>
          <w:tcPr>
            <w:tcW w:w="1260" w:type="dxa"/>
          </w:tcPr>
          <w:p w14:paraId="2C2A72A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2562</w:t>
            </w:r>
          </w:p>
        </w:tc>
        <w:tc>
          <w:tcPr>
            <w:tcW w:w="1620" w:type="dxa"/>
          </w:tcPr>
          <w:p w14:paraId="68F21D9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05" w:type="dxa"/>
          </w:tcPr>
          <w:p w14:paraId="13C326F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853B84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5012523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A25747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D540A5" w:rsidRPr="000E2207" w14:paraId="4110D286" w14:textId="77777777" w:rsidTr="00A865EB">
        <w:tc>
          <w:tcPr>
            <w:tcW w:w="1260" w:type="dxa"/>
          </w:tcPr>
          <w:p w14:paraId="02052C4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2563</w:t>
            </w:r>
          </w:p>
        </w:tc>
        <w:tc>
          <w:tcPr>
            <w:tcW w:w="1620" w:type="dxa"/>
          </w:tcPr>
          <w:p w14:paraId="09B8D95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05" w:type="dxa"/>
          </w:tcPr>
          <w:p w14:paraId="78BEFD2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7A7642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9206A8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620" w:type="dxa"/>
          </w:tcPr>
          <w:p w14:paraId="67B7A70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</w:tr>
      <w:tr w:rsidR="00D540A5" w:rsidRPr="000E2207" w14:paraId="78C3CF32" w14:textId="77777777" w:rsidTr="00A865EB">
        <w:tc>
          <w:tcPr>
            <w:tcW w:w="1260" w:type="dxa"/>
          </w:tcPr>
          <w:p w14:paraId="71555C8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620" w:type="dxa"/>
          </w:tcPr>
          <w:p w14:paraId="71887C7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1605" w:type="dxa"/>
          </w:tcPr>
          <w:p w14:paraId="3B7FD67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38D6B9B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</w:tcPr>
          <w:p w14:paraId="22F860B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</w:tcPr>
          <w:p w14:paraId="698536F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</w:p>
        </w:tc>
      </w:tr>
    </w:tbl>
    <w:bookmarkEnd w:id="0"/>
    <w:p w14:paraId="1D44DB3A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4"/>
          <w:szCs w:val="34"/>
          <w:rtl/>
          <w:cs/>
        </w:rPr>
        <w:tab/>
      </w:r>
      <w:r w:rsidRPr="000E2207">
        <w:rPr>
          <w:rFonts w:ascii="TH SarabunIT๙" w:hAnsi="TH SarabunIT๙" w:cs="TH SarabunIT๙"/>
          <w:sz w:val="34"/>
          <w:szCs w:val="34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(</w:t>
      </w:r>
      <w:proofErr w:type="gram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ที่มา :</w:t>
      </w:r>
      <w:proofErr w:type="gram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.............................................. ข้อมูล  ณ  วันที่.......เดือน................พ.ศ.........)</w:t>
      </w:r>
    </w:p>
    <w:p w14:paraId="40DF43A1" w14:textId="77777777" w:rsidR="009D416E" w:rsidRPr="000E2207" w:rsidRDefault="00D540A5" w:rsidP="00D540A5">
      <w:pPr>
        <w:tabs>
          <w:tab w:val="left" w:pos="426"/>
          <w:tab w:val="left" w:pos="993"/>
        </w:tabs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="00E25D54"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</w:p>
    <w:p w14:paraId="496345BE" w14:textId="691101ED" w:rsidR="00D540A5" w:rsidRPr="000E2207" w:rsidRDefault="000C11C1" w:rsidP="00D540A5">
      <w:pPr>
        <w:tabs>
          <w:tab w:val="left" w:pos="426"/>
          <w:tab w:val="left" w:pos="993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ab/>
      </w:r>
      <w:r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(3) อุทกภัย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</w:rPr>
        <w:t>(Flood)</w:t>
      </w:r>
    </w:p>
    <w:p w14:paraId="0147FC89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line="228" w:lineRule="auto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1-3: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สถิติการเกิดอุทกภัยของ 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1701"/>
        <w:gridCol w:w="1560"/>
        <w:gridCol w:w="1134"/>
        <w:gridCol w:w="997"/>
        <w:gridCol w:w="1412"/>
        <w:gridCol w:w="1701"/>
      </w:tblGrid>
      <w:tr w:rsidR="00D540A5" w:rsidRPr="000E2207" w14:paraId="7C5DE07C" w14:textId="77777777" w:rsidTr="00A865EB">
        <w:tc>
          <w:tcPr>
            <w:tcW w:w="1242" w:type="dxa"/>
            <w:vMerge w:val="restart"/>
            <w:vAlign w:val="center"/>
          </w:tcPr>
          <w:p w14:paraId="0B7EE19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พ.ศ.</w:t>
            </w:r>
          </w:p>
        </w:tc>
        <w:tc>
          <w:tcPr>
            <w:tcW w:w="1701" w:type="dxa"/>
            <w:vMerge w:val="restart"/>
            <w:vAlign w:val="center"/>
          </w:tcPr>
          <w:p w14:paraId="6F10DA8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จำนวนครั้ง</w:t>
            </w:r>
          </w:p>
          <w:p w14:paraId="3BFEC81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ที่เกิดภัย (ครั้ง)</w:t>
            </w:r>
          </w:p>
        </w:tc>
        <w:tc>
          <w:tcPr>
            <w:tcW w:w="1560" w:type="dxa"/>
            <w:vMerge w:val="restart"/>
            <w:vAlign w:val="center"/>
          </w:tcPr>
          <w:p w14:paraId="5BC2941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 xml:space="preserve">พื้นที่  </w:t>
            </w:r>
          </w:p>
          <w:p w14:paraId="6C30311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ประสบภัย</w:t>
            </w:r>
          </w:p>
          <w:p w14:paraId="2794C6C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หมู่ที่/ชุมชน)</w:t>
            </w:r>
          </w:p>
        </w:tc>
        <w:tc>
          <w:tcPr>
            <w:tcW w:w="3543" w:type="dxa"/>
            <w:gridSpan w:val="3"/>
            <w:vAlign w:val="center"/>
          </w:tcPr>
          <w:p w14:paraId="7DE3694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1701" w:type="dxa"/>
            <w:vMerge w:val="restart"/>
          </w:tcPr>
          <w:p w14:paraId="269636C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มูลค่า</w:t>
            </w:r>
          </w:p>
          <w:p w14:paraId="2939783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ความเสียหาย (ล้านบาท)</w:t>
            </w:r>
          </w:p>
        </w:tc>
      </w:tr>
      <w:tr w:rsidR="00D540A5" w:rsidRPr="000E2207" w14:paraId="29B74B01" w14:textId="77777777" w:rsidTr="00A865EB">
        <w:tc>
          <w:tcPr>
            <w:tcW w:w="1242" w:type="dxa"/>
            <w:vMerge/>
            <w:vAlign w:val="center"/>
          </w:tcPr>
          <w:p w14:paraId="7BC1BAF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701" w:type="dxa"/>
            <w:vMerge/>
            <w:vAlign w:val="center"/>
          </w:tcPr>
          <w:p w14:paraId="61C988F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560" w:type="dxa"/>
            <w:vMerge/>
            <w:vAlign w:val="center"/>
          </w:tcPr>
          <w:p w14:paraId="3B22BB7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134" w:type="dxa"/>
            <w:vAlign w:val="center"/>
          </w:tcPr>
          <w:p w14:paraId="18FB85B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 xml:space="preserve">จำนวนครัวเรือน      ที่ประสบภัย </w:t>
            </w:r>
          </w:p>
        </w:tc>
        <w:tc>
          <w:tcPr>
            <w:tcW w:w="997" w:type="dxa"/>
            <w:vAlign w:val="center"/>
          </w:tcPr>
          <w:p w14:paraId="3A2A1FA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 xml:space="preserve">พื้นที่การเกษตรเสียหาย 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  <w:lang w:bidi="th-TH"/>
              </w:rPr>
              <w:t>ไร่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  <w:t>)</w:t>
            </w:r>
          </w:p>
        </w:tc>
        <w:tc>
          <w:tcPr>
            <w:tcW w:w="1412" w:type="dxa"/>
            <w:vAlign w:val="center"/>
          </w:tcPr>
          <w:p w14:paraId="6A8236B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>จำนวนสัตว์</w:t>
            </w:r>
          </w:p>
          <w:p w14:paraId="38B69F8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>ที่รับผลกระทบ</w:t>
            </w:r>
          </w:p>
          <w:p w14:paraId="1293D54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  <w:lang w:bidi="th-TH"/>
              </w:rPr>
              <w:t>ตัว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  <w:t>)</w:t>
            </w:r>
          </w:p>
        </w:tc>
        <w:tc>
          <w:tcPr>
            <w:tcW w:w="1701" w:type="dxa"/>
            <w:vMerge/>
          </w:tcPr>
          <w:p w14:paraId="17B246D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3E183D8A" w14:textId="77777777" w:rsidTr="00A865EB">
        <w:tc>
          <w:tcPr>
            <w:tcW w:w="1242" w:type="dxa"/>
          </w:tcPr>
          <w:p w14:paraId="524BE75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2559</w:t>
            </w:r>
          </w:p>
        </w:tc>
        <w:tc>
          <w:tcPr>
            <w:tcW w:w="1701" w:type="dxa"/>
            <w:vAlign w:val="center"/>
          </w:tcPr>
          <w:p w14:paraId="6BF89DA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560" w:type="dxa"/>
            <w:vAlign w:val="center"/>
          </w:tcPr>
          <w:p w14:paraId="5C3E0E7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  <w:vAlign w:val="center"/>
          </w:tcPr>
          <w:p w14:paraId="66A1FAB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997" w:type="dxa"/>
            <w:vAlign w:val="center"/>
          </w:tcPr>
          <w:p w14:paraId="76BB753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412" w:type="dxa"/>
            <w:vAlign w:val="center"/>
          </w:tcPr>
          <w:p w14:paraId="513DA1E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701" w:type="dxa"/>
            <w:vAlign w:val="center"/>
          </w:tcPr>
          <w:p w14:paraId="75CAC6F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6330CCB2" w14:textId="77777777" w:rsidTr="00A865EB">
        <w:tc>
          <w:tcPr>
            <w:tcW w:w="1242" w:type="dxa"/>
          </w:tcPr>
          <w:p w14:paraId="0B80D23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2560</w:t>
            </w:r>
          </w:p>
        </w:tc>
        <w:tc>
          <w:tcPr>
            <w:tcW w:w="1701" w:type="dxa"/>
            <w:vAlign w:val="center"/>
          </w:tcPr>
          <w:p w14:paraId="6606042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560" w:type="dxa"/>
            <w:vAlign w:val="center"/>
          </w:tcPr>
          <w:p w14:paraId="1D0656F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  <w:vAlign w:val="center"/>
          </w:tcPr>
          <w:p w14:paraId="7B37605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997" w:type="dxa"/>
            <w:vAlign w:val="center"/>
          </w:tcPr>
          <w:p w14:paraId="394798F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412" w:type="dxa"/>
            <w:vAlign w:val="center"/>
          </w:tcPr>
          <w:p w14:paraId="3889A50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701" w:type="dxa"/>
            <w:vAlign w:val="center"/>
          </w:tcPr>
          <w:p w14:paraId="29079D3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15E5E386" w14:textId="77777777" w:rsidTr="00A865EB">
        <w:tc>
          <w:tcPr>
            <w:tcW w:w="1242" w:type="dxa"/>
          </w:tcPr>
          <w:p w14:paraId="3911E6C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2561</w:t>
            </w:r>
          </w:p>
        </w:tc>
        <w:tc>
          <w:tcPr>
            <w:tcW w:w="1701" w:type="dxa"/>
            <w:vAlign w:val="center"/>
          </w:tcPr>
          <w:p w14:paraId="17686DC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560" w:type="dxa"/>
            <w:vAlign w:val="center"/>
          </w:tcPr>
          <w:p w14:paraId="53BD644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  <w:vAlign w:val="center"/>
          </w:tcPr>
          <w:p w14:paraId="1A3FAC4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997" w:type="dxa"/>
            <w:vAlign w:val="center"/>
          </w:tcPr>
          <w:p w14:paraId="2BBD94B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412" w:type="dxa"/>
            <w:vAlign w:val="center"/>
          </w:tcPr>
          <w:p w14:paraId="5854DE7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701" w:type="dxa"/>
            <w:vAlign w:val="center"/>
          </w:tcPr>
          <w:p w14:paraId="2CA7ADD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748A420E" w14:textId="77777777" w:rsidTr="00A865EB">
        <w:tc>
          <w:tcPr>
            <w:tcW w:w="1242" w:type="dxa"/>
          </w:tcPr>
          <w:p w14:paraId="359F3EC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2562</w:t>
            </w:r>
          </w:p>
        </w:tc>
        <w:tc>
          <w:tcPr>
            <w:tcW w:w="1701" w:type="dxa"/>
            <w:vAlign w:val="center"/>
          </w:tcPr>
          <w:p w14:paraId="649841BE" w14:textId="77777777" w:rsidR="00D540A5" w:rsidRPr="000E2207" w:rsidRDefault="00747D42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</w:t>
            </w:r>
          </w:p>
        </w:tc>
        <w:tc>
          <w:tcPr>
            <w:tcW w:w="1560" w:type="dxa"/>
            <w:vAlign w:val="center"/>
          </w:tcPr>
          <w:p w14:paraId="6A0616EF" w14:textId="77777777" w:rsidR="00D540A5" w:rsidRPr="000E2207" w:rsidRDefault="00747D42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 1</w:t>
            </w:r>
          </w:p>
        </w:tc>
        <w:tc>
          <w:tcPr>
            <w:tcW w:w="1134" w:type="dxa"/>
            <w:vAlign w:val="center"/>
          </w:tcPr>
          <w:p w14:paraId="6A09E912" w14:textId="77777777" w:rsidR="00D540A5" w:rsidRPr="000E2207" w:rsidRDefault="00933FFE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  <w:tc>
          <w:tcPr>
            <w:tcW w:w="997" w:type="dxa"/>
            <w:vAlign w:val="center"/>
          </w:tcPr>
          <w:p w14:paraId="33E67AC6" w14:textId="77777777" w:rsidR="00D540A5" w:rsidRPr="000E2207" w:rsidRDefault="00933FFE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  <w:tc>
          <w:tcPr>
            <w:tcW w:w="1412" w:type="dxa"/>
            <w:vAlign w:val="center"/>
          </w:tcPr>
          <w:p w14:paraId="1BBD13F9" w14:textId="77777777" w:rsidR="00D540A5" w:rsidRPr="000E2207" w:rsidRDefault="00933FFE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  <w:tc>
          <w:tcPr>
            <w:tcW w:w="1701" w:type="dxa"/>
            <w:vAlign w:val="center"/>
          </w:tcPr>
          <w:p w14:paraId="0BE14808" w14:textId="77777777" w:rsidR="00D540A5" w:rsidRPr="000E2207" w:rsidRDefault="00747D42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</w:tr>
      <w:tr w:rsidR="00D540A5" w:rsidRPr="000E2207" w14:paraId="0201F09B" w14:textId="77777777" w:rsidTr="00A865EB">
        <w:tc>
          <w:tcPr>
            <w:tcW w:w="1242" w:type="dxa"/>
          </w:tcPr>
          <w:p w14:paraId="409BDAD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2563</w:t>
            </w:r>
          </w:p>
        </w:tc>
        <w:tc>
          <w:tcPr>
            <w:tcW w:w="1701" w:type="dxa"/>
            <w:vAlign w:val="center"/>
          </w:tcPr>
          <w:p w14:paraId="09FA2A7E" w14:textId="77777777" w:rsidR="00D540A5" w:rsidRPr="000E2207" w:rsidRDefault="00E25D54" w:rsidP="00E25D54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  <w:tc>
          <w:tcPr>
            <w:tcW w:w="1560" w:type="dxa"/>
            <w:vAlign w:val="center"/>
          </w:tcPr>
          <w:p w14:paraId="237AFA41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  <w:tc>
          <w:tcPr>
            <w:tcW w:w="1134" w:type="dxa"/>
            <w:vAlign w:val="center"/>
          </w:tcPr>
          <w:p w14:paraId="3AD8BB85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  <w:tc>
          <w:tcPr>
            <w:tcW w:w="997" w:type="dxa"/>
            <w:vAlign w:val="center"/>
          </w:tcPr>
          <w:p w14:paraId="3AC2E41B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  <w:tc>
          <w:tcPr>
            <w:tcW w:w="1412" w:type="dxa"/>
            <w:vAlign w:val="center"/>
          </w:tcPr>
          <w:p w14:paraId="09D9AC6E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  <w:tc>
          <w:tcPr>
            <w:tcW w:w="1701" w:type="dxa"/>
            <w:vAlign w:val="center"/>
          </w:tcPr>
          <w:p w14:paraId="2A9CB6E2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</w:tr>
      <w:tr w:rsidR="00D540A5" w:rsidRPr="000E2207" w14:paraId="60997EA6" w14:textId="77777777" w:rsidTr="00A865EB">
        <w:tc>
          <w:tcPr>
            <w:tcW w:w="1242" w:type="dxa"/>
          </w:tcPr>
          <w:p w14:paraId="55554FB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701" w:type="dxa"/>
            <w:vAlign w:val="center"/>
          </w:tcPr>
          <w:p w14:paraId="56B20A0C" w14:textId="77777777" w:rsidR="00D540A5" w:rsidRPr="000E2207" w:rsidRDefault="00933FFE" w:rsidP="00933FFE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</w:t>
            </w:r>
          </w:p>
        </w:tc>
        <w:tc>
          <w:tcPr>
            <w:tcW w:w="1560" w:type="dxa"/>
            <w:vAlign w:val="center"/>
          </w:tcPr>
          <w:p w14:paraId="314EE24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  <w:vAlign w:val="center"/>
          </w:tcPr>
          <w:p w14:paraId="7661466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997" w:type="dxa"/>
            <w:vAlign w:val="center"/>
          </w:tcPr>
          <w:p w14:paraId="5759004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12" w:type="dxa"/>
            <w:vAlign w:val="center"/>
          </w:tcPr>
          <w:p w14:paraId="0C5B615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701" w:type="dxa"/>
            <w:vAlign w:val="center"/>
          </w:tcPr>
          <w:p w14:paraId="792F1AA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</w:tbl>
    <w:p w14:paraId="1A499DFC" w14:textId="4ED5C29A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 w:after="120"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(ที่มา : .............................................. ข้อมูล  ณ  วันที่.......เดือน................พ.ศ.........)</w:t>
      </w:r>
    </w:p>
    <w:p w14:paraId="7214905D" w14:textId="4C83BE9C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="000C11C1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(4) </w:t>
      </w:r>
      <w:bookmarkStart w:id="1" w:name="_Hlk60842091"/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>ภัยจากดินโคลนถล่ม</w:t>
      </w:r>
      <w:bookmarkEnd w:id="1"/>
      <w:r w:rsidR="0073269F"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 xml:space="preserve"> (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</w:rPr>
        <w:t>Landslide</w:t>
      </w:r>
      <w:r w:rsidR="0073269F"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>)</w:t>
      </w:r>
    </w:p>
    <w:p w14:paraId="3D1EF07D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 w:line="228" w:lineRule="auto"/>
        <w:ind w:right="-6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1-4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 xml:space="preserve">ภัยจากดินโคลนถล่ม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ของ 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9683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41"/>
        <w:gridCol w:w="1559"/>
        <w:gridCol w:w="1701"/>
        <w:gridCol w:w="1556"/>
        <w:gridCol w:w="1279"/>
        <w:gridCol w:w="1417"/>
        <w:gridCol w:w="1230"/>
      </w:tblGrid>
      <w:tr w:rsidR="00D540A5" w:rsidRPr="000E2207" w14:paraId="3C0D5B63" w14:textId="77777777" w:rsidTr="00A865EB">
        <w:tc>
          <w:tcPr>
            <w:tcW w:w="941" w:type="dxa"/>
            <w:vMerge w:val="restart"/>
            <w:vAlign w:val="center"/>
          </w:tcPr>
          <w:p w14:paraId="1376262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พ.ศ.</w:t>
            </w:r>
          </w:p>
        </w:tc>
        <w:tc>
          <w:tcPr>
            <w:tcW w:w="1559" w:type="dxa"/>
            <w:vMerge w:val="restart"/>
            <w:vAlign w:val="center"/>
          </w:tcPr>
          <w:p w14:paraId="63E9FAE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จำนวนครั้ง     ที่เกิดภัย (ครั้ง)</w:t>
            </w:r>
          </w:p>
        </w:tc>
        <w:tc>
          <w:tcPr>
            <w:tcW w:w="1701" w:type="dxa"/>
            <w:vMerge w:val="restart"/>
            <w:vAlign w:val="center"/>
          </w:tcPr>
          <w:p w14:paraId="695ADE8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พื้นที่ประสบภัย</w:t>
            </w:r>
          </w:p>
          <w:p w14:paraId="31030E6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  <w:t>หมู่ที่/ชุมชน)</w:t>
            </w:r>
          </w:p>
        </w:tc>
        <w:tc>
          <w:tcPr>
            <w:tcW w:w="4252" w:type="dxa"/>
            <w:gridSpan w:val="3"/>
            <w:vAlign w:val="center"/>
          </w:tcPr>
          <w:p w14:paraId="07C860E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1230" w:type="dxa"/>
            <w:vMerge w:val="restart"/>
            <w:vAlign w:val="center"/>
          </w:tcPr>
          <w:p w14:paraId="0EC1D79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>มูลค่า</w:t>
            </w:r>
          </w:p>
          <w:p w14:paraId="52C3165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>ความเสียหาย</w:t>
            </w:r>
          </w:p>
          <w:p w14:paraId="4E33E1D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>ล้านบาท)</w:t>
            </w:r>
          </w:p>
        </w:tc>
      </w:tr>
      <w:tr w:rsidR="00D540A5" w:rsidRPr="000E2207" w14:paraId="424AC688" w14:textId="77777777" w:rsidTr="00A865EB">
        <w:tc>
          <w:tcPr>
            <w:tcW w:w="941" w:type="dxa"/>
            <w:vMerge/>
            <w:vAlign w:val="center"/>
          </w:tcPr>
          <w:p w14:paraId="5E7E3C4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1559" w:type="dxa"/>
            <w:vMerge/>
            <w:vAlign w:val="center"/>
          </w:tcPr>
          <w:p w14:paraId="03F828E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701" w:type="dxa"/>
            <w:vMerge/>
            <w:vAlign w:val="center"/>
          </w:tcPr>
          <w:p w14:paraId="2AC57CB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rtl/>
                <w:cs/>
              </w:rPr>
            </w:pPr>
          </w:p>
        </w:tc>
        <w:tc>
          <w:tcPr>
            <w:tcW w:w="1556" w:type="dxa"/>
            <w:vAlign w:val="center"/>
          </w:tcPr>
          <w:p w14:paraId="6514EE3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 xml:space="preserve">จำนวนบ้านเรือนที่ประสบภัย </w:t>
            </w:r>
          </w:p>
        </w:tc>
        <w:tc>
          <w:tcPr>
            <w:tcW w:w="1279" w:type="dxa"/>
            <w:vAlign w:val="center"/>
          </w:tcPr>
          <w:p w14:paraId="36A8B44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>เสียชีวิต</w:t>
            </w:r>
          </w:p>
          <w:p w14:paraId="1D26FCD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  <w:t xml:space="preserve"> (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  <w:lang w:bidi="th-TH"/>
              </w:rPr>
              <w:t>คน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  <w:t>)</w:t>
            </w:r>
          </w:p>
        </w:tc>
        <w:tc>
          <w:tcPr>
            <w:tcW w:w="1417" w:type="dxa"/>
            <w:vAlign w:val="center"/>
          </w:tcPr>
          <w:p w14:paraId="2E2214C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cs/>
                <w:lang w:bidi="th-TH"/>
              </w:rPr>
              <w:t>บาดเจ็บ</w:t>
            </w:r>
          </w:p>
          <w:p w14:paraId="39A41CF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  <w:t>(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  <w:lang w:bidi="th-TH"/>
              </w:rPr>
              <w:t>คน</w:t>
            </w: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  <w:rtl/>
                <w:cs/>
              </w:rPr>
              <w:t>)</w:t>
            </w:r>
          </w:p>
        </w:tc>
        <w:tc>
          <w:tcPr>
            <w:tcW w:w="1230" w:type="dxa"/>
            <w:vMerge/>
            <w:vAlign w:val="center"/>
          </w:tcPr>
          <w:p w14:paraId="5186B13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pacing w:val="-12"/>
                <w:sz w:val="30"/>
                <w:szCs w:val="30"/>
              </w:rPr>
            </w:pPr>
          </w:p>
        </w:tc>
      </w:tr>
      <w:tr w:rsidR="00D540A5" w:rsidRPr="000E2207" w14:paraId="20FADB84" w14:textId="77777777" w:rsidTr="00A865EB">
        <w:tc>
          <w:tcPr>
            <w:tcW w:w="941" w:type="dxa"/>
          </w:tcPr>
          <w:p w14:paraId="62B4007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2559</w:t>
            </w:r>
          </w:p>
        </w:tc>
        <w:tc>
          <w:tcPr>
            <w:tcW w:w="1559" w:type="dxa"/>
          </w:tcPr>
          <w:p w14:paraId="0A5B7069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6DF7B9A8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6" w:type="dxa"/>
          </w:tcPr>
          <w:p w14:paraId="41ED30F3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79" w:type="dxa"/>
          </w:tcPr>
          <w:p w14:paraId="798B00B3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17" w:type="dxa"/>
          </w:tcPr>
          <w:p w14:paraId="781E6FF2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30" w:type="dxa"/>
          </w:tcPr>
          <w:p w14:paraId="6A595F49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D540A5" w:rsidRPr="000E2207" w14:paraId="7F2C3C7D" w14:textId="77777777" w:rsidTr="00A865EB">
        <w:tc>
          <w:tcPr>
            <w:tcW w:w="941" w:type="dxa"/>
          </w:tcPr>
          <w:p w14:paraId="0F47794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2560</w:t>
            </w:r>
          </w:p>
        </w:tc>
        <w:tc>
          <w:tcPr>
            <w:tcW w:w="1559" w:type="dxa"/>
          </w:tcPr>
          <w:p w14:paraId="541EC805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1E3FF041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6" w:type="dxa"/>
          </w:tcPr>
          <w:p w14:paraId="1096122A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79" w:type="dxa"/>
          </w:tcPr>
          <w:p w14:paraId="48F00459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17" w:type="dxa"/>
          </w:tcPr>
          <w:p w14:paraId="60D9EF91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30" w:type="dxa"/>
          </w:tcPr>
          <w:p w14:paraId="0812ED9E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D540A5" w:rsidRPr="000E2207" w14:paraId="05E1C6CF" w14:textId="77777777" w:rsidTr="00A865EB">
        <w:tc>
          <w:tcPr>
            <w:tcW w:w="941" w:type="dxa"/>
          </w:tcPr>
          <w:p w14:paraId="6EA9746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2561</w:t>
            </w:r>
          </w:p>
        </w:tc>
        <w:tc>
          <w:tcPr>
            <w:tcW w:w="1559" w:type="dxa"/>
          </w:tcPr>
          <w:p w14:paraId="30FB2EC7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3A53A7B2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6" w:type="dxa"/>
          </w:tcPr>
          <w:p w14:paraId="0512896E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79" w:type="dxa"/>
          </w:tcPr>
          <w:p w14:paraId="6644F91B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17" w:type="dxa"/>
          </w:tcPr>
          <w:p w14:paraId="7EB2007A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30" w:type="dxa"/>
          </w:tcPr>
          <w:p w14:paraId="46D21969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D540A5" w:rsidRPr="000E2207" w14:paraId="7E94171A" w14:textId="77777777" w:rsidTr="00A865EB">
        <w:tc>
          <w:tcPr>
            <w:tcW w:w="941" w:type="dxa"/>
          </w:tcPr>
          <w:p w14:paraId="5CAFA24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2562</w:t>
            </w:r>
          </w:p>
        </w:tc>
        <w:tc>
          <w:tcPr>
            <w:tcW w:w="1559" w:type="dxa"/>
          </w:tcPr>
          <w:p w14:paraId="137965D0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225F3DF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6" w:type="dxa"/>
          </w:tcPr>
          <w:p w14:paraId="15BE4A3C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79" w:type="dxa"/>
          </w:tcPr>
          <w:p w14:paraId="6D93BE19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17" w:type="dxa"/>
          </w:tcPr>
          <w:p w14:paraId="7E9F9063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30" w:type="dxa"/>
          </w:tcPr>
          <w:p w14:paraId="23E6F9EE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D540A5" w:rsidRPr="000E2207" w14:paraId="5381B4C9" w14:textId="77777777" w:rsidTr="00A865EB">
        <w:tc>
          <w:tcPr>
            <w:tcW w:w="941" w:type="dxa"/>
          </w:tcPr>
          <w:p w14:paraId="3765BBF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</w:rPr>
              <w:t>2563</w:t>
            </w:r>
          </w:p>
        </w:tc>
        <w:tc>
          <w:tcPr>
            <w:tcW w:w="1559" w:type="dxa"/>
          </w:tcPr>
          <w:p w14:paraId="44102F52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43BFD354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6" w:type="dxa"/>
          </w:tcPr>
          <w:p w14:paraId="2634DCBF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79" w:type="dxa"/>
          </w:tcPr>
          <w:p w14:paraId="4C200C20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17" w:type="dxa"/>
          </w:tcPr>
          <w:p w14:paraId="44B1D1E5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230" w:type="dxa"/>
          </w:tcPr>
          <w:p w14:paraId="5883A766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D540A5" w:rsidRPr="000E2207" w14:paraId="437DB50D" w14:textId="77777777" w:rsidTr="00A865EB">
        <w:tc>
          <w:tcPr>
            <w:tcW w:w="941" w:type="dxa"/>
          </w:tcPr>
          <w:p w14:paraId="53394E9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559" w:type="dxa"/>
          </w:tcPr>
          <w:p w14:paraId="3D6B5426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701" w:type="dxa"/>
          </w:tcPr>
          <w:p w14:paraId="56F1F96E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56" w:type="dxa"/>
          </w:tcPr>
          <w:p w14:paraId="57540E0E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79" w:type="dxa"/>
          </w:tcPr>
          <w:p w14:paraId="154F8E33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17" w:type="dxa"/>
          </w:tcPr>
          <w:p w14:paraId="4228F9DA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30" w:type="dxa"/>
          </w:tcPr>
          <w:p w14:paraId="000AB16C" w14:textId="77777777" w:rsidR="00D540A5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</w:tr>
    </w:tbl>
    <w:p w14:paraId="7BEF2F92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 w:after="120" w:line="228" w:lineRule="auto"/>
        <w:ind w:right="-6"/>
        <w:jc w:val="thaiDistribute"/>
        <w:outlineLvl w:val="0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>(</w:t>
      </w:r>
      <w:proofErr w:type="gram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ที่มา :</w:t>
      </w:r>
      <w:proofErr w:type="gram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.............................................. ข้อมูล  ณ  วันที่.......เดือน................พ.ศ.........)</w:t>
      </w:r>
    </w:p>
    <w:p w14:paraId="6C57C439" w14:textId="77777777" w:rsidR="00E25D54" w:rsidRPr="000E2207" w:rsidRDefault="00D540A5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</w:p>
    <w:p w14:paraId="3D404BC9" w14:textId="77777777" w:rsidR="00E25D54" w:rsidRPr="000E2207" w:rsidRDefault="00E25D54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1319B8A" w14:textId="77777777" w:rsidR="00E25D54" w:rsidRPr="000E2207" w:rsidRDefault="00E25D54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1A560F4" w14:textId="77777777" w:rsidR="00E25D54" w:rsidRPr="000E2207" w:rsidRDefault="00E25D54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70DF735C" w14:textId="77777777" w:rsidR="00E25D54" w:rsidRPr="000E2207" w:rsidRDefault="00E25D54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A413BF6" w14:textId="77777777" w:rsidR="00E25D54" w:rsidRPr="000E2207" w:rsidRDefault="00E25D54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3D28B4B" w14:textId="77777777" w:rsidR="00933FFE" w:rsidRPr="000E2207" w:rsidRDefault="00933FFE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7EFA3E3" w14:textId="77777777" w:rsidR="00933FFE" w:rsidRPr="000E2207" w:rsidRDefault="00933FFE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41C6AC2A" w14:textId="799763E3" w:rsidR="00933FFE" w:rsidRPr="000E2207" w:rsidRDefault="00933FFE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DC44586" w14:textId="3436BC60" w:rsidR="00E25D54" w:rsidRDefault="00E25D54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2E57589" w14:textId="77777777" w:rsidR="000C11C1" w:rsidRPr="000E2207" w:rsidRDefault="000C11C1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CFA1832" w14:textId="77777777" w:rsidR="00D540A5" w:rsidRPr="000E2207" w:rsidRDefault="00E25D54" w:rsidP="00D540A5">
      <w:pPr>
        <w:tabs>
          <w:tab w:val="left" w:pos="426"/>
          <w:tab w:val="left" w:pos="993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5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) </w:t>
      </w:r>
      <w:r w:rsidR="0073269F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แผ่นดินไหวและ</w:t>
      </w:r>
      <w:proofErr w:type="spellStart"/>
      <w:r w:rsidR="0073269F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สึ</w:t>
      </w:r>
      <w:proofErr w:type="spellEnd"/>
      <w:r w:rsidR="0073269F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นามิ (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</w:rPr>
        <w:t>Earthquake and Tsunami)</w:t>
      </w:r>
    </w:p>
    <w:p w14:paraId="03AB4E15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 w:after="120"/>
        <w:ind w:right="-6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1-5: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สถิติการเกิดภัยจากแผ่นดินไหวและ</w:t>
      </w:r>
      <w:proofErr w:type="spellStart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สึ</w:t>
      </w:r>
      <w:proofErr w:type="spellEnd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นามิ 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1985"/>
        <w:gridCol w:w="1559"/>
        <w:gridCol w:w="1406"/>
        <w:gridCol w:w="1548"/>
        <w:gridCol w:w="2007"/>
      </w:tblGrid>
      <w:tr w:rsidR="00D540A5" w:rsidRPr="000E2207" w14:paraId="07EE2ED6" w14:textId="77777777" w:rsidTr="007D3ECC">
        <w:tc>
          <w:tcPr>
            <w:tcW w:w="1242" w:type="dxa"/>
            <w:vMerge w:val="restart"/>
            <w:vAlign w:val="center"/>
          </w:tcPr>
          <w:p w14:paraId="5D449B0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พ.ศ.</w:t>
            </w:r>
          </w:p>
        </w:tc>
        <w:tc>
          <w:tcPr>
            <w:tcW w:w="1985" w:type="dxa"/>
            <w:vMerge w:val="restart"/>
            <w:vAlign w:val="center"/>
          </w:tcPr>
          <w:p w14:paraId="6D37CF26" w14:textId="70CBEF9B" w:rsidR="00D540A5" w:rsidRPr="000E2207" w:rsidRDefault="00D540A5" w:rsidP="002D1237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จำนวนครั้งที่เกิดเหตุ</w:t>
            </w:r>
          </w:p>
          <w:p w14:paraId="2755E7E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(ครั้ง)</w:t>
            </w:r>
          </w:p>
        </w:tc>
        <w:tc>
          <w:tcPr>
            <w:tcW w:w="1559" w:type="dxa"/>
            <w:vMerge w:val="restart"/>
            <w:vAlign w:val="center"/>
          </w:tcPr>
          <w:p w14:paraId="5798659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สถานที่เกิดเหตุ</w:t>
            </w:r>
          </w:p>
        </w:tc>
        <w:tc>
          <w:tcPr>
            <w:tcW w:w="2954" w:type="dxa"/>
            <w:gridSpan w:val="2"/>
            <w:vAlign w:val="center"/>
          </w:tcPr>
          <w:p w14:paraId="46E0C3D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2007" w:type="dxa"/>
            <w:vMerge w:val="restart"/>
            <w:vAlign w:val="center"/>
          </w:tcPr>
          <w:p w14:paraId="2E0BC33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มูลค่าความเสียหาย</w:t>
            </w:r>
          </w:p>
          <w:p w14:paraId="4D6F08A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(ล้านบาท)</w:t>
            </w:r>
          </w:p>
        </w:tc>
      </w:tr>
      <w:tr w:rsidR="00D540A5" w:rsidRPr="000E2207" w14:paraId="1B040A8E" w14:textId="77777777" w:rsidTr="007D3ECC">
        <w:tc>
          <w:tcPr>
            <w:tcW w:w="1242" w:type="dxa"/>
            <w:vMerge/>
            <w:vAlign w:val="center"/>
          </w:tcPr>
          <w:p w14:paraId="4FFCBC0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985" w:type="dxa"/>
            <w:vMerge/>
            <w:vAlign w:val="center"/>
          </w:tcPr>
          <w:p w14:paraId="1728B4D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Merge/>
            <w:vAlign w:val="center"/>
          </w:tcPr>
          <w:p w14:paraId="34959D4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167E555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จำนวนผู้เสียชีวิต (คน)</w:t>
            </w:r>
          </w:p>
        </w:tc>
        <w:tc>
          <w:tcPr>
            <w:tcW w:w="1548" w:type="dxa"/>
            <w:vAlign w:val="center"/>
          </w:tcPr>
          <w:p w14:paraId="0CD5C03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จำนวนผู้บาดเจ็บ</w:t>
            </w:r>
          </w:p>
          <w:p w14:paraId="6899394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(คน)</w:t>
            </w:r>
          </w:p>
        </w:tc>
        <w:tc>
          <w:tcPr>
            <w:tcW w:w="2007" w:type="dxa"/>
            <w:vMerge/>
            <w:vAlign w:val="center"/>
          </w:tcPr>
          <w:p w14:paraId="7BD58BA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7D3ECC" w:rsidRPr="000E2207" w14:paraId="7A27701C" w14:textId="77777777" w:rsidTr="007D3ECC">
        <w:tc>
          <w:tcPr>
            <w:tcW w:w="1242" w:type="dxa"/>
          </w:tcPr>
          <w:p w14:paraId="3F98A58E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2559</w:t>
            </w:r>
          </w:p>
        </w:tc>
        <w:tc>
          <w:tcPr>
            <w:tcW w:w="1985" w:type="dxa"/>
          </w:tcPr>
          <w:p w14:paraId="797E1433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65C5EED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6FD26182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32B06DF1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6C47E010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25D0B0B4" w14:textId="77777777" w:rsidTr="007D3ECC">
        <w:tc>
          <w:tcPr>
            <w:tcW w:w="1242" w:type="dxa"/>
          </w:tcPr>
          <w:p w14:paraId="260136BB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2560</w:t>
            </w:r>
          </w:p>
        </w:tc>
        <w:tc>
          <w:tcPr>
            <w:tcW w:w="1985" w:type="dxa"/>
          </w:tcPr>
          <w:p w14:paraId="23A8C1BC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C357858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1DC72599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6366EE9C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5610828C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717741A4" w14:textId="77777777" w:rsidTr="007D3ECC">
        <w:tc>
          <w:tcPr>
            <w:tcW w:w="1242" w:type="dxa"/>
          </w:tcPr>
          <w:p w14:paraId="17EB97D6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2561</w:t>
            </w:r>
          </w:p>
        </w:tc>
        <w:tc>
          <w:tcPr>
            <w:tcW w:w="1985" w:type="dxa"/>
          </w:tcPr>
          <w:p w14:paraId="2B35B766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DEBDF28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3ABAB77F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0D0293DE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18352308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2D248B4B" w14:textId="77777777" w:rsidTr="007D3ECC">
        <w:tc>
          <w:tcPr>
            <w:tcW w:w="1242" w:type="dxa"/>
          </w:tcPr>
          <w:p w14:paraId="4B8FEAE0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2562</w:t>
            </w:r>
          </w:p>
        </w:tc>
        <w:tc>
          <w:tcPr>
            <w:tcW w:w="1985" w:type="dxa"/>
          </w:tcPr>
          <w:p w14:paraId="726E8AE5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403126B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24ADEC2E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7A47D5F3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7A172603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30A68BA7" w14:textId="77777777" w:rsidTr="007D3ECC">
        <w:tc>
          <w:tcPr>
            <w:tcW w:w="1242" w:type="dxa"/>
          </w:tcPr>
          <w:p w14:paraId="7B585160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2563</w:t>
            </w:r>
          </w:p>
        </w:tc>
        <w:tc>
          <w:tcPr>
            <w:tcW w:w="1985" w:type="dxa"/>
          </w:tcPr>
          <w:p w14:paraId="5C3CA05E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4F40815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47D0068E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644F76FB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7B01FE74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7F93D6B2" w14:textId="77777777" w:rsidTr="007D3ECC">
        <w:tc>
          <w:tcPr>
            <w:tcW w:w="1242" w:type="dxa"/>
          </w:tcPr>
          <w:p w14:paraId="5494C268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985" w:type="dxa"/>
          </w:tcPr>
          <w:p w14:paraId="1070CA40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9153FA0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179F370A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6399B0EF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41173C04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</w:tr>
    </w:tbl>
    <w:p w14:paraId="226552B4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240" w:after="120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>(</w:t>
      </w:r>
      <w:proofErr w:type="gram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ที่มา :</w:t>
      </w:r>
      <w:proofErr w:type="gram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.............................................. ข้อมูล  ณ  วันที่.......เดือน................พ.ศ.........)</w:t>
      </w:r>
    </w:p>
    <w:p w14:paraId="4357A966" w14:textId="77777777" w:rsidR="00933FFE" w:rsidRPr="000E2207" w:rsidRDefault="00933FFE" w:rsidP="00D540A5">
      <w:pPr>
        <w:tabs>
          <w:tab w:val="left" w:pos="426"/>
          <w:tab w:val="left" w:pos="993"/>
        </w:tabs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02917397" w14:textId="77777777" w:rsidR="00D540A5" w:rsidRPr="000E2207" w:rsidRDefault="00D540A5" w:rsidP="00D540A5">
      <w:pPr>
        <w:tabs>
          <w:tab w:val="left" w:pos="426"/>
          <w:tab w:val="left" w:pos="993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       (6) ภัยแล้ง </w:t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>(Drought)</w:t>
      </w:r>
    </w:p>
    <w:p w14:paraId="273A640F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 w:after="120"/>
        <w:ind w:right="-6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1-6: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สถิติการเกิดภัยแล้ง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1985"/>
        <w:gridCol w:w="1559"/>
        <w:gridCol w:w="1406"/>
        <w:gridCol w:w="1548"/>
        <w:gridCol w:w="2007"/>
      </w:tblGrid>
      <w:tr w:rsidR="00D540A5" w:rsidRPr="000E2207" w14:paraId="138E3D77" w14:textId="77777777" w:rsidTr="00A865EB">
        <w:tc>
          <w:tcPr>
            <w:tcW w:w="1242" w:type="dxa"/>
            <w:vMerge w:val="restart"/>
            <w:vAlign w:val="center"/>
          </w:tcPr>
          <w:p w14:paraId="03880E5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พ.ศ.</w:t>
            </w:r>
          </w:p>
        </w:tc>
        <w:tc>
          <w:tcPr>
            <w:tcW w:w="1985" w:type="dxa"/>
            <w:vMerge w:val="restart"/>
            <w:vAlign w:val="center"/>
          </w:tcPr>
          <w:p w14:paraId="56F8063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จำนวนครั้งที่เกิดเหตุ</w:t>
            </w:r>
          </w:p>
          <w:p w14:paraId="0054BA9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(ครั้ง)</w:t>
            </w:r>
          </w:p>
        </w:tc>
        <w:tc>
          <w:tcPr>
            <w:tcW w:w="1559" w:type="dxa"/>
            <w:vMerge w:val="restart"/>
            <w:vAlign w:val="center"/>
          </w:tcPr>
          <w:p w14:paraId="0B5C4AF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สถานที่เกิดเหตุ</w:t>
            </w:r>
          </w:p>
        </w:tc>
        <w:tc>
          <w:tcPr>
            <w:tcW w:w="2954" w:type="dxa"/>
            <w:gridSpan w:val="2"/>
            <w:vAlign w:val="center"/>
          </w:tcPr>
          <w:p w14:paraId="27BB1E1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2007" w:type="dxa"/>
            <w:vMerge w:val="restart"/>
            <w:vAlign w:val="center"/>
          </w:tcPr>
          <w:p w14:paraId="6EF0394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มูลค่าความเสียหาย</w:t>
            </w:r>
          </w:p>
          <w:p w14:paraId="47D22DB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(ล้านบาท)</w:t>
            </w:r>
          </w:p>
        </w:tc>
      </w:tr>
      <w:tr w:rsidR="00D540A5" w:rsidRPr="000E2207" w14:paraId="4803ABC5" w14:textId="77777777" w:rsidTr="00A865EB">
        <w:tc>
          <w:tcPr>
            <w:tcW w:w="1242" w:type="dxa"/>
            <w:vMerge/>
            <w:vAlign w:val="center"/>
          </w:tcPr>
          <w:p w14:paraId="4469066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985" w:type="dxa"/>
            <w:vMerge/>
            <w:vAlign w:val="center"/>
          </w:tcPr>
          <w:p w14:paraId="7453991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Merge/>
            <w:vAlign w:val="center"/>
          </w:tcPr>
          <w:p w14:paraId="5A7E0CF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471A5FB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จำนวนผู้เสียชีวิต (คน)</w:t>
            </w:r>
          </w:p>
        </w:tc>
        <w:tc>
          <w:tcPr>
            <w:tcW w:w="1548" w:type="dxa"/>
            <w:vAlign w:val="center"/>
          </w:tcPr>
          <w:p w14:paraId="26F4BFD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จำนวนผู้บาดเจ็บ</w:t>
            </w:r>
          </w:p>
          <w:p w14:paraId="191D17D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(คน)</w:t>
            </w:r>
          </w:p>
        </w:tc>
        <w:tc>
          <w:tcPr>
            <w:tcW w:w="2007" w:type="dxa"/>
            <w:vMerge/>
            <w:vAlign w:val="center"/>
          </w:tcPr>
          <w:p w14:paraId="60FA656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4797AE49" w14:textId="77777777" w:rsidTr="00A865EB">
        <w:tc>
          <w:tcPr>
            <w:tcW w:w="1242" w:type="dxa"/>
          </w:tcPr>
          <w:p w14:paraId="03F491D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2559</w:t>
            </w:r>
          </w:p>
        </w:tc>
        <w:tc>
          <w:tcPr>
            <w:tcW w:w="1985" w:type="dxa"/>
            <w:vAlign w:val="center"/>
          </w:tcPr>
          <w:p w14:paraId="1AC5CDB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342D4C2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3572E39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6CEB15C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66518E3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7A257769" w14:textId="77777777" w:rsidTr="00A865EB">
        <w:tc>
          <w:tcPr>
            <w:tcW w:w="1242" w:type="dxa"/>
          </w:tcPr>
          <w:p w14:paraId="437C502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2560</w:t>
            </w:r>
          </w:p>
        </w:tc>
        <w:tc>
          <w:tcPr>
            <w:tcW w:w="1985" w:type="dxa"/>
            <w:vAlign w:val="center"/>
          </w:tcPr>
          <w:p w14:paraId="7E75FCD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10FDAA0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774AF2B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7A29289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2191599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2F1A71DF" w14:textId="77777777" w:rsidTr="00A865EB">
        <w:tc>
          <w:tcPr>
            <w:tcW w:w="1242" w:type="dxa"/>
          </w:tcPr>
          <w:p w14:paraId="3F58038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2561</w:t>
            </w:r>
          </w:p>
        </w:tc>
        <w:tc>
          <w:tcPr>
            <w:tcW w:w="1985" w:type="dxa"/>
            <w:vAlign w:val="center"/>
          </w:tcPr>
          <w:p w14:paraId="7673E5A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041D98D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5AB7C0C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55B3369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4455F19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2A3CC557" w14:textId="77777777" w:rsidTr="00A865EB">
        <w:tc>
          <w:tcPr>
            <w:tcW w:w="1242" w:type="dxa"/>
          </w:tcPr>
          <w:p w14:paraId="4441F7F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2562</w:t>
            </w:r>
          </w:p>
        </w:tc>
        <w:tc>
          <w:tcPr>
            <w:tcW w:w="1985" w:type="dxa"/>
            <w:vAlign w:val="center"/>
          </w:tcPr>
          <w:p w14:paraId="1C2776E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15342E6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5EB89DE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7D62D46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078B034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0BB41B33" w14:textId="77777777" w:rsidTr="00A865EB">
        <w:tc>
          <w:tcPr>
            <w:tcW w:w="1242" w:type="dxa"/>
          </w:tcPr>
          <w:p w14:paraId="2F6689E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2563</w:t>
            </w:r>
          </w:p>
        </w:tc>
        <w:tc>
          <w:tcPr>
            <w:tcW w:w="1985" w:type="dxa"/>
            <w:vAlign w:val="center"/>
          </w:tcPr>
          <w:p w14:paraId="492506D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31CD0C1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7FD8715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6BDFDFC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41F9AE5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4B726443" w14:textId="77777777" w:rsidTr="00A865EB">
        <w:tc>
          <w:tcPr>
            <w:tcW w:w="1242" w:type="dxa"/>
          </w:tcPr>
          <w:p w14:paraId="0760E59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985" w:type="dxa"/>
            <w:vAlign w:val="center"/>
          </w:tcPr>
          <w:p w14:paraId="00F03A6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6930E82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20E36DA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32D8521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0CE19BC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</w:tbl>
    <w:p w14:paraId="08C4EC3F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240" w:after="120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>(</w:t>
      </w:r>
      <w:proofErr w:type="gram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ที่มา :</w:t>
      </w:r>
      <w:proofErr w:type="gram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.............................................. ข้อมูล  ณ  วันที่.......เดือน................พ.ศ.........)</w:t>
      </w:r>
    </w:p>
    <w:p w14:paraId="63966B72" w14:textId="77777777" w:rsidR="00E25D54" w:rsidRPr="000E2207" w:rsidRDefault="00D540A5" w:rsidP="00D540A5">
      <w:pPr>
        <w:tabs>
          <w:tab w:val="left" w:pos="426"/>
          <w:tab w:val="left" w:pos="993"/>
        </w:tabs>
        <w:spacing w:line="216" w:lineRule="auto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</w:p>
    <w:p w14:paraId="23536548" w14:textId="77777777" w:rsidR="00E25D54" w:rsidRPr="000E2207" w:rsidRDefault="00E25D54" w:rsidP="00D540A5">
      <w:pPr>
        <w:tabs>
          <w:tab w:val="left" w:pos="426"/>
          <w:tab w:val="left" w:pos="993"/>
        </w:tabs>
        <w:spacing w:line="216" w:lineRule="auto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71AE1F2" w14:textId="77777777" w:rsidR="00E25D54" w:rsidRPr="000E2207" w:rsidRDefault="00E25D54" w:rsidP="00D540A5">
      <w:pPr>
        <w:tabs>
          <w:tab w:val="left" w:pos="426"/>
          <w:tab w:val="left" w:pos="993"/>
        </w:tabs>
        <w:spacing w:line="216" w:lineRule="auto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4AE5B7AF" w14:textId="77777777" w:rsidR="00E25D54" w:rsidRPr="000E2207" w:rsidRDefault="00E25D54" w:rsidP="00D540A5">
      <w:pPr>
        <w:tabs>
          <w:tab w:val="left" w:pos="426"/>
          <w:tab w:val="left" w:pos="993"/>
        </w:tabs>
        <w:spacing w:line="216" w:lineRule="auto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955E093" w14:textId="77777777" w:rsidR="00E25D54" w:rsidRPr="000E2207" w:rsidRDefault="00E25D54" w:rsidP="00D540A5">
      <w:pPr>
        <w:tabs>
          <w:tab w:val="left" w:pos="426"/>
          <w:tab w:val="left" w:pos="993"/>
        </w:tabs>
        <w:spacing w:line="216" w:lineRule="auto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12C42424" w14:textId="77777777" w:rsidR="00E25D54" w:rsidRPr="000E2207" w:rsidRDefault="00E25D54" w:rsidP="00D540A5">
      <w:pPr>
        <w:tabs>
          <w:tab w:val="left" w:pos="426"/>
          <w:tab w:val="left" w:pos="993"/>
        </w:tabs>
        <w:spacing w:line="216" w:lineRule="auto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79CA55B" w14:textId="77777777" w:rsidR="00E25D54" w:rsidRPr="000E2207" w:rsidRDefault="00E25D54" w:rsidP="00D540A5">
      <w:pPr>
        <w:tabs>
          <w:tab w:val="left" w:pos="426"/>
          <w:tab w:val="left" w:pos="993"/>
        </w:tabs>
        <w:spacing w:line="216" w:lineRule="auto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517C9E4B" w14:textId="77777777" w:rsidR="00D540A5" w:rsidRPr="000E2207" w:rsidRDefault="00E25D54" w:rsidP="00D540A5">
      <w:pPr>
        <w:tabs>
          <w:tab w:val="left" w:pos="426"/>
          <w:tab w:val="left" w:pos="993"/>
        </w:tabs>
        <w:spacing w:line="216" w:lineRule="auto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(7) </w:t>
      </w:r>
      <w:bookmarkStart w:id="2" w:name="_Hlk64299117"/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โรคระบาด </w:t>
      </w:r>
      <w:bookmarkEnd w:id="2"/>
      <w:r w:rsidR="00D540A5" w:rsidRPr="000E2207">
        <w:rPr>
          <w:rFonts w:ascii="TH SarabunIT๙" w:hAnsi="TH SarabunIT๙" w:cs="TH SarabunIT๙"/>
          <w:b/>
          <w:bCs/>
          <w:sz w:val="32"/>
          <w:szCs w:val="32"/>
        </w:rPr>
        <w:t xml:space="preserve">(Pandemic) </w:t>
      </w:r>
    </w:p>
    <w:p w14:paraId="5C56A399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1-7: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สถิติการเกิดโรคระบาด 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1985"/>
        <w:gridCol w:w="1559"/>
        <w:gridCol w:w="1406"/>
        <w:gridCol w:w="1548"/>
        <w:gridCol w:w="2007"/>
      </w:tblGrid>
      <w:tr w:rsidR="00D540A5" w:rsidRPr="000E2207" w14:paraId="6939B0B5" w14:textId="77777777" w:rsidTr="00A865EB">
        <w:tc>
          <w:tcPr>
            <w:tcW w:w="1242" w:type="dxa"/>
            <w:vMerge w:val="restart"/>
            <w:vAlign w:val="center"/>
          </w:tcPr>
          <w:p w14:paraId="0DBEC59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พ.ศ.</w:t>
            </w:r>
          </w:p>
        </w:tc>
        <w:tc>
          <w:tcPr>
            <w:tcW w:w="1985" w:type="dxa"/>
            <w:vMerge w:val="restart"/>
            <w:vAlign w:val="center"/>
          </w:tcPr>
          <w:p w14:paraId="68D6E25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จำนวนครั้งที่เกิดเหตุ</w:t>
            </w:r>
          </w:p>
          <w:p w14:paraId="051E98F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(ครั้ง)</w:t>
            </w:r>
          </w:p>
        </w:tc>
        <w:tc>
          <w:tcPr>
            <w:tcW w:w="1559" w:type="dxa"/>
            <w:vMerge w:val="restart"/>
            <w:vAlign w:val="center"/>
          </w:tcPr>
          <w:p w14:paraId="2FA60A7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สถานที่เกิดเหตุ</w:t>
            </w:r>
          </w:p>
        </w:tc>
        <w:tc>
          <w:tcPr>
            <w:tcW w:w="2954" w:type="dxa"/>
            <w:gridSpan w:val="2"/>
            <w:vAlign w:val="center"/>
          </w:tcPr>
          <w:p w14:paraId="4EAF984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2007" w:type="dxa"/>
            <w:vMerge w:val="restart"/>
            <w:vAlign w:val="center"/>
          </w:tcPr>
          <w:p w14:paraId="7B97CDA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มูลค่าความเสียหาย</w:t>
            </w:r>
          </w:p>
          <w:p w14:paraId="4FF2AC6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(ล้านบาท)</w:t>
            </w:r>
          </w:p>
        </w:tc>
      </w:tr>
      <w:tr w:rsidR="00D540A5" w:rsidRPr="000E2207" w14:paraId="10F35E89" w14:textId="77777777" w:rsidTr="00A865EB">
        <w:tc>
          <w:tcPr>
            <w:tcW w:w="1242" w:type="dxa"/>
            <w:vMerge/>
            <w:vAlign w:val="center"/>
          </w:tcPr>
          <w:p w14:paraId="5ABF93C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985" w:type="dxa"/>
            <w:vMerge/>
            <w:vAlign w:val="center"/>
          </w:tcPr>
          <w:p w14:paraId="71DCB01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Merge/>
            <w:vAlign w:val="center"/>
          </w:tcPr>
          <w:p w14:paraId="4B644A8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6BF4B29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จำนวนผู้เสียชีวิต (คน)</w:t>
            </w:r>
          </w:p>
        </w:tc>
        <w:tc>
          <w:tcPr>
            <w:tcW w:w="1548" w:type="dxa"/>
            <w:vAlign w:val="center"/>
          </w:tcPr>
          <w:p w14:paraId="1ED301F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จำนวนผู้บาดเจ็บ</w:t>
            </w:r>
          </w:p>
          <w:p w14:paraId="28F61D2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(คน)</w:t>
            </w:r>
          </w:p>
        </w:tc>
        <w:tc>
          <w:tcPr>
            <w:tcW w:w="2007" w:type="dxa"/>
            <w:vMerge/>
            <w:vAlign w:val="center"/>
          </w:tcPr>
          <w:p w14:paraId="082C48E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6585CCBF" w14:textId="77777777" w:rsidTr="00A865EB">
        <w:tc>
          <w:tcPr>
            <w:tcW w:w="1242" w:type="dxa"/>
          </w:tcPr>
          <w:p w14:paraId="028E882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2559</w:t>
            </w:r>
          </w:p>
        </w:tc>
        <w:tc>
          <w:tcPr>
            <w:tcW w:w="1985" w:type="dxa"/>
            <w:vAlign w:val="center"/>
          </w:tcPr>
          <w:p w14:paraId="2677290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249BF8C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0EF4647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3AB58C4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4EA9BA1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06BFFF6C" w14:textId="77777777" w:rsidTr="00A865EB">
        <w:tc>
          <w:tcPr>
            <w:tcW w:w="1242" w:type="dxa"/>
          </w:tcPr>
          <w:p w14:paraId="5AB6DD3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2560</w:t>
            </w:r>
          </w:p>
        </w:tc>
        <w:tc>
          <w:tcPr>
            <w:tcW w:w="1985" w:type="dxa"/>
            <w:vAlign w:val="center"/>
          </w:tcPr>
          <w:p w14:paraId="7332107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5D98A3F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50C86B8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60EDCC5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3BBB881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09F7D370" w14:textId="77777777" w:rsidTr="00A865EB">
        <w:tc>
          <w:tcPr>
            <w:tcW w:w="1242" w:type="dxa"/>
          </w:tcPr>
          <w:p w14:paraId="3AB27D8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2561</w:t>
            </w:r>
          </w:p>
        </w:tc>
        <w:tc>
          <w:tcPr>
            <w:tcW w:w="1985" w:type="dxa"/>
            <w:vAlign w:val="center"/>
          </w:tcPr>
          <w:p w14:paraId="55B91B0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6810F0D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74E797D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25AF7EA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2633CEB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58D76A4B" w14:textId="77777777" w:rsidTr="00A865EB">
        <w:tc>
          <w:tcPr>
            <w:tcW w:w="1242" w:type="dxa"/>
          </w:tcPr>
          <w:p w14:paraId="3F60C55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2562</w:t>
            </w:r>
          </w:p>
        </w:tc>
        <w:tc>
          <w:tcPr>
            <w:tcW w:w="1985" w:type="dxa"/>
            <w:vAlign w:val="center"/>
          </w:tcPr>
          <w:p w14:paraId="4B1D477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65BE1F1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6AFAB43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042C5D4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4D2E12B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54413F00" w14:textId="77777777" w:rsidTr="00A865EB">
        <w:tc>
          <w:tcPr>
            <w:tcW w:w="1242" w:type="dxa"/>
          </w:tcPr>
          <w:p w14:paraId="0CF0416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2563</w:t>
            </w:r>
          </w:p>
        </w:tc>
        <w:tc>
          <w:tcPr>
            <w:tcW w:w="1985" w:type="dxa"/>
            <w:vAlign w:val="center"/>
          </w:tcPr>
          <w:p w14:paraId="308F224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5E6D6F6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7B96985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0FE634F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62A1F98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D540A5" w:rsidRPr="000E2207" w14:paraId="58C5F934" w14:textId="77777777" w:rsidTr="00A865EB">
        <w:tc>
          <w:tcPr>
            <w:tcW w:w="1242" w:type="dxa"/>
          </w:tcPr>
          <w:p w14:paraId="57F72D8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985" w:type="dxa"/>
            <w:vAlign w:val="center"/>
          </w:tcPr>
          <w:p w14:paraId="300079F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Align w:val="center"/>
          </w:tcPr>
          <w:p w14:paraId="299D861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491D276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48" w:type="dxa"/>
            <w:vAlign w:val="center"/>
          </w:tcPr>
          <w:p w14:paraId="6F5CD9E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007" w:type="dxa"/>
            <w:vAlign w:val="center"/>
          </w:tcPr>
          <w:p w14:paraId="4EF7FBD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</w:tbl>
    <w:p w14:paraId="740C982E" w14:textId="27DAC743" w:rsidR="00D540A5" w:rsidRPr="000E2207" w:rsidRDefault="00D540A5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>(</w:t>
      </w:r>
      <w:proofErr w:type="gram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ที่มา :</w:t>
      </w:r>
      <w:proofErr w:type="gram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.............................................. ข้อมูล  ณ  วันที่.......เดือน................พ.ศ.........)</w:t>
      </w:r>
    </w:p>
    <w:p w14:paraId="39D48DD4" w14:textId="77777777" w:rsidR="00D540A5" w:rsidRPr="000E2207" w:rsidRDefault="00D540A5" w:rsidP="00D540A5">
      <w:pPr>
        <w:tabs>
          <w:tab w:val="left" w:pos="426"/>
          <w:tab w:val="left" w:pos="709"/>
          <w:tab w:val="left" w:pos="993"/>
        </w:tabs>
        <w:spacing w:line="235" w:lineRule="auto"/>
        <w:ind w:right="-329"/>
        <w:rPr>
          <w:rFonts w:ascii="TH SarabunIT๙" w:hAnsi="TH SarabunIT๙" w:cs="TH SarabunIT๙"/>
          <w:b/>
          <w:bCs/>
          <w:color w:val="FF0000"/>
          <w:spacing w:val="-20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>(8) ภัยจาก</w:t>
      </w:r>
      <w:bookmarkStart w:id="3" w:name="_Hlk64299438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ไฟป่าและหมอกควัน </w:t>
      </w:r>
      <w:bookmarkEnd w:id="3"/>
      <w:r w:rsidRPr="000E2207">
        <w:rPr>
          <w:rFonts w:ascii="TH SarabunIT๙" w:hAnsi="TH SarabunIT๙" w:cs="TH SarabunIT๙"/>
          <w:b/>
          <w:bCs/>
          <w:sz w:val="32"/>
          <w:szCs w:val="32"/>
        </w:rPr>
        <w:t xml:space="preserve">(Forest Fire and Smoke) </w:t>
      </w:r>
    </w:p>
    <w:p w14:paraId="619CBD7A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1-8: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สถิติการเกิดไฟป่าและหมอกควัน 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1985"/>
        <w:gridCol w:w="1559"/>
        <w:gridCol w:w="1406"/>
        <w:gridCol w:w="1548"/>
        <w:gridCol w:w="2007"/>
      </w:tblGrid>
      <w:tr w:rsidR="00D540A5" w:rsidRPr="000E2207" w14:paraId="123C3CE6" w14:textId="77777777" w:rsidTr="00A865EB">
        <w:tc>
          <w:tcPr>
            <w:tcW w:w="1242" w:type="dxa"/>
            <w:vMerge w:val="restart"/>
            <w:vAlign w:val="center"/>
          </w:tcPr>
          <w:p w14:paraId="7AFAA7D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พ.ศ.</w:t>
            </w:r>
          </w:p>
        </w:tc>
        <w:tc>
          <w:tcPr>
            <w:tcW w:w="1985" w:type="dxa"/>
            <w:vMerge w:val="restart"/>
            <w:vAlign w:val="center"/>
          </w:tcPr>
          <w:p w14:paraId="3AD2815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จำนวนครั้งที่เกิดเหตุ</w:t>
            </w:r>
          </w:p>
          <w:p w14:paraId="5470A18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(ครั้ง)</w:t>
            </w:r>
          </w:p>
        </w:tc>
        <w:tc>
          <w:tcPr>
            <w:tcW w:w="1559" w:type="dxa"/>
            <w:vMerge w:val="restart"/>
            <w:vAlign w:val="center"/>
          </w:tcPr>
          <w:p w14:paraId="74C388BB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สถานที่เกิดเหตุ</w:t>
            </w:r>
          </w:p>
        </w:tc>
        <w:tc>
          <w:tcPr>
            <w:tcW w:w="2954" w:type="dxa"/>
            <w:gridSpan w:val="2"/>
            <w:vAlign w:val="center"/>
          </w:tcPr>
          <w:p w14:paraId="4293516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2007" w:type="dxa"/>
            <w:vMerge w:val="restart"/>
            <w:vAlign w:val="center"/>
          </w:tcPr>
          <w:p w14:paraId="5B05183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มูลค่าความเสียหาย</w:t>
            </w:r>
          </w:p>
          <w:p w14:paraId="2BA0B48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(ล้านบาท)</w:t>
            </w:r>
          </w:p>
        </w:tc>
      </w:tr>
      <w:tr w:rsidR="00D540A5" w:rsidRPr="000E2207" w14:paraId="40E4B7C8" w14:textId="77777777" w:rsidTr="00A865EB">
        <w:tc>
          <w:tcPr>
            <w:tcW w:w="1242" w:type="dxa"/>
            <w:vMerge/>
            <w:vAlign w:val="center"/>
          </w:tcPr>
          <w:p w14:paraId="15C7803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985" w:type="dxa"/>
            <w:vMerge/>
            <w:vAlign w:val="center"/>
          </w:tcPr>
          <w:p w14:paraId="527D639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Merge/>
            <w:vAlign w:val="center"/>
          </w:tcPr>
          <w:p w14:paraId="5101B52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2C0A3C6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จำนวนผู้เสียชีวิต (คน)</w:t>
            </w:r>
          </w:p>
        </w:tc>
        <w:tc>
          <w:tcPr>
            <w:tcW w:w="1548" w:type="dxa"/>
            <w:vAlign w:val="center"/>
          </w:tcPr>
          <w:p w14:paraId="5FE3E26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จำนวนผู้บาดเจ็บ</w:t>
            </w:r>
          </w:p>
          <w:p w14:paraId="187D58B3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(คน)</w:t>
            </w:r>
          </w:p>
        </w:tc>
        <w:tc>
          <w:tcPr>
            <w:tcW w:w="2007" w:type="dxa"/>
            <w:vMerge/>
            <w:vAlign w:val="center"/>
          </w:tcPr>
          <w:p w14:paraId="3C8EC45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E25D54" w:rsidRPr="000E2207" w14:paraId="131FB164" w14:textId="77777777" w:rsidTr="00747D42">
        <w:tc>
          <w:tcPr>
            <w:tcW w:w="1242" w:type="dxa"/>
          </w:tcPr>
          <w:p w14:paraId="5FC959D1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2559</w:t>
            </w:r>
          </w:p>
        </w:tc>
        <w:tc>
          <w:tcPr>
            <w:tcW w:w="1985" w:type="dxa"/>
          </w:tcPr>
          <w:p w14:paraId="35B1FDC2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902E967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28F22D34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2327F27B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55E08D73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790D7687" w14:textId="77777777" w:rsidTr="00747D42">
        <w:tc>
          <w:tcPr>
            <w:tcW w:w="1242" w:type="dxa"/>
          </w:tcPr>
          <w:p w14:paraId="27F0B7EF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2560</w:t>
            </w:r>
          </w:p>
        </w:tc>
        <w:tc>
          <w:tcPr>
            <w:tcW w:w="1985" w:type="dxa"/>
          </w:tcPr>
          <w:p w14:paraId="15A3B5D1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0AEEC68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4F5908E2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228A72F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62160BF0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469D2183" w14:textId="77777777" w:rsidTr="00747D42">
        <w:tc>
          <w:tcPr>
            <w:tcW w:w="1242" w:type="dxa"/>
          </w:tcPr>
          <w:p w14:paraId="3B5E96A1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2561</w:t>
            </w:r>
          </w:p>
        </w:tc>
        <w:tc>
          <w:tcPr>
            <w:tcW w:w="1985" w:type="dxa"/>
          </w:tcPr>
          <w:p w14:paraId="16C0B91A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722E21EB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6BA7A6CC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6FBB47BA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05AC6309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04E4A63E" w14:textId="77777777" w:rsidTr="00747D42">
        <w:tc>
          <w:tcPr>
            <w:tcW w:w="1242" w:type="dxa"/>
          </w:tcPr>
          <w:p w14:paraId="00C991AE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2562</w:t>
            </w:r>
          </w:p>
        </w:tc>
        <w:tc>
          <w:tcPr>
            <w:tcW w:w="1985" w:type="dxa"/>
          </w:tcPr>
          <w:p w14:paraId="335574E8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902FBEF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7B9B96E9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40B36E5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77D4409C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7485E0E9" w14:textId="77777777" w:rsidTr="00747D42">
        <w:tc>
          <w:tcPr>
            <w:tcW w:w="1242" w:type="dxa"/>
          </w:tcPr>
          <w:p w14:paraId="3B07C0ED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2563</w:t>
            </w:r>
          </w:p>
        </w:tc>
        <w:tc>
          <w:tcPr>
            <w:tcW w:w="1985" w:type="dxa"/>
          </w:tcPr>
          <w:p w14:paraId="0B9E2C88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DF05997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0018EB36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45FD028A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5B6BB2C3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17DAFD3F" w14:textId="77777777" w:rsidTr="00747D42">
        <w:tc>
          <w:tcPr>
            <w:tcW w:w="1242" w:type="dxa"/>
          </w:tcPr>
          <w:p w14:paraId="12C7D312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985" w:type="dxa"/>
          </w:tcPr>
          <w:p w14:paraId="3F1E767A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98987E4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007E9068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08440F64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35CC8553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</w:tr>
    </w:tbl>
    <w:p w14:paraId="29DDFFE7" w14:textId="09610261" w:rsidR="00DA2E6E" w:rsidRDefault="00D540A5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>(</w:t>
      </w:r>
      <w:proofErr w:type="gram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ที่มา :</w:t>
      </w:r>
      <w:proofErr w:type="gram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.............................................. ข้อมูล  ณ  วันที่.......เดือน................พ.ศ.........)</w:t>
      </w:r>
    </w:p>
    <w:p w14:paraId="69A4EA93" w14:textId="76C7FC9A" w:rsidR="000C11C1" w:rsidRDefault="000C11C1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</w:p>
    <w:p w14:paraId="71329761" w14:textId="3CE652C2" w:rsidR="000C11C1" w:rsidRDefault="000C11C1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</w:p>
    <w:p w14:paraId="6B01B351" w14:textId="3B491845" w:rsidR="000C11C1" w:rsidRDefault="000C11C1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</w:p>
    <w:p w14:paraId="7E34F3FE" w14:textId="50814AD0" w:rsidR="000C11C1" w:rsidRDefault="000C11C1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</w:p>
    <w:p w14:paraId="0B1FEB00" w14:textId="628725E1" w:rsidR="000C11C1" w:rsidRDefault="000C11C1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</w:p>
    <w:p w14:paraId="75C5227E" w14:textId="26C94259" w:rsidR="000C11C1" w:rsidRDefault="000C11C1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</w:p>
    <w:p w14:paraId="12030C81" w14:textId="1A035EDF" w:rsidR="000C11C1" w:rsidRDefault="000C11C1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</w:p>
    <w:p w14:paraId="0E5B58B9" w14:textId="77777777" w:rsidR="000C11C1" w:rsidRPr="000C11C1" w:rsidRDefault="000C11C1" w:rsidP="000C11C1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</w:p>
    <w:p w14:paraId="3D1E9C46" w14:textId="77777777" w:rsidR="00D540A5" w:rsidRPr="000E2207" w:rsidRDefault="00E25D54" w:rsidP="00D540A5">
      <w:pPr>
        <w:tabs>
          <w:tab w:val="left" w:pos="426"/>
          <w:tab w:val="left" w:pos="1134"/>
          <w:tab w:val="left" w:pos="1560"/>
        </w:tabs>
        <w:spacing w:before="160" w:line="216" w:lineRule="auto"/>
        <w:ind w:right="-45"/>
        <w:jc w:val="thaiDistribute"/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  <w:lang w:bidi="th-TH"/>
        </w:rPr>
        <w:lastRenderedPageBreak/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  <w:lang w:bidi="th-TH"/>
        </w:rPr>
        <w:tab/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  <w:lang w:bidi="th-TH"/>
        </w:rPr>
        <w:t xml:space="preserve">   (9) ภัยจากสารเคมี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</w:rPr>
        <w:t xml:space="preserve"> (Chemical incidents)</w:t>
      </w:r>
    </w:p>
    <w:p w14:paraId="62B758EB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1-9: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</w:t>
      </w:r>
      <w:r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  <w:lang w:bidi="th-TH"/>
        </w:rPr>
        <w:t>ภัยจากสารเคมี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1985"/>
        <w:gridCol w:w="1559"/>
        <w:gridCol w:w="1406"/>
        <w:gridCol w:w="1548"/>
        <w:gridCol w:w="2007"/>
      </w:tblGrid>
      <w:tr w:rsidR="00D540A5" w:rsidRPr="000E2207" w14:paraId="59C2B1B4" w14:textId="77777777" w:rsidTr="00A865EB">
        <w:tc>
          <w:tcPr>
            <w:tcW w:w="1242" w:type="dxa"/>
            <w:vMerge w:val="restart"/>
            <w:vAlign w:val="center"/>
          </w:tcPr>
          <w:p w14:paraId="26D61EE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พ.ศ.</w:t>
            </w:r>
          </w:p>
        </w:tc>
        <w:tc>
          <w:tcPr>
            <w:tcW w:w="1985" w:type="dxa"/>
            <w:vMerge w:val="restart"/>
            <w:vAlign w:val="center"/>
          </w:tcPr>
          <w:p w14:paraId="3CBDEF8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จำนวนครั้งที่เกิดเหตุ</w:t>
            </w:r>
          </w:p>
          <w:p w14:paraId="0D85573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(ครั้ง)</w:t>
            </w:r>
          </w:p>
        </w:tc>
        <w:tc>
          <w:tcPr>
            <w:tcW w:w="1559" w:type="dxa"/>
            <w:vMerge w:val="restart"/>
            <w:vAlign w:val="center"/>
          </w:tcPr>
          <w:p w14:paraId="6859618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สถานที่เกิดเหตุ</w:t>
            </w:r>
          </w:p>
        </w:tc>
        <w:tc>
          <w:tcPr>
            <w:tcW w:w="2954" w:type="dxa"/>
            <w:gridSpan w:val="2"/>
            <w:vAlign w:val="center"/>
          </w:tcPr>
          <w:p w14:paraId="6F5F1F97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2007" w:type="dxa"/>
            <w:vMerge w:val="restart"/>
            <w:vAlign w:val="center"/>
          </w:tcPr>
          <w:p w14:paraId="283A4AF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มูลค่าความเสียหาย</w:t>
            </w:r>
          </w:p>
          <w:p w14:paraId="0348CBB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(ล้านบาท)</w:t>
            </w:r>
          </w:p>
        </w:tc>
      </w:tr>
      <w:tr w:rsidR="00D540A5" w:rsidRPr="000E2207" w14:paraId="4981B0F7" w14:textId="77777777" w:rsidTr="00A865EB">
        <w:tc>
          <w:tcPr>
            <w:tcW w:w="1242" w:type="dxa"/>
            <w:vMerge/>
            <w:vAlign w:val="center"/>
          </w:tcPr>
          <w:p w14:paraId="5BAD342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985" w:type="dxa"/>
            <w:vMerge/>
            <w:vAlign w:val="center"/>
          </w:tcPr>
          <w:p w14:paraId="0C7D08AC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Merge/>
            <w:vAlign w:val="center"/>
          </w:tcPr>
          <w:p w14:paraId="37A3105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57F511D4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จำนวนผู้เสียชีวิต (คน)</w:t>
            </w:r>
          </w:p>
        </w:tc>
        <w:tc>
          <w:tcPr>
            <w:tcW w:w="1548" w:type="dxa"/>
            <w:vAlign w:val="center"/>
          </w:tcPr>
          <w:p w14:paraId="7A999C5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จำนวนผู้บาดเจ็บ</w:t>
            </w:r>
          </w:p>
          <w:p w14:paraId="17789D4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(คน)</w:t>
            </w:r>
          </w:p>
        </w:tc>
        <w:tc>
          <w:tcPr>
            <w:tcW w:w="2007" w:type="dxa"/>
            <w:vMerge/>
            <w:vAlign w:val="center"/>
          </w:tcPr>
          <w:p w14:paraId="7DC8C081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E25D54" w:rsidRPr="000E2207" w14:paraId="005C6AA9" w14:textId="77777777" w:rsidTr="00747D42">
        <w:tc>
          <w:tcPr>
            <w:tcW w:w="1242" w:type="dxa"/>
          </w:tcPr>
          <w:p w14:paraId="5FA66B64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2559</w:t>
            </w:r>
          </w:p>
        </w:tc>
        <w:tc>
          <w:tcPr>
            <w:tcW w:w="1985" w:type="dxa"/>
          </w:tcPr>
          <w:p w14:paraId="691C316B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BB2D73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445735F6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416FD1E1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7642754B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386ACE0E" w14:textId="77777777" w:rsidTr="00747D42">
        <w:tc>
          <w:tcPr>
            <w:tcW w:w="1242" w:type="dxa"/>
          </w:tcPr>
          <w:p w14:paraId="4F918E47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2560</w:t>
            </w:r>
          </w:p>
        </w:tc>
        <w:tc>
          <w:tcPr>
            <w:tcW w:w="1985" w:type="dxa"/>
          </w:tcPr>
          <w:p w14:paraId="46A47488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47D91E74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0917D773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1E93D60B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253CF95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78490288" w14:textId="77777777" w:rsidTr="00747D42">
        <w:tc>
          <w:tcPr>
            <w:tcW w:w="1242" w:type="dxa"/>
          </w:tcPr>
          <w:p w14:paraId="5019D2A6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2561</w:t>
            </w:r>
          </w:p>
        </w:tc>
        <w:tc>
          <w:tcPr>
            <w:tcW w:w="1985" w:type="dxa"/>
          </w:tcPr>
          <w:p w14:paraId="350A1A5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1BB5F18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4C2B95BC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1516B35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3845F2B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4E510C24" w14:textId="77777777" w:rsidTr="00747D42">
        <w:tc>
          <w:tcPr>
            <w:tcW w:w="1242" w:type="dxa"/>
          </w:tcPr>
          <w:p w14:paraId="38A41073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2562</w:t>
            </w:r>
          </w:p>
        </w:tc>
        <w:tc>
          <w:tcPr>
            <w:tcW w:w="1985" w:type="dxa"/>
          </w:tcPr>
          <w:p w14:paraId="0813931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00D6A788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2BC4743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521B6E68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262E17F4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3B084D8B" w14:textId="77777777" w:rsidTr="00747D42">
        <w:tc>
          <w:tcPr>
            <w:tcW w:w="1242" w:type="dxa"/>
          </w:tcPr>
          <w:p w14:paraId="1A8A5836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2563</w:t>
            </w:r>
          </w:p>
        </w:tc>
        <w:tc>
          <w:tcPr>
            <w:tcW w:w="1985" w:type="dxa"/>
          </w:tcPr>
          <w:p w14:paraId="7F773257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58C149C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7DAEEA62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5848E8A0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4C8A6F5C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E25D54" w:rsidRPr="000E2207" w14:paraId="1614059C" w14:textId="77777777" w:rsidTr="00747D42">
        <w:tc>
          <w:tcPr>
            <w:tcW w:w="1242" w:type="dxa"/>
          </w:tcPr>
          <w:p w14:paraId="03AC3467" w14:textId="77777777" w:rsidR="00E25D54" w:rsidRPr="000E2207" w:rsidRDefault="00E25D54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985" w:type="dxa"/>
          </w:tcPr>
          <w:p w14:paraId="627F87AA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AF096CD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11D3F4DC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00AB3C7A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1C9731C5" w14:textId="77777777" w:rsidR="00E25D54" w:rsidRPr="000E2207" w:rsidRDefault="00E25D54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</w:tr>
    </w:tbl>
    <w:p w14:paraId="0477E574" w14:textId="082EE65C" w:rsidR="00D540A5" w:rsidRPr="000E2207" w:rsidRDefault="00D540A5" w:rsidP="00C2028B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>(</w:t>
      </w:r>
      <w:proofErr w:type="gram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ที่มา :</w:t>
      </w:r>
      <w:proofErr w:type="gram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.............................................. ข้อมูล  ณ  วันที่.......เดือน................พ.ศ.........)</w:t>
      </w:r>
    </w:p>
    <w:p w14:paraId="4A1A02E6" w14:textId="77777777" w:rsidR="00D540A5" w:rsidRPr="000E2207" w:rsidRDefault="00D540A5" w:rsidP="00D540A5">
      <w:pPr>
        <w:tabs>
          <w:tab w:val="left" w:pos="426"/>
          <w:tab w:val="left" w:pos="993"/>
          <w:tab w:val="left" w:pos="1134"/>
        </w:tabs>
        <w:ind w:right="-45"/>
        <w:jc w:val="thaiDistribute"/>
        <w:rPr>
          <w:rFonts w:ascii="TH SarabunIT๙" w:hAnsi="TH SarabunIT๙" w:cs="TH SarabunIT๙"/>
          <w:sz w:val="32"/>
          <w:szCs w:val="32"/>
          <w:shd w:val="clear" w:color="auto" w:fill="FFFFFF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  <w:lang w:bidi="th-TH"/>
        </w:rPr>
        <w:tab/>
        <w:t xml:space="preserve">       (10) ภัยจากการคมนาคม </w:t>
      </w:r>
      <w:r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</w:rPr>
        <w:t>(Transportation)</w:t>
      </w:r>
    </w:p>
    <w:p w14:paraId="0E070820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after="120" w:line="235" w:lineRule="auto"/>
        <w:ind w:right="-6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1-10: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สถิติการเกิด</w:t>
      </w:r>
      <w:r w:rsidRPr="000E2207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  <w:lang w:bidi="th-TH"/>
        </w:rPr>
        <w:t>ภัยจากสารเคมี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1985"/>
        <w:gridCol w:w="1559"/>
        <w:gridCol w:w="1406"/>
        <w:gridCol w:w="1548"/>
        <w:gridCol w:w="2007"/>
      </w:tblGrid>
      <w:tr w:rsidR="00D540A5" w:rsidRPr="000E2207" w14:paraId="771E4269" w14:textId="77777777" w:rsidTr="00A865EB">
        <w:tc>
          <w:tcPr>
            <w:tcW w:w="1242" w:type="dxa"/>
            <w:vMerge w:val="restart"/>
            <w:vAlign w:val="center"/>
          </w:tcPr>
          <w:p w14:paraId="3E00EF5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พ.ศ.</w:t>
            </w:r>
          </w:p>
        </w:tc>
        <w:tc>
          <w:tcPr>
            <w:tcW w:w="1985" w:type="dxa"/>
            <w:vMerge w:val="restart"/>
            <w:vAlign w:val="center"/>
          </w:tcPr>
          <w:p w14:paraId="7CF9708F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จำนวนครั้งที่เกิดเหตุ</w:t>
            </w:r>
          </w:p>
          <w:p w14:paraId="39655948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(ครั้ง)</w:t>
            </w:r>
          </w:p>
        </w:tc>
        <w:tc>
          <w:tcPr>
            <w:tcW w:w="1559" w:type="dxa"/>
            <w:vMerge w:val="restart"/>
            <w:vAlign w:val="center"/>
          </w:tcPr>
          <w:p w14:paraId="465061C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สถานที่เกิดเหตุ</w:t>
            </w:r>
          </w:p>
        </w:tc>
        <w:tc>
          <w:tcPr>
            <w:tcW w:w="2954" w:type="dxa"/>
            <w:gridSpan w:val="2"/>
            <w:vAlign w:val="center"/>
          </w:tcPr>
          <w:p w14:paraId="6E151C02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ผลกระทบความเสียหาย</w:t>
            </w:r>
          </w:p>
        </w:tc>
        <w:tc>
          <w:tcPr>
            <w:tcW w:w="2007" w:type="dxa"/>
            <w:vMerge w:val="restart"/>
            <w:vAlign w:val="center"/>
          </w:tcPr>
          <w:p w14:paraId="3D3D6989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มูลค่าความเสียหาย</w:t>
            </w:r>
          </w:p>
          <w:p w14:paraId="6589C475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(ล้านบาท)</w:t>
            </w:r>
          </w:p>
        </w:tc>
      </w:tr>
      <w:tr w:rsidR="00D540A5" w:rsidRPr="000E2207" w14:paraId="3440F161" w14:textId="77777777" w:rsidTr="00A865EB">
        <w:tc>
          <w:tcPr>
            <w:tcW w:w="1242" w:type="dxa"/>
            <w:vMerge/>
            <w:vAlign w:val="center"/>
          </w:tcPr>
          <w:p w14:paraId="3FD9042A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985" w:type="dxa"/>
            <w:vMerge/>
            <w:vAlign w:val="center"/>
          </w:tcPr>
          <w:p w14:paraId="052D481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  <w:vMerge/>
            <w:vAlign w:val="center"/>
          </w:tcPr>
          <w:p w14:paraId="62D3F89E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1406" w:type="dxa"/>
            <w:vAlign w:val="center"/>
          </w:tcPr>
          <w:p w14:paraId="7266BE20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จำนวนผู้เสียชีวิต (คน)</w:t>
            </w:r>
          </w:p>
        </w:tc>
        <w:tc>
          <w:tcPr>
            <w:tcW w:w="1548" w:type="dxa"/>
            <w:vAlign w:val="center"/>
          </w:tcPr>
          <w:p w14:paraId="5ACCCE0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จำนวนผู้บาดเจ็บ</w:t>
            </w:r>
          </w:p>
          <w:p w14:paraId="1C8D80E6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(คน)</w:t>
            </w:r>
          </w:p>
        </w:tc>
        <w:tc>
          <w:tcPr>
            <w:tcW w:w="2007" w:type="dxa"/>
            <w:vMerge/>
            <w:vAlign w:val="center"/>
          </w:tcPr>
          <w:p w14:paraId="2780AF0D" w14:textId="77777777" w:rsidR="00D540A5" w:rsidRPr="000E2207" w:rsidRDefault="00D540A5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</w:tr>
      <w:tr w:rsidR="007D3ECC" w:rsidRPr="000E2207" w14:paraId="13B79675" w14:textId="77777777" w:rsidTr="00747D42">
        <w:tc>
          <w:tcPr>
            <w:tcW w:w="1242" w:type="dxa"/>
          </w:tcPr>
          <w:p w14:paraId="0DC8315C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2559</w:t>
            </w:r>
          </w:p>
        </w:tc>
        <w:tc>
          <w:tcPr>
            <w:tcW w:w="1985" w:type="dxa"/>
          </w:tcPr>
          <w:p w14:paraId="3D92A183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78CB1F9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0060BC63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3EA08D01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6411A7C4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07391B1D" w14:textId="77777777" w:rsidTr="00747D42">
        <w:tc>
          <w:tcPr>
            <w:tcW w:w="1242" w:type="dxa"/>
          </w:tcPr>
          <w:p w14:paraId="4319EE3C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2560</w:t>
            </w:r>
          </w:p>
        </w:tc>
        <w:tc>
          <w:tcPr>
            <w:tcW w:w="1985" w:type="dxa"/>
          </w:tcPr>
          <w:p w14:paraId="2EFEC358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3AD12BC5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3492BC24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4333441C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759A849D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224DBF3F" w14:textId="77777777" w:rsidTr="00747D42">
        <w:tc>
          <w:tcPr>
            <w:tcW w:w="1242" w:type="dxa"/>
          </w:tcPr>
          <w:p w14:paraId="7DC4D568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2561</w:t>
            </w:r>
          </w:p>
        </w:tc>
        <w:tc>
          <w:tcPr>
            <w:tcW w:w="1985" w:type="dxa"/>
          </w:tcPr>
          <w:p w14:paraId="03C16B86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1B3F2D65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395D7924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14991947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675DECCF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35EAFBA8" w14:textId="77777777" w:rsidTr="00747D42">
        <w:tc>
          <w:tcPr>
            <w:tcW w:w="1242" w:type="dxa"/>
          </w:tcPr>
          <w:p w14:paraId="787A3E5C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2562</w:t>
            </w:r>
          </w:p>
        </w:tc>
        <w:tc>
          <w:tcPr>
            <w:tcW w:w="1985" w:type="dxa"/>
          </w:tcPr>
          <w:p w14:paraId="2BB745EE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64F56F38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75B9BA76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41BE638B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54C6415D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7FC915D9" w14:textId="77777777" w:rsidTr="00747D42">
        <w:tc>
          <w:tcPr>
            <w:tcW w:w="1242" w:type="dxa"/>
          </w:tcPr>
          <w:p w14:paraId="3C31911B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2563</w:t>
            </w:r>
          </w:p>
        </w:tc>
        <w:tc>
          <w:tcPr>
            <w:tcW w:w="1985" w:type="dxa"/>
          </w:tcPr>
          <w:p w14:paraId="087B0F07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36578CD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119F9F31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7B3C421B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5C8653A4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sz w:val="30"/>
                <w:szCs w:val="30"/>
              </w:rPr>
              <w:t>-</w:t>
            </w:r>
          </w:p>
        </w:tc>
      </w:tr>
      <w:tr w:rsidR="007D3ECC" w:rsidRPr="000E2207" w14:paraId="5A0C5943" w14:textId="77777777" w:rsidTr="00747D42">
        <w:tc>
          <w:tcPr>
            <w:tcW w:w="1242" w:type="dxa"/>
          </w:tcPr>
          <w:p w14:paraId="245B999B" w14:textId="77777777" w:rsidR="007D3ECC" w:rsidRPr="000E2207" w:rsidRDefault="007D3ECC" w:rsidP="00A865EB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รวม</w:t>
            </w:r>
          </w:p>
        </w:tc>
        <w:tc>
          <w:tcPr>
            <w:tcW w:w="1985" w:type="dxa"/>
          </w:tcPr>
          <w:p w14:paraId="6A5644B2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14:paraId="549A8E27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06" w:type="dxa"/>
          </w:tcPr>
          <w:p w14:paraId="40C43C36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48" w:type="dxa"/>
          </w:tcPr>
          <w:p w14:paraId="1A24FE14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440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007" w:type="dxa"/>
          </w:tcPr>
          <w:p w14:paraId="4D545AFB" w14:textId="77777777" w:rsidR="007D3ECC" w:rsidRPr="000E2207" w:rsidRDefault="007D3ECC" w:rsidP="00747D42">
            <w:pPr>
              <w:tabs>
                <w:tab w:val="left" w:pos="360"/>
                <w:tab w:val="left" w:pos="720"/>
                <w:tab w:val="left" w:pos="1080"/>
                <w:tab w:val="left" w:pos="1344"/>
                <w:tab w:val="left" w:pos="1980"/>
                <w:tab w:val="left" w:pos="2160"/>
                <w:tab w:val="left" w:pos="2520"/>
                <w:tab w:val="left" w:pos="2880"/>
              </w:tabs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  <w:t>-</w:t>
            </w:r>
          </w:p>
        </w:tc>
      </w:tr>
    </w:tbl>
    <w:p w14:paraId="77933EAF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980"/>
          <w:tab w:val="left" w:pos="2160"/>
          <w:tab w:val="left" w:pos="2520"/>
          <w:tab w:val="left" w:pos="2880"/>
        </w:tabs>
        <w:spacing w:before="120" w:after="120" w:line="235" w:lineRule="auto"/>
        <w:ind w:right="-6"/>
        <w:jc w:val="center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>(</w:t>
      </w:r>
      <w:proofErr w:type="gram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ที่มา :</w:t>
      </w:r>
      <w:proofErr w:type="gram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.............................................. ข้อมูล  ณ  วันที่.......เดือน................พ.ศ.........)</w:t>
      </w:r>
    </w:p>
    <w:p w14:paraId="69CEB8B6" w14:textId="372C0616" w:rsidR="00D540A5" w:rsidRPr="000E2207" w:rsidRDefault="00D540A5" w:rsidP="00D540A5">
      <w:pPr>
        <w:tabs>
          <w:tab w:val="left" w:pos="440"/>
          <w:tab w:val="left" w:pos="709"/>
          <w:tab w:val="left" w:pos="1100"/>
        </w:tabs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  <w:t>1.3</w:t>
      </w:r>
      <w:r w:rsidR="00117221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สถานการณ์/ความเสี่ยงจากสาธารณภัยที่เกิดขึ้นในพื้นที่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66CCE63B" w14:textId="44F9347B" w:rsidR="00117221" w:rsidRPr="000E2207" w:rsidRDefault="00117221" w:rsidP="00117221">
      <w:pPr>
        <w:spacing w:before="120"/>
        <w:ind w:firstLine="7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bookmarkStart w:id="4" w:name="_Hlk67650274"/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เมื่อมีการประเมินความเสี่ยงจากสาธารณภัยแล้วจะทำให้ทราบถึง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พื้นที่เสี่ยงภัยและปัจจัยที่ทำให้เกิด                 ความเสี่ยงจากสาธารณภัย</w:t>
      </w:r>
      <w:r w:rsidRPr="000E2207">
        <w:rPr>
          <w:rFonts w:ascii="TH SarabunIT๙" w:hAnsi="TH SarabunIT๙" w:cs="TH SarabunIT๙"/>
          <w:spacing w:val="-8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ซึ่งจะทำให้สามารถกำหนดแนวทางในการลดความเสี่ยง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จากสาธารณภัยได้ตรงกับความเสี่ยงที่เกิดขึ้น นำไปสู่การลดความเสี่ยงอย่างยั่งยืน ที่หมู่บ้าน/ชุมชนมีวิธีการ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รู้รับ ปรับตัวในการรับมือกับสถานการณ์                  สาธารณภัยที่อาจจะเกิดขึ้น เช่น การกำหนดกิจกรรม โครงการหรือแผนงาน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ที่กำหนดจากผลการประเมินและวิเคราะห์ความเสี่ยงของพื้นที่หนึ่งๆ เพื่อลดโอกาสในการได้รับผลกระทบจากสาธารณภัยที่สามารถคาดการณ์ได้ในปัจจุบันและเพื่อป้องกันไม่ให้เกิดความเสี่ยงเพิ่มมากขึ้นในอนาคต </w:t>
      </w:r>
    </w:p>
    <w:p w14:paraId="048740F3" w14:textId="44AEFCB6" w:rsidR="007D3ECC" w:rsidRPr="000E2207" w:rsidRDefault="00117221" w:rsidP="00DA2E6E">
      <w:pPr>
        <w:tabs>
          <w:tab w:val="left" w:pos="851"/>
          <w:tab w:val="left" w:pos="1134"/>
          <w:tab w:val="left" w:pos="1701"/>
          <w:tab w:val="left" w:pos="2127"/>
        </w:tabs>
        <w:ind w:right="-284" w:firstLine="1134"/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จาก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การดำเนิน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การประเมินความเสี่ยงจากสาธารณภัยเรียบร้อยแล้ว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องค์การบริหารส่วนตำบลด่านช้าง จึงกำหนด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แนวทางในการจัดการความเสี่ยงจากสาธารณภัย ดังนี้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bookmarkEnd w:id="4"/>
    </w:p>
    <w:p w14:paraId="684ADB8B" w14:textId="75164DDC" w:rsidR="00D540A5" w:rsidRPr="000C11C1" w:rsidRDefault="00D540A5" w:rsidP="000C11C1">
      <w:pPr>
        <w:tabs>
          <w:tab w:val="left" w:pos="851"/>
          <w:tab w:val="left" w:pos="1134"/>
          <w:tab w:val="left" w:pos="1701"/>
          <w:tab w:val="left" w:pos="2127"/>
        </w:tabs>
        <w:spacing w:line="216" w:lineRule="auto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 xml:space="preserve">ตารางที่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1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.11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ตารางแสดงปัจจัย/สาเหตุที่ทำให้เกิดความเสี่ยงจากสาธารณภัย</w:t>
      </w:r>
      <w:r w:rsidRPr="000E2207">
        <w:rPr>
          <w:rFonts w:ascii="TH SarabunIT๙" w:hAnsi="TH SarabunIT๙" w:cs="TH SarabunIT๙"/>
          <w:i/>
          <w:iCs/>
          <w:color w:val="FFFFFF" w:themeColor="background1"/>
          <w:spacing w:val="-12"/>
          <w:sz w:val="32"/>
          <w:szCs w:val="32"/>
          <w:cs/>
          <w:lang w:bidi="th-TH"/>
        </w:rPr>
        <w:t>ให้เกิดความเสี่ยงจากสาธารณภัย โดยสามารถปรับให้สอดคล้องกับบริบทของอปท. แต่ละอปท.)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7"/>
        <w:gridCol w:w="1396"/>
        <w:gridCol w:w="1276"/>
        <w:gridCol w:w="1418"/>
        <w:gridCol w:w="3685"/>
      </w:tblGrid>
      <w:tr w:rsidR="00D540A5" w:rsidRPr="000E2207" w14:paraId="51D4CC5E" w14:textId="77777777" w:rsidTr="00A865EB">
        <w:trPr>
          <w:tblHeader/>
        </w:trPr>
        <w:tc>
          <w:tcPr>
            <w:tcW w:w="1547" w:type="dxa"/>
            <w:vMerge w:val="restart"/>
            <w:vAlign w:val="center"/>
          </w:tcPr>
          <w:p w14:paraId="0E115081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ประเภทของภัย</w:t>
            </w:r>
          </w:p>
        </w:tc>
        <w:tc>
          <w:tcPr>
            <w:tcW w:w="4090" w:type="dxa"/>
            <w:gridSpan w:val="3"/>
          </w:tcPr>
          <w:p w14:paraId="2EB9456E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ระดับความเสี่ยงภัย</w:t>
            </w:r>
          </w:p>
        </w:tc>
        <w:tc>
          <w:tcPr>
            <w:tcW w:w="3685" w:type="dxa"/>
            <w:vMerge w:val="restart"/>
          </w:tcPr>
          <w:p w14:paraId="181ED9FF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ปัจจัย/สาเหตุ ที่ทำให้เกิดความเสี่ยงจากสาธารณภัย</w:t>
            </w:r>
          </w:p>
        </w:tc>
      </w:tr>
      <w:tr w:rsidR="00D540A5" w:rsidRPr="000E2207" w14:paraId="14AE3865" w14:textId="77777777" w:rsidTr="00A865EB">
        <w:trPr>
          <w:tblHeader/>
        </w:trPr>
        <w:tc>
          <w:tcPr>
            <w:tcW w:w="1547" w:type="dxa"/>
            <w:vMerge/>
          </w:tcPr>
          <w:p w14:paraId="51371A77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396" w:type="dxa"/>
          </w:tcPr>
          <w:p w14:paraId="189CD5DB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เสี่ยงสูง</w:t>
            </w:r>
          </w:p>
        </w:tc>
        <w:tc>
          <w:tcPr>
            <w:tcW w:w="1276" w:type="dxa"/>
          </w:tcPr>
          <w:p w14:paraId="1C0A3DDE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เสี่ยงปานกลาง</w:t>
            </w:r>
          </w:p>
        </w:tc>
        <w:tc>
          <w:tcPr>
            <w:tcW w:w="1418" w:type="dxa"/>
          </w:tcPr>
          <w:p w14:paraId="7FC02DDD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เสี่ยงต่ำ</w:t>
            </w:r>
          </w:p>
        </w:tc>
        <w:tc>
          <w:tcPr>
            <w:tcW w:w="3685" w:type="dxa"/>
            <w:vMerge/>
          </w:tcPr>
          <w:p w14:paraId="732434A0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34B5ECE0" w14:textId="77777777" w:rsidTr="00A865EB">
        <w:tc>
          <w:tcPr>
            <w:tcW w:w="1547" w:type="dxa"/>
          </w:tcPr>
          <w:p w14:paraId="4D86C0B6" w14:textId="77777777" w:rsidR="00D540A5" w:rsidRPr="000E2207" w:rsidRDefault="00D540A5" w:rsidP="00A865EB">
            <w:pPr>
              <w:spacing w:line="228" w:lineRule="auto"/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อุทกภัย</w:t>
            </w:r>
          </w:p>
        </w:tc>
        <w:tc>
          <w:tcPr>
            <w:tcW w:w="1396" w:type="dxa"/>
          </w:tcPr>
          <w:p w14:paraId="22918FEE" w14:textId="77777777" w:rsidR="00D540A5" w:rsidRPr="000E2207" w:rsidRDefault="00D540A5" w:rsidP="00A865EB">
            <w:pPr>
              <w:spacing w:line="228" w:lineRule="auto"/>
              <w:contextualSpacing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1276" w:type="dxa"/>
          </w:tcPr>
          <w:p w14:paraId="62CBB678" w14:textId="77777777" w:rsidR="00D540A5" w:rsidRPr="000E2207" w:rsidRDefault="00D540A5" w:rsidP="00A865EB">
            <w:pPr>
              <w:spacing w:line="228" w:lineRule="auto"/>
              <w:contextualSpacing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</w:t>
            </w:r>
            <w:r w:rsidR="00933FFE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....</w:t>
            </w:r>
          </w:p>
        </w:tc>
        <w:tc>
          <w:tcPr>
            <w:tcW w:w="1418" w:type="dxa"/>
          </w:tcPr>
          <w:p w14:paraId="41479ED7" w14:textId="77777777" w:rsidR="00D540A5" w:rsidRPr="000E2207" w:rsidRDefault="00D540A5" w:rsidP="00A865EB">
            <w:pPr>
              <w:spacing w:line="228" w:lineRule="auto"/>
              <w:contextualSpacing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3685" w:type="dxa"/>
          </w:tcPr>
          <w:p w14:paraId="0A9F8D4A" w14:textId="77777777" w:rsidR="00D540A5" w:rsidRPr="000E2207" w:rsidRDefault="00D540A5" w:rsidP="00A865EB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ความเปราะบาง</w:t>
            </w:r>
          </w:p>
          <w:p w14:paraId="256C933A" w14:textId="77777777" w:rsidR="00D540A5" w:rsidRPr="000E2207" w:rsidRDefault="00D540A5" w:rsidP="00A865EB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1.  เป็นพื้นที่ราบลุ่ม </w:t>
            </w:r>
            <w:r w:rsidR="00747D42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มีน้ำหลากในฤดูฝน</w:t>
            </w:r>
          </w:p>
          <w:p w14:paraId="5F9FC57E" w14:textId="77777777" w:rsidR="00D540A5" w:rsidRPr="000E2207" w:rsidRDefault="00D540A5" w:rsidP="00A865EB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ความล่อแหลม</w:t>
            </w:r>
          </w:p>
          <w:p w14:paraId="6B83A98F" w14:textId="77777777" w:rsidR="00D540A5" w:rsidRPr="000E2207" w:rsidRDefault="00D540A5" w:rsidP="00A865EB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ประชาชนส่วนใหญ่ปลูกบ้านพักอาศัย</w:t>
            </w:r>
            <w:r w:rsidR="00747D42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บริเวณที่ลุ่ม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.................</w:t>
            </w:r>
          </w:p>
          <w:p w14:paraId="4A5A4F73" w14:textId="77777777" w:rsidR="00D540A5" w:rsidRPr="000E2207" w:rsidRDefault="00D540A5" w:rsidP="00A865EB">
            <w:pPr>
              <w:spacing w:line="228" w:lineRule="auto"/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  <w:p w14:paraId="11249E4E" w14:textId="77777777" w:rsidR="00D540A5" w:rsidRPr="000E2207" w:rsidRDefault="00D540A5" w:rsidP="00A865EB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ศักยภาพ</w:t>
            </w:r>
          </w:p>
          <w:p w14:paraId="0F37D3EC" w14:textId="77777777" w:rsidR="00D540A5" w:rsidRPr="000E2207" w:rsidRDefault="00D540A5" w:rsidP="00A865EB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1. </w:t>
            </w:r>
            <w:r w:rsidR="00747D42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องค์การบริหารส่วนตำบลด่านช้างได้ก่อสร้างประตู</w:t>
            </w:r>
            <w:r w:rsidR="007B1C3F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กั้นน้ำบริเวณจุดเสี่ยง</w:t>
            </w:r>
          </w:p>
          <w:p w14:paraId="2C69F839" w14:textId="77777777" w:rsidR="00D540A5" w:rsidRPr="000E2207" w:rsidRDefault="00D540A5" w:rsidP="00A865EB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มีเครื่องมือเครื่องจักรในการป้องกันและบรรเทาสาธารณภัยฯลฯ</w:t>
            </w:r>
          </w:p>
        </w:tc>
      </w:tr>
      <w:tr w:rsidR="00D540A5" w:rsidRPr="000E2207" w14:paraId="0E16636F" w14:textId="77777777" w:rsidTr="00A865EB">
        <w:tc>
          <w:tcPr>
            <w:tcW w:w="1547" w:type="dxa"/>
          </w:tcPr>
          <w:p w14:paraId="0853191F" w14:textId="77777777" w:rsidR="00D540A5" w:rsidRPr="000E2207" w:rsidRDefault="00D540A5" w:rsidP="00A865EB">
            <w:pPr>
              <w:spacing w:line="228" w:lineRule="auto"/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ภัยแล้ง</w:t>
            </w:r>
          </w:p>
        </w:tc>
        <w:tc>
          <w:tcPr>
            <w:tcW w:w="1396" w:type="dxa"/>
          </w:tcPr>
          <w:p w14:paraId="7074267B" w14:textId="77777777" w:rsidR="00D540A5" w:rsidRPr="000E2207" w:rsidRDefault="00D540A5" w:rsidP="00A865EB">
            <w:pPr>
              <w:spacing w:line="228" w:lineRule="auto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หมู่ที่ ..</w:t>
            </w:r>
            <w:r w:rsidR="007B1C3F"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1-11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.....</w:t>
            </w:r>
          </w:p>
        </w:tc>
        <w:tc>
          <w:tcPr>
            <w:tcW w:w="1276" w:type="dxa"/>
          </w:tcPr>
          <w:p w14:paraId="0C5E14ED" w14:textId="77777777" w:rsidR="00D540A5" w:rsidRPr="000E2207" w:rsidRDefault="00D540A5" w:rsidP="00A865EB">
            <w:pPr>
              <w:spacing w:line="228" w:lineRule="auto"/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1418" w:type="dxa"/>
          </w:tcPr>
          <w:p w14:paraId="6926DE4D" w14:textId="77777777" w:rsidR="00D540A5" w:rsidRPr="000E2207" w:rsidRDefault="00D540A5" w:rsidP="00A865EB">
            <w:pPr>
              <w:spacing w:line="228" w:lineRule="auto"/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3685" w:type="dxa"/>
          </w:tcPr>
          <w:p w14:paraId="01EAF7C6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ความเปราะบาง</w:t>
            </w:r>
          </w:p>
          <w:p w14:paraId="48B355EF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 เป็นพื้นที่แห้งแล้งในช่วงฤดูแล้ง</w:t>
            </w:r>
          </w:p>
          <w:p w14:paraId="260CD350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ความล่อแหลม</w:t>
            </w:r>
          </w:p>
          <w:p w14:paraId="3A2F965B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ประชาชนส่วนใหญ่ทำการเกษตร ปลูกข้าวนาปี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........</w:t>
            </w:r>
          </w:p>
          <w:p w14:paraId="55E434A2" w14:textId="77777777" w:rsidR="00933FFE" w:rsidRPr="000E2207" w:rsidRDefault="00933FFE" w:rsidP="00933FFE">
            <w:pPr>
              <w:spacing w:line="228" w:lineRule="auto"/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  <w:p w14:paraId="6C64885D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ศักยภาพ</w:t>
            </w:r>
          </w:p>
          <w:p w14:paraId="1E010557" w14:textId="77777777" w:rsidR="00D540A5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  <w:p w14:paraId="2328BB07" w14:textId="77777777" w:rsidR="00D540A5" w:rsidRPr="000E2207" w:rsidRDefault="00D540A5" w:rsidP="00A865EB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60C402D5" w14:textId="77777777" w:rsidTr="00A865EB">
        <w:tc>
          <w:tcPr>
            <w:tcW w:w="1547" w:type="dxa"/>
          </w:tcPr>
          <w:p w14:paraId="4313F7CB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วาตภัย</w:t>
            </w:r>
          </w:p>
        </w:tc>
        <w:tc>
          <w:tcPr>
            <w:tcW w:w="1396" w:type="dxa"/>
          </w:tcPr>
          <w:p w14:paraId="23901612" w14:textId="77777777" w:rsidR="00D540A5" w:rsidRPr="000E2207" w:rsidRDefault="00D540A5" w:rsidP="00933FFE">
            <w:pPr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1276" w:type="dxa"/>
          </w:tcPr>
          <w:p w14:paraId="632E9287" w14:textId="77777777" w:rsidR="00D540A5" w:rsidRPr="000E2207" w:rsidRDefault="00D540A5" w:rsidP="00A865EB">
            <w:pPr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cs/>
                <w:lang w:bidi="th-TH"/>
              </w:rPr>
              <w:t>หมู่ที่ ..</w:t>
            </w:r>
            <w:r w:rsidR="00933FFE" w:rsidRPr="000E2207">
              <w:rPr>
                <w:rFonts w:ascii="TH SarabunIT๙" w:hAnsi="TH SarabunIT๙" w:cs="TH SarabunIT๙"/>
                <w:cs/>
                <w:lang w:bidi="th-TH"/>
              </w:rPr>
              <w:t>1-11</w:t>
            </w:r>
            <w:r w:rsidRPr="000E2207">
              <w:rPr>
                <w:rFonts w:ascii="TH SarabunIT๙" w:hAnsi="TH SarabunIT๙" w:cs="TH SarabunIT๙"/>
                <w:cs/>
                <w:lang w:bidi="th-TH"/>
              </w:rPr>
              <w:t>.....</w:t>
            </w:r>
          </w:p>
        </w:tc>
        <w:tc>
          <w:tcPr>
            <w:tcW w:w="1418" w:type="dxa"/>
          </w:tcPr>
          <w:p w14:paraId="0289C67E" w14:textId="77777777" w:rsidR="00D540A5" w:rsidRPr="000E2207" w:rsidRDefault="00D540A5" w:rsidP="00A865EB">
            <w:pPr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3685" w:type="dxa"/>
          </w:tcPr>
          <w:p w14:paraId="7C4FA460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ความเปราะบาง</w:t>
            </w:r>
          </w:p>
          <w:p w14:paraId="31AC6D23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 เป็นพื้นที่</w:t>
            </w:r>
            <w:r w:rsidR="00115C9C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โล่ง เป็นทางลมในช่วงพายุเข้า</w:t>
            </w:r>
          </w:p>
          <w:p w14:paraId="25B0C2DE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ความล่อแหลม</w:t>
            </w:r>
          </w:p>
          <w:p w14:paraId="01657F60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ประชาชนส่วนใหญ่ปลูกบ้านพักอาศัย</w:t>
            </w:r>
            <w:r w:rsidR="00115C9C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ไม่แข็งแรง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.................</w:t>
            </w:r>
          </w:p>
          <w:p w14:paraId="29992CF8" w14:textId="77777777" w:rsidR="00933FFE" w:rsidRPr="000E2207" w:rsidRDefault="00933FFE" w:rsidP="00933FFE">
            <w:pPr>
              <w:spacing w:line="228" w:lineRule="auto"/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  <w:p w14:paraId="0EAD5DFD" w14:textId="77777777" w:rsidR="00933FFE" w:rsidRPr="000E2207" w:rsidRDefault="00933FFE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ศักยภาพ</w:t>
            </w:r>
          </w:p>
          <w:p w14:paraId="4D16AC41" w14:textId="73B5EA3A" w:rsidR="00933FFE" w:rsidRPr="000E2207" w:rsidRDefault="00115C9C" w:rsidP="00933FFE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</w:t>
            </w:r>
          </w:p>
        </w:tc>
      </w:tr>
      <w:tr w:rsidR="00D540A5" w:rsidRPr="000E2207" w14:paraId="21A414F7" w14:textId="77777777" w:rsidTr="00A865EB">
        <w:tc>
          <w:tcPr>
            <w:tcW w:w="1547" w:type="dxa"/>
          </w:tcPr>
          <w:p w14:paraId="2AFA2C34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อัคคีภัย</w:t>
            </w:r>
          </w:p>
        </w:tc>
        <w:tc>
          <w:tcPr>
            <w:tcW w:w="1396" w:type="dxa"/>
          </w:tcPr>
          <w:p w14:paraId="30521AEC" w14:textId="77777777" w:rsidR="00D540A5" w:rsidRPr="000E2207" w:rsidRDefault="00D540A5" w:rsidP="00A865EB">
            <w:pPr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1276" w:type="dxa"/>
          </w:tcPr>
          <w:p w14:paraId="3AAE8727" w14:textId="77777777" w:rsidR="00D540A5" w:rsidRPr="000E2207" w:rsidRDefault="00D540A5" w:rsidP="00A865EB">
            <w:pPr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1418" w:type="dxa"/>
          </w:tcPr>
          <w:p w14:paraId="32E2AE42" w14:textId="77777777" w:rsidR="00D540A5" w:rsidRPr="000E2207" w:rsidRDefault="00D540A5" w:rsidP="00A865EB">
            <w:pPr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3685" w:type="dxa"/>
          </w:tcPr>
          <w:p w14:paraId="350A44B3" w14:textId="77777777" w:rsidR="00115C9C" w:rsidRPr="000E2207" w:rsidRDefault="00115C9C" w:rsidP="00115C9C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ความเปราะบาง</w:t>
            </w:r>
          </w:p>
          <w:p w14:paraId="1CDB3A3D" w14:textId="77777777" w:rsidR="00115C9C" w:rsidRPr="000E2207" w:rsidRDefault="00115C9C" w:rsidP="00115C9C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 เป็นพื้นที่แห้งแล้งหลังฤดูเก็บเกี่ยว</w:t>
            </w:r>
          </w:p>
          <w:p w14:paraId="58985247" w14:textId="77777777" w:rsidR="00115C9C" w:rsidRPr="000E2207" w:rsidRDefault="00115C9C" w:rsidP="00115C9C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ความล่อแหลม</w:t>
            </w:r>
          </w:p>
          <w:p w14:paraId="6AF0962D" w14:textId="77777777" w:rsidR="00115C9C" w:rsidRPr="000E2207" w:rsidRDefault="00115C9C" w:rsidP="00115C9C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เกิดจากวัสดุเหลือทางการเกษตร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.................</w:t>
            </w:r>
          </w:p>
          <w:p w14:paraId="6AD85C88" w14:textId="77777777" w:rsidR="00115C9C" w:rsidRPr="000E2207" w:rsidRDefault="00115C9C" w:rsidP="00115C9C">
            <w:pPr>
              <w:spacing w:line="228" w:lineRule="auto"/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lastRenderedPageBreak/>
              <w:t>ฯลฯ</w:t>
            </w:r>
          </w:p>
          <w:p w14:paraId="087798B0" w14:textId="77777777" w:rsidR="00115C9C" w:rsidRPr="000E2207" w:rsidRDefault="00115C9C" w:rsidP="00115C9C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ศักยภาพ</w:t>
            </w:r>
          </w:p>
          <w:p w14:paraId="399C4274" w14:textId="77777777" w:rsidR="00D540A5" w:rsidRPr="000E2207" w:rsidRDefault="00115C9C" w:rsidP="00115C9C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มีเครื่องมือเครื่องจักรในการป้องกันและบรรเทาสาธารณภัยฯลฯ</w:t>
            </w:r>
          </w:p>
          <w:p w14:paraId="12A4EA11" w14:textId="77777777" w:rsidR="00D540A5" w:rsidRPr="000E2207" w:rsidRDefault="00D540A5" w:rsidP="00A865EB">
            <w:pPr>
              <w:spacing w:line="228" w:lineRule="auto"/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0B755C3B" w14:textId="77777777" w:rsidTr="00A865EB">
        <w:tc>
          <w:tcPr>
            <w:tcW w:w="1547" w:type="dxa"/>
          </w:tcPr>
          <w:p w14:paraId="3B3D1715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lastRenderedPageBreak/>
              <w:t>สารเคมีและวัตถุอันตราย</w:t>
            </w:r>
          </w:p>
        </w:tc>
        <w:tc>
          <w:tcPr>
            <w:tcW w:w="1396" w:type="dxa"/>
          </w:tcPr>
          <w:p w14:paraId="48E277D4" w14:textId="77777777" w:rsidR="00D540A5" w:rsidRPr="000E2207" w:rsidRDefault="00D540A5" w:rsidP="00A865EB">
            <w:pPr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1276" w:type="dxa"/>
          </w:tcPr>
          <w:p w14:paraId="0947CCCD" w14:textId="77777777" w:rsidR="00D540A5" w:rsidRPr="000E2207" w:rsidRDefault="00D540A5" w:rsidP="00A865EB">
            <w:pPr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1418" w:type="dxa"/>
          </w:tcPr>
          <w:p w14:paraId="16BC5F7C" w14:textId="77777777" w:rsidR="00D540A5" w:rsidRPr="000E2207" w:rsidRDefault="00D540A5" w:rsidP="00A865EB">
            <w:pPr>
              <w:rPr>
                <w:rFonts w:ascii="TH SarabunIT๙" w:hAnsi="TH SarabunIT๙" w:cs="TH SarabunIT๙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หมู่ที่ .......</w:t>
            </w:r>
          </w:p>
        </w:tc>
        <w:tc>
          <w:tcPr>
            <w:tcW w:w="3685" w:type="dxa"/>
          </w:tcPr>
          <w:p w14:paraId="0944939C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ความล่อแหลม.........................................</w:t>
            </w:r>
          </w:p>
          <w:p w14:paraId="7C59A523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ความเปราะบาง.......................................</w:t>
            </w:r>
          </w:p>
          <w:p w14:paraId="7286F038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ศักยภาพ..................................................</w:t>
            </w:r>
          </w:p>
        </w:tc>
      </w:tr>
      <w:tr w:rsidR="00D540A5" w:rsidRPr="000E2207" w14:paraId="013DF6BC" w14:textId="77777777" w:rsidTr="00A865EB">
        <w:tc>
          <w:tcPr>
            <w:tcW w:w="1547" w:type="dxa"/>
          </w:tcPr>
          <w:p w14:paraId="16F07F08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1396" w:type="dxa"/>
          </w:tcPr>
          <w:p w14:paraId="5A1EA135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276" w:type="dxa"/>
          </w:tcPr>
          <w:p w14:paraId="58717D39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418" w:type="dxa"/>
          </w:tcPr>
          <w:p w14:paraId="5338A720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3685" w:type="dxa"/>
          </w:tcPr>
          <w:p w14:paraId="61DAA4D5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</w:tbl>
    <w:p w14:paraId="2AEAF47F" w14:textId="77777777" w:rsidR="00D540A5" w:rsidRPr="000E2207" w:rsidRDefault="00D540A5" w:rsidP="00D540A5">
      <w:pPr>
        <w:spacing w:line="216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3A87281" w14:textId="49817D56" w:rsidR="00D540A5" w:rsidRPr="000E2207" w:rsidRDefault="00D540A5" w:rsidP="00D540A5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</w:t>
      </w:r>
      <w:r w:rsidR="0011722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จากการวิเคราะห์สถานการณ์สาธารณภัยและการประเมินความเสี่ยงจากสาธารณภัย ภายใต้ฐานข้อมูลสถานการณ์สาธารณภัยสถิติการเกิดภัย ความถี่การเกิดภัย และปัจจัยที่ทำให้เกิดความเสี่ยงจากสาธารณภัยสามารถจัดลำดับความเสี่ยงจากมากไปหาน้อยตามลำดับได้ ดังนี้</w:t>
      </w:r>
    </w:p>
    <w:p w14:paraId="1E3676EB" w14:textId="77777777" w:rsidR="00D540A5" w:rsidRPr="000E2207" w:rsidRDefault="00D540A5" w:rsidP="00D540A5">
      <w:pPr>
        <w:tabs>
          <w:tab w:val="left" w:pos="1418"/>
        </w:tabs>
        <w:contextualSpacing/>
        <w:jc w:val="center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cs/>
          <w:lang w:bidi="th-TH"/>
        </w:rPr>
        <w:t>*** (ตัวอย่าง) การจัดลำดับความเสี่ยงภัย ปรับตามบริบทของ อปท***</w:t>
      </w:r>
    </w:p>
    <w:p w14:paraId="490170BD" w14:textId="77777777" w:rsidR="00D540A5" w:rsidRPr="000E2207" w:rsidRDefault="00D540A5" w:rsidP="00D540A5">
      <w:pPr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1-13: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ลำดับความเสี่ยงภัยของ 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21"/>
        <w:gridCol w:w="4622"/>
      </w:tblGrid>
      <w:tr w:rsidR="00D540A5" w:rsidRPr="000E2207" w14:paraId="29DF753A" w14:textId="77777777" w:rsidTr="00A865EB">
        <w:tc>
          <w:tcPr>
            <w:tcW w:w="4621" w:type="dxa"/>
            <w:shd w:val="clear" w:color="auto" w:fill="auto"/>
          </w:tcPr>
          <w:p w14:paraId="16FE8311" w14:textId="77777777" w:rsidR="00D540A5" w:rsidRPr="000E2207" w:rsidRDefault="00D540A5" w:rsidP="00A865E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ภัยที่เกิดจากธรรมชาติ</w:t>
            </w:r>
          </w:p>
        </w:tc>
        <w:tc>
          <w:tcPr>
            <w:tcW w:w="4622" w:type="dxa"/>
            <w:shd w:val="clear" w:color="auto" w:fill="auto"/>
          </w:tcPr>
          <w:p w14:paraId="6F4CD8F7" w14:textId="77777777" w:rsidR="00D540A5" w:rsidRPr="000E2207" w:rsidRDefault="00D540A5" w:rsidP="00A865E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ภัยที่เกิดจากการกระทำของมนุษย์</w:t>
            </w:r>
          </w:p>
        </w:tc>
      </w:tr>
      <w:tr w:rsidR="00D540A5" w:rsidRPr="000E2207" w14:paraId="083A1725" w14:textId="77777777" w:rsidTr="00A865EB">
        <w:tc>
          <w:tcPr>
            <w:tcW w:w="4621" w:type="dxa"/>
            <w:shd w:val="clear" w:color="auto" w:fill="auto"/>
          </w:tcPr>
          <w:p w14:paraId="59B261F2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1. </w:t>
            </w:r>
            <w:r w:rsidR="00F51A96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ภัยแล้ง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………….</w:t>
            </w:r>
          </w:p>
          <w:p w14:paraId="77B22348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2. </w:t>
            </w:r>
            <w:r w:rsidR="00283790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วาตภัย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………….</w:t>
            </w:r>
          </w:p>
          <w:p w14:paraId="758FAA92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3. </w:t>
            </w:r>
            <w:r w:rsidR="00283790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อัคคีภัย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………….</w:t>
            </w:r>
          </w:p>
          <w:p w14:paraId="3C927493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4. </w:t>
            </w:r>
            <w:r w:rsidR="00283790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อุทกภัย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………….</w:t>
            </w:r>
          </w:p>
          <w:p w14:paraId="33A83BB2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5. </w:t>
            </w:r>
            <w:r w:rsidR="00283790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ภัยหนาว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………….</w:t>
            </w:r>
          </w:p>
        </w:tc>
        <w:tc>
          <w:tcPr>
            <w:tcW w:w="4622" w:type="dxa"/>
            <w:shd w:val="clear" w:color="auto" w:fill="auto"/>
          </w:tcPr>
          <w:p w14:paraId="58B966CD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1. </w:t>
            </w:r>
            <w:r w:rsidR="00283790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ภัยจากการคมนาคม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………….</w:t>
            </w:r>
          </w:p>
          <w:p w14:paraId="01D26E37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2. ………….</w:t>
            </w:r>
          </w:p>
          <w:p w14:paraId="4BFDC9D6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3. ………….</w:t>
            </w:r>
          </w:p>
          <w:p w14:paraId="4A8E7218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4. ………….</w:t>
            </w:r>
          </w:p>
          <w:p w14:paraId="44A1704D" w14:textId="77777777" w:rsidR="00D540A5" w:rsidRPr="000E2207" w:rsidRDefault="00D540A5" w:rsidP="00A865EB">
            <w:pPr>
              <w:autoSpaceDE w:val="0"/>
              <w:autoSpaceDN w:val="0"/>
              <w:adjustRightInd w:val="0"/>
              <w:ind w:firstLine="42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5. ………….</w:t>
            </w:r>
          </w:p>
        </w:tc>
      </w:tr>
    </w:tbl>
    <w:p w14:paraId="281B37BA" w14:textId="77777777" w:rsidR="00D540A5" w:rsidRPr="000E2207" w:rsidRDefault="00D540A5" w:rsidP="00D540A5">
      <w:pPr>
        <w:tabs>
          <w:tab w:val="left" w:pos="1418"/>
        </w:tabs>
        <w:spacing w:line="216" w:lineRule="auto"/>
        <w:ind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45197118" w14:textId="77777777" w:rsidR="00D540A5" w:rsidRPr="000E2207" w:rsidRDefault="00D540A5" w:rsidP="00D540A5">
      <w:pPr>
        <w:tabs>
          <w:tab w:val="left" w:pos="1418"/>
        </w:tabs>
        <w:spacing w:line="216" w:lineRule="auto"/>
        <w:ind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1.4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ปฏิทินสาธารณภัยประจำปี</w:t>
      </w:r>
    </w:p>
    <w:p w14:paraId="51A9F3EF" w14:textId="77777777" w:rsidR="00D540A5" w:rsidRPr="000E2207" w:rsidRDefault="00D540A5" w:rsidP="00D540A5">
      <w:pPr>
        <w:spacing w:line="216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ในช่วงระยะเวลาที่ผ่านมา มีการเกิดสาธารณภัยขึ้นบ่อยครั้งและเกิดขึ้นเป็นประจำในช่วงระยะเวลาหนึ่ง จึงทำให้ </w:t>
      </w:r>
      <w:r w:rsidR="007B1C3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สามารถคาดการณ์การเกิดภัยได้มากขึ้น ได้แก่ อุทกภัย ภัยแล้ง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วาตภัย อัคคีภัย ไฟป่า (ระบุเฉพาะประเภทภัยที่เกิดขึ้นในพื้นที่) นอกจากนี้ภัยจากการคมนาคม (อุบัติเหตุทางถนน)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ก็ยังเป็นสาธารณภัยที่เกิดบ่อยครั้งมากขึ้น ซึ่งการคาดการณ์ทำได้ยากเพราะเป็นพฤติกรรมของมนุษย์ เว้นแต่ในบางช่วงระยะเวลาหากมีการใช้ถนนมาก เช่น เทศกาลต่างๆ ก็มีแนวโน้มจะเกิดมากขึ้น</w:t>
      </w:r>
    </w:p>
    <w:p w14:paraId="39586855" w14:textId="77777777" w:rsidR="000C11C1" w:rsidRDefault="00D540A5" w:rsidP="000C11C1">
      <w:pPr>
        <w:spacing w:line="216" w:lineRule="auto"/>
        <w:ind w:left="720"/>
        <w:jc w:val="center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cs/>
          <w:lang w:bidi="th-TH"/>
        </w:rPr>
        <w:t>*** (ตัวอย่าง) ปฏิทินสาธารณภัยสามารถปรับเพิ่มหรือลดปฏิทินสาธารณภัยประจำปี</w:t>
      </w:r>
    </w:p>
    <w:p w14:paraId="22CCCBD0" w14:textId="77777777" w:rsidR="000C11C1" w:rsidRDefault="000C11C1" w:rsidP="000C11C1">
      <w:pPr>
        <w:spacing w:line="216" w:lineRule="auto"/>
        <w:ind w:left="720"/>
        <w:jc w:val="center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lang w:bidi="th-TH"/>
        </w:rPr>
      </w:pPr>
    </w:p>
    <w:p w14:paraId="771EB32A" w14:textId="77777777" w:rsidR="000C11C1" w:rsidRDefault="000C11C1" w:rsidP="000C11C1">
      <w:pPr>
        <w:spacing w:line="216" w:lineRule="auto"/>
        <w:ind w:left="720"/>
        <w:jc w:val="center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lang w:bidi="th-TH"/>
        </w:rPr>
      </w:pPr>
    </w:p>
    <w:p w14:paraId="09EF285D" w14:textId="77777777" w:rsidR="000C11C1" w:rsidRDefault="000C11C1" w:rsidP="000C11C1">
      <w:pPr>
        <w:spacing w:line="216" w:lineRule="auto"/>
        <w:ind w:left="720"/>
        <w:jc w:val="center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lang w:bidi="th-TH"/>
        </w:rPr>
      </w:pPr>
    </w:p>
    <w:p w14:paraId="1C924308" w14:textId="77777777" w:rsidR="000C11C1" w:rsidRDefault="000C11C1" w:rsidP="000C11C1">
      <w:pPr>
        <w:spacing w:line="216" w:lineRule="auto"/>
        <w:ind w:left="720"/>
        <w:jc w:val="center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lang w:bidi="th-TH"/>
        </w:rPr>
      </w:pPr>
    </w:p>
    <w:p w14:paraId="6A53FF56" w14:textId="77777777" w:rsidR="000C11C1" w:rsidRDefault="000C11C1" w:rsidP="000C11C1">
      <w:pPr>
        <w:spacing w:line="216" w:lineRule="auto"/>
        <w:ind w:left="720"/>
        <w:jc w:val="center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lang w:bidi="th-TH"/>
        </w:rPr>
      </w:pPr>
    </w:p>
    <w:p w14:paraId="304D0387" w14:textId="32225642" w:rsidR="00D540A5" w:rsidRPr="000E2207" w:rsidRDefault="00D540A5" w:rsidP="000C11C1">
      <w:pPr>
        <w:spacing w:line="216" w:lineRule="auto"/>
        <w:ind w:left="720"/>
        <w:jc w:val="center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cs/>
          <w:lang w:bidi="th-TH"/>
        </w:rPr>
        <w:t>ให้เหมาะสมกับสถานการณ์ภัยที่เกิดขึ้นในพื้นที่ ***</w:t>
      </w:r>
    </w:p>
    <w:p w14:paraId="1E0C40BF" w14:textId="0379C7AB" w:rsidR="00D540A5" w:rsidRPr="000E2207" w:rsidRDefault="00D540A5" w:rsidP="00D540A5">
      <w:pPr>
        <w:spacing w:line="216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>ตารางที่ 1-13</w:t>
      </w:r>
      <w:r w:rsidR="000C11C1">
        <w:rPr>
          <w:rFonts w:ascii="TH SarabunIT๙" w:hAnsi="TH SarabunIT๙" w:cs="TH SarabunIT๙" w:hint="cs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: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ปฏิทินสาธารณภัยของ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b/>
          <w:bCs/>
          <w:spacing w:val="-6"/>
          <w:sz w:val="32"/>
          <w:szCs w:val="32"/>
          <w:cs/>
          <w:lang w:bidi="th-TH"/>
        </w:rPr>
        <w:t xml:space="preserve">เพื่อเป็นแนวทางในการเตรียมการป้องกันและบรรเทาสาธารณภัยไว้ล่วงหน้า </w:t>
      </w:r>
      <w:r w:rsidR="007B1C3F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จึงทำปฏิทินสาธารณภัยที่เกิดขึ้นในพื้นที่ ดังนี้</w:t>
      </w:r>
    </w:p>
    <w:p w14:paraId="2E500C74" w14:textId="77777777" w:rsidR="00D540A5" w:rsidRPr="000E2207" w:rsidRDefault="00D540A5" w:rsidP="00D540A5">
      <w:pPr>
        <w:spacing w:line="216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4"/>
        <w:gridCol w:w="643"/>
        <w:gridCol w:w="837"/>
        <w:gridCol w:w="643"/>
        <w:gridCol w:w="718"/>
        <w:gridCol w:w="648"/>
        <w:gridCol w:w="642"/>
        <w:gridCol w:w="641"/>
        <w:gridCol w:w="642"/>
        <w:gridCol w:w="640"/>
        <w:gridCol w:w="643"/>
        <w:gridCol w:w="647"/>
        <w:gridCol w:w="639"/>
      </w:tblGrid>
      <w:tr w:rsidR="00D540A5" w:rsidRPr="000E2207" w14:paraId="43F110C1" w14:textId="77777777" w:rsidTr="00A865EB">
        <w:tc>
          <w:tcPr>
            <w:tcW w:w="1224" w:type="dxa"/>
            <w:vMerge w:val="restart"/>
            <w:vAlign w:val="center"/>
          </w:tcPr>
          <w:p w14:paraId="4795835A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ภัย/เดือน</w:t>
            </w:r>
          </w:p>
        </w:tc>
        <w:tc>
          <w:tcPr>
            <w:tcW w:w="7983" w:type="dxa"/>
            <w:gridSpan w:val="12"/>
          </w:tcPr>
          <w:p w14:paraId="34E52E71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ระยะเวลาที่เกิดภัย</w:t>
            </w:r>
          </w:p>
        </w:tc>
      </w:tr>
      <w:tr w:rsidR="00D540A5" w:rsidRPr="000E2207" w14:paraId="3F09F454" w14:textId="77777777" w:rsidTr="00A865EB">
        <w:tc>
          <w:tcPr>
            <w:tcW w:w="1224" w:type="dxa"/>
            <w:vMerge/>
          </w:tcPr>
          <w:p w14:paraId="74CD1D1F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13C147F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ม.ค.</w:t>
            </w:r>
          </w:p>
        </w:tc>
        <w:tc>
          <w:tcPr>
            <w:tcW w:w="837" w:type="dxa"/>
          </w:tcPr>
          <w:p w14:paraId="135C3686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ก.พ.</w:t>
            </w:r>
          </w:p>
        </w:tc>
        <w:tc>
          <w:tcPr>
            <w:tcW w:w="643" w:type="dxa"/>
          </w:tcPr>
          <w:p w14:paraId="6186BBA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มี.ค.</w:t>
            </w:r>
          </w:p>
        </w:tc>
        <w:tc>
          <w:tcPr>
            <w:tcW w:w="718" w:type="dxa"/>
          </w:tcPr>
          <w:p w14:paraId="7A41F48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เม.ย.</w:t>
            </w:r>
          </w:p>
        </w:tc>
        <w:tc>
          <w:tcPr>
            <w:tcW w:w="648" w:type="dxa"/>
          </w:tcPr>
          <w:p w14:paraId="375B19F2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พ.ค.</w:t>
            </w:r>
          </w:p>
        </w:tc>
        <w:tc>
          <w:tcPr>
            <w:tcW w:w="642" w:type="dxa"/>
          </w:tcPr>
          <w:p w14:paraId="25FA8EB9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มิ.ย.</w:t>
            </w:r>
          </w:p>
        </w:tc>
        <w:tc>
          <w:tcPr>
            <w:tcW w:w="641" w:type="dxa"/>
          </w:tcPr>
          <w:p w14:paraId="433D3A93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ก.ค.</w:t>
            </w:r>
          </w:p>
        </w:tc>
        <w:tc>
          <w:tcPr>
            <w:tcW w:w="642" w:type="dxa"/>
          </w:tcPr>
          <w:p w14:paraId="6E2B5DB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ส.ค.</w:t>
            </w:r>
          </w:p>
        </w:tc>
        <w:tc>
          <w:tcPr>
            <w:tcW w:w="640" w:type="dxa"/>
          </w:tcPr>
          <w:p w14:paraId="25496123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ก.ย.</w:t>
            </w:r>
          </w:p>
        </w:tc>
        <w:tc>
          <w:tcPr>
            <w:tcW w:w="643" w:type="dxa"/>
          </w:tcPr>
          <w:p w14:paraId="4AFFC32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ต.ค.</w:t>
            </w:r>
          </w:p>
        </w:tc>
        <w:tc>
          <w:tcPr>
            <w:tcW w:w="647" w:type="dxa"/>
          </w:tcPr>
          <w:p w14:paraId="647B806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พ.ย.</w:t>
            </w:r>
          </w:p>
        </w:tc>
        <w:tc>
          <w:tcPr>
            <w:tcW w:w="639" w:type="dxa"/>
          </w:tcPr>
          <w:p w14:paraId="0A8A1B1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ธ.ค.</w:t>
            </w:r>
          </w:p>
        </w:tc>
      </w:tr>
      <w:tr w:rsidR="00D540A5" w:rsidRPr="000E2207" w14:paraId="742153BB" w14:textId="77777777" w:rsidTr="00A865EB">
        <w:trPr>
          <w:trHeight w:val="458"/>
        </w:trPr>
        <w:tc>
          <w:tcPr>
            <w:tcW w:w="1224" w:type="dxa"/>
          </w:tcPr>
          <w:p w14:paraId="1C5BEDD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6858E2BF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อุทกภัย</w:t>
            </w:r>
          </w:p>
        </w:tc>
        <w:tc>
          <w:tcPr>
            <w:tcW w:w="643" w:type="dxa"/>
          </w:tcPr>
          <w:p w14:paraId="0291548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837" w:type="dxa"/>
          </w:tcPr>
          <w:p w14:paraId="03B94F49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6D846F5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718" w:type="dxa"/>
          </w:tcPr>
          <w:p w14:paraId="62F015AF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8" w:type="dxa"/>
          </w:tcPr>
          <w:p w14:paraId="1B15DD1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6E681184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41FE6D46">
                <v:shape id="ลูกศรเชื่อมต่อแบบตรง 2162" o:spid="_x0000_s2402" type="#_x0000_t32" style="position:absolute;left:0;text-align:left;margin-left:-5.3pt;margin-top:8.3pt;width:126.8pt;height:0;z-index:251635712;visibility:visible;mso-wrap-distance-top:-3e-5mm;mso-wrap-distance-bottom:-3e-5mm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" strokeweight="1.5pt">
                  <v:stroke startarrow="block" endarrow="block"/>
                </v:shape>
              </w:pict>
            </w:r>
          </w:p>
        </w:tc>
        <w:tc>
          <w:tcPr>
            <w:tcW w:w="641" w:type="dxa"/>
          </w:tcPr>
          <w:p w14:paraId="230165FA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7CB33CA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0" w:type="dxa"/>
          </w:tcPr>
          <w:p w14:paraId="17414610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781DF2CB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7" w:type="dxa"/>
          </w:tcPr>
          <w:p w14:paraId="1678823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39" w:type="dxa"/>
          </w:tcPr>
          <w:p w14:paraId="57A6A0F0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24A20B8F" w14:textId="77777777" w:rsidTr="00A865EB">
        <w:tc>
          <w:tcPr>
            <w:tcW w:w="1224" w:type="dxa"/>
          </w:tcPr>
          <w:p w14:paraId="7DF0CA62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5EA2696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ภัยแล้ง</w:t>
            </w:r>
          </w:p>
        </w:tc>
        <w:tc>
          <w:tcPr>
            <w:tcW w:w="643" w:type="dxa"/>
          </w:tcPr>
          <w:p w14:paraId="44BA3426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27F8854E"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ตัวเชื่อมต่อหักมุม 2161" o:spid="_x0000_s2401" type="#_x0000_t34" style="position:absolute;left:0;text-align:left;margin-left:13.25pt;margin-top:6.95pt;width:154.55pt;height:.05pt;z-index:2516367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" adj="10797" strokeweight="1.5pt">
                  <v:stroke startarrow="block" endarrow="block"/>
                </v:shape>
              </w:pict>
            </w:r>
          </w:p>
          <w:p w14:paraId="175D53C2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837" w:type="dxa"/>
          </w:tcPr>
          <w:p w14:paraId="7DB1D1D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0CE178F7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716F6632">
                <v:rect id="สี่เหลี่ยมผืนผ้า 2160" o:spid="_x0000_s2400" style="position:absolute;left:0;text-align:left;margin-left:-1.85pt;margin-top:15.2pt;width:56.45pt;height:20.25pt;z-index:251648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" stroked="f">
                  <v:textbox>
                    <w:txbxContent>
                      <w:p w14:paraId="606A9B51" w14:textId="77777777" w:rsidR="00E47C6C" w:rsidRPr="009A2BEC" w:rsidRDefault="00E47C6C" w:rsidP="00D540A5">
                        <w:pPr>
                          <w:jc w:val="center"/>
                          <w:rPr>
                            <w:rFonts w:ascii="TH SarabunPSK" w:hAnsi="TH SarabunPSK" w:cs="TH SarabunPSK"/>
                            <w:lang w:bidi="th-TH"/>
                          </w:rPr>
                        </w:pPr>
                        <w:r w:rsidRPr="009A2BEC">
                          <w:rPr>
                            <w:rFonts w:ascii="TH SarabunPSK" w:hAnsi="TH SarabunPSK" w:cs="TH SarabunPSK" w:hint="cs"/>
                            <w:cs/>
                            <w:lang w:bidi="th-TH"/>
                          </w:rPr>
                          <w:t>ฤดูแล้ง</w:t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718" w:type="dxa"/>
          </w:tcPr>
          <w:p w14:paraId="0841E4F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8" w:type="dxa"/>
          </w:tcPr>
          <w:p w14:paraId="711A9A3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39C4B24B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sz w:val="32"/>
                <w:szCs w:val="32"/>
                <w:lang w:bidi="th-TH"/>
              </w:rPr>
              <w:pict w14:anchorId="7C2123C7">
                <v:rect id="สี่เหลี่ยมผืนผ้า 2159" o:spid="_x0000_s2051" style="position:absolute;left:0;text-align:left;margin-left:3.45pt;margin-top:14.4pt;width:51.2pt;height:21.05pt;z-index:2516490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" stroked="f">
                  <v:textbox>
                    <w:txbxContent>
                      <w:p w14:paraId="047C1D0E" w14:textId="77777777" w:rsidR="00E47C6C" w:rsidRPr="00EE1DD1" w:rsidRDefault="00E47C6C" w:rsidP="00D540A5">
                        <w:pPr>
                          <w:rPr>
                            <w:rFonts w:ascii="TH SarabunPSK" w:hAnsi="TH SarabunPSK" w:cs="TH SarabunPSK"/>
                            <w:cs/>
                            <w:lang w:bidi="th-TH"/>
                          </w:rPr>
                        </w:pPr>
                        <w:r w:rsidRPr="00EE1DD1">
                          <w:rPr>
                            <w:rFonts w:ascii="TH SarabunPSK" w:hAnsi="TH SarabunPSK" w:cs="TH SarabunPSK"/>
                            <w:cs/>
                            <w:lang w:bidi="th-TH"/>
                          </w:rPr>
                          <w:t>ฝนทิ้งช่วง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H SarabunIT๙" w:hAnsi="TH SarabunIT๙" w:cs="TH SarabunIT๙"/>
                <w:noProof/>
                <w:sz w:val="32"/>
                <w:szCs w:val="32"/>
                <w:lang w:bidi="th-TH"/>
              </w:rPr>
              <w:pict w14:anchorId="2AAA0184">
                <v:shape id="ลูกศรเชื่อมต่อแบบตรง 2158" o:spid="_x0000_s2399" type="#_x0000_t32" style="position:absolute;left:0;text-align:left;margin-left:2.85pt;margin-top:6.95pt;width:49.65pt;height:0;z-index:2516469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" strokeweight="1.5pt">
                  <v:stroke startarrow="block" endarrow="block"/>
                </v:shape>
              </w:pict>
            </w:r>
          </w:p>
        </w:tc>
        <w:tc>
          <w:tcPr>
            <w:tcW w:w="641" w:type="dxa"/>
          </w:tcPr>
          <w:p w14:paraId="4EE333D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0D6BC73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0" w:type="dxa"/>
          </w:tcPr>
          <w:p w14:paraId="34A104A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114B4F8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7" w:type="dxa"/>
          </w:tcPr>
          <w:p w14:paraId="1AABDC09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39" w:type="dxa"/>
          </w:tcPr>
          <w:p w14:paraId="3F82752B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0945E6D7" w14:textId="77777777" w:rsidTr="00A865EB">
        <w:tc>
          <w:tcPr>
            <w:tcW w:w="1224" w:type="dxa"/>
          </w:tcPr>
          <w:p w14:paraId="6CA203B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758856E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แผ่นดินไหว</w:t>
            </w:r>
          </w:p>
        </w:tc>
        <w:tc>
          <w:tcPr>
            <w:tcW w:w="643" w:type="dxa"/>
          </w:tcPr>
          <w:p w14:paraId="1EEB5C65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noProof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4D66AE50">
                <v:shape id="ตัวเชื่อมต่อหักมุม 2157" o:spid="_x0000_s2398" type="#_x0000_t34" style="position:absolute;left:0;text-align:left;margin-left:-1.15pt;margin-top:19.1pt;width:386.65pt;height:.75pt;flip:y;z-index:251652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" adj="10799" strokeweight="1.5pt">
                  <v:stroke dashstyle="1 1" startarrow="block" endarrow="block"/>
                </v:shape>
              </w:pict>
            </w:r>
          </w:p>
        </w:tc>
        <w:tc>
          <w:tcPr>
            <w:tcW w:w="837" w:type="dxa"/>
          </w:tcPr>
          <w:p w14:paraId="27EFE50A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44D1216F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noProof/>
                <w:lang w:bidi="th-TH"/>
              </w:rPr>
            </w:pPr>
          </w:p>
        </w:tc>
        <w:tc>
          <w:tcPr>
            <w:tcW w:w="718" w:type="dxa"/>
          </w:tcPr>
          <w:p w14:paraId="3517F98F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8" w:type="dxa"/>
          </w:tcPr>
          <w:p w14:paraId="34223B4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539CD7A1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noProof/>
                <w:sz w:val="32"/>
                <w:szCs w:val="32"/>
                <w:lang w:bidi="th-TH"/>
              </w:rPr>
            </w:pPr>
          </w:p>
        </w:tc>
        <w:tc>
          <w:tcPr>
            <w:tcW w:w="641" w:type="dxa"/>
          </w:tcPr>
          <w:p w14:paraId="6A9A260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3DD220FA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0" w:type="dxa"/>
          </w:tcPr>
          <w:p w14:paraId="7B186A81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4F24943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7" w:type="dxa"/>
          </w:tcPr>
          <w:p w14:paraId="6AD9664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39" w:type="dxa"/>
          </w:tcPr>
          <w:p w14:paraId="6BF7610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3C7F5656" w14:textId="77777777" w:rsidTr="00A865EB">
        <w:tc>
          <w:tcPr>
            <w:tcW w:w="1224" w:type="dxa"/>
          </w:tcPr>
          <w:p w14:paraId="25DC539F" w14:textId="77777777" w:rsidR="00D540A5" w:rsidRPr="000E2207" w:rsidRDefault="00D540A5" w:rsidP="00A865EB">
            <w:pPr>
              <w:rPr>
                <w:rFonts w:ascii="TH SarabunIT๙" w:hAnsi="TH SarabunIT๙" w:cs="TH SarabunIT๙"/>
                <w:b/>
                <w:bCs/>
                <w:spacing w:val="-18"/>
                <w:sz w:val="32"/>
                <w:szCs w:val="32"/>
                <w:lang w:bidi="th-TH"/>
              </w:rPr>
            </w:pPr>
          </w:p>
          <w:p w14:paraId="65803E38" w14:textId="77777777" w:rsidR="00D540A5" w:rsidRPr="000E2207" w:rsidRDefault="00D540A5" w:rsidP="00A865EB">
            <w:pPr>
              <w:rPr>
                <w:rFonts w:ascii="TH SarabunIT๙" w:hAnsi="TH SarabunIT๙" w:cs="TH SarabunIT๙"/>
                <w:b/>
                <w:bCs/>
                <w:spacing w:val="-18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8"/>
                <w:sz w:val="32"/>
                <w:szCs w:val="32"/>
                <w:cs/>
                <w:lang w:bidi="th-TH"/>
              </w:rPr>
              <w:t>พายุฤดูร้อน</w:t>
            </w:r>
          </w:p>
        </w:tc>
        <w:tc>
          <w:tcPr>
            <w:tcW w:w="643" w:type="dxa"/>
          </w:tcPr>
          <w:p w14:paraId="63E83F1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FBAD36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837" w:type="dxa"/>
          </w:tcPr>
          <w:p w14:paraId="5DC4596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71E9947C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0C68E583">
                <v:shape id="ลูกศรเชื่อมต่อแบบตรง 2151" o:spid="_x0000_s2397" type="#_x0000_t32" style="position:absolute;left:0;text-align:left;margin-left:-4.15pt;margin-top:19.75pt;width:87.5pt;height:0;z-index:2516377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" strokeweight="1.5pt">
                  <v:stroke startarrow="block" endarrow="block"/>
                </v:shape>
              </w:pict>
            </w:r>
          </w:p>
        </w:tc>
        <w:tc>
          <w:tcPr>
            <w:tcW w:w="718" w:type="dxa"/>
          </w:tcPr>
          <w:p w14:paraId="1413D853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8" w:type="dxa"/>
          </w:tcPr>
          <w:p w14:paraId="2A7A9836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47CE7A2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1" w:type="dxa"/>
          </w:tcPr>
          <w:p w14:paraId="2C7DA92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3F904CCB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0" w:type="dxa"/>
          </w:tcPr>
          <w:p w14:paraId="040360B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17A1CA9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7" w:type="dxa"/>
          </w:tcPr>
          <w:p w14:paraId="1A55251A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39" w:type="dxa"/>
          </w:tcPr>
          <w:p w14:paraId="4F6D2C4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1BF139EF" w14:textId="77777777" w:rsidTr="00A865EB">
        <w:tc>
          <w:tcPr>
            <w:tcW w:w="1224" w:type="dxa"/>
          </w:tcPr>
          <w:p w14:paraId="31F27C8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1B4B021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อัคคีภัย</w:t>
            </w:r>
          </w:p>
        </w:tc>
        <w:tc>
          <w:tcPr>
            <w:tcW w:w="643" w:type="dxa"/>
          </w:tcPr>
          <w:p w14:paraId="7BA06B2E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0C9D86B9">
                <v:shape id="ตัวเชื่อมต่อหักมุม 2150" o:spid="_x0000_s2396" type="#_x0000_t34" style="position:absolute;left:0;text-align:left;margin-left:-3.15pt;margin-top:27.35pt;width:387.85pt;height:.75pt;flip:y;z-index:2516398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" adj="10799" strokeweight="1.5pt">
                  <v:stroke dashstyle="1 1" startarrow="block" endarrow="block"/>
                </v:shape>
              </w:pict>
            </w:r>
            <w:r>
              <w:rPr>
                <w:rFonts w:ascii="TH SarabunIT๙" w:hAnsi="TH SarabunIT๙" w:cs="TH SarabunIT๙"/>
                <w:noProof/>
                <w:lang w:bidi="th-TH"/>
              </w:rPr>
              <w:pict w14:anchorId="5BBA43B8">
                <v:shape id="ลูกศรเชื่อมต่อแบบตรง 2149" o:spid="_x0000_s2395" type="#_x0000_t32" style="position:absolute;left:0;text-align:left;margin-left:-3.15pt;margin-top:15.85pt;width:25.5pt;height:0;z-index:251645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" strokeweight="1.5pt">
                  <v:stroke startarrow="block" endarrow="block"/>
                </v:shape>
              </w:pict>
            </w:r>
            <w:r w:rsidR="00D540A5"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ปีใหม่</w:t>
            </w:r>
          </w:p>
        </w:tc>
        <w:tc>
          <w:tcPr>
            <w:tcW w:w="837" w:type="dxa"/>
          </w:tcPr>
          <w:p w14:paraId="6652C011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sz w:val="28"/>
                <w:szCs w:val="28"/>
                <w:lang w:bidi="th-TH"/>
              </w:rPr>
              <w:pict w14:anchorId="71CECD2A">
                <v:shape id="ลูกศรเชื่อมต่อแบบตรง 2148" o:spid="_x0000_s2394" type="#_x0000_t32" style="position:absolute;left:0;text-align:left;margin-left:2.2pt;margin-top:15.85pt;width:25.5pt;height:0;z-index: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" strokeweight="1.5pt">
                  <v:stroke startarrow="block" endarrow="block"/>
                </v:shape>
              </w:pict>
            </w:r>
            <w:r w:rsidR="00D540A5"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ตรุษจีน</w:t>
            </w:r>
          </w:p>
          <w:p w14:paraId="79B88F8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</w:p>
        </w:tc>
        <w:tc>
          <w:tcPr>
            <w:tcW w:w="643" w:type="dxa"/>
          </w:tcPr>
          <w:p w14:paraId="145C11D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718" w:type="dxa"/>
          </w:tcPr>
          <w:p w14:paraId="6B40E7A7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8" w:type="dxa"/>
          </w:tcPr>
          <w:p w14:paraId="3FFF7D4A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287B69A3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1" w:type="dxa"/>
          </w:tcPr>
          <w:p w14:paraId="63A0829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39CA892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0" w:type="dxa"/>
          </w:tcPr>
          <w:p w14:paraId="1BB6F150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0433887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7" w:type="dxa"/>
          </w:tcPr>
          <w:p w14:paraId="2CCB938B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796B98D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39" w:type="dxa"/>
          </w:tcPr>
          <w:p w14:paraId="0358D73F" w14:textId="77777777" w:rsidR="00D540A5" w:rsidRPr="000E2207" w:rsidRDefault="00000000" w:rsidP="00A865EB">
            <w:pPr>
              <w:rPr>
                <w:rFonts w:ascii="TH SarabunIT๙" w:hAnsi="TH SarabunIT๙" w:cs="TH SarabunIT๙"/>
                <w:spacing w:val="-6"/>
                <w:sz w:val="28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3D1DE30E">
                <v:shape id="ลูกศรเชื่อมต่อแบบตรง 2147" o:spid="_x0000_s2393" type="#_x0000_t32" style="position:absolute;margin-left:-1.95pt;margin-top:16.8pt;width:22.7pt;height:0;z-index:2516387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" strokeweight="1.5pt">
                  <v:stroke startarrow="block" endarrow="block"/>
                </v:shape>
              </w:pict>
            </w:r>
            <w:r w:rsidR="00D540A5"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  <w:lang w:bidi="th-TH"/>
              </w:rPr>
              <w:t>ปีใหม่</w:t>
            </w:r>
          </w:p>
        </w:tc>
      </w:tr>
      <w:tr w:rsidR="00D540A5" w:rsidRPr="000E2207" w14:paraId="24F9FB93" w14:textId="77777777" w:rsidTr="00A865EB">
        <w:tc>
          <w:tcPr>
            <w:tcW w:w="1224" w:type="dxa"/>
          </w:tcPr>
          <w:p w14:paraId="344BE600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7196E2B7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ไฟป่า</w:t>
            </w:r>
          </w:p>
        </w:tc>
        <w:tc>
          <w:tcPr>
            <w:tcW w:w="643" w:type="dxa"/>
          </w:tcPr>
          <w:p w14:paraId="7EE3B4B9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noProof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7CE7B982">
                <v:shape id="ลูกศรเชื่อมต่อแบบตรง 2146" o:spid="_x0000_s2392" type="#_x0000_t32" style="position:absolute;left:0;text-align:left;margin-left:8.25pt;margin-top:28.05pt;width:138.8pt;height:0;z-index:251653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" strokeweight="1.5pt">
                  <v:stroke startarrow="block" endarrow="block"/>
                </v:shape>
              </w:pict>
            </w:r>
          </w:p>
        </w:tc>
        <w:tc>
          <w:tcPr>
            <w:tcW w:w="837" w:type="dxa"/>
          </w:tcPr>
          <w:p w14:paraId="17D63EA2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noProof/>
                <w:sz w:val="28"/>
                <w:cs/>
                <w:lang w:val="th-TH" w:bidi="th-TH"/>
              </w:rPr>
            </w:pPr>
          </w:p>
        </w:tc>
        <w:tc>
          <w:tcPr>
            <w:tcW w:w="643" w:type="dxa"/>
          </w:tcPr>
          <w:p w14:paraId="52E608EF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718" w:type="dxa"/>
          </w:tcPr>
          <w:p w14:paraId="074E47F7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8" w:type="dxa"/>
          </w:tcPr>
          <w:p w14:paraId="4A852BA6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1299FC03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1" w:type="dxa"/>
          </w:tcPr>
          <w:p w14:paraId="53508331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4C694B97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0" w:type="dxa"/>
          </w:tcPr>
          <w:p w14:paraId="5EB26D91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3BC8F9A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7" w:type="dxa"/>
          </w:tcPr>
          <w:p w14:paraId="18D160CB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39" w:type="dxa"/>
          </w:tcPr>
          <w:p w14:paraId="61AC30FB" w14:textId="77777777" w:rsidR="00D540A5" w:rsidRPr="000E2207" w:rsidRDefault="00D540A5" w:rsidP="00A865EB">
            <w:pPr>
              <w:rPr>
                <w:rFonts w:ascii="TH SarabunIT๙" w:hAnsi="TH SarabunIT๙" w:cs="TH SarabunIT๙"/>
                <w:noProof/>
              </w:rPr>
            </w:pPr>
          </w:p>
        </w:tc>
      </w:tr>
      <w:tr w:rsidR="00D540A5" w:rsidRPr="000E2207" w14:paraId="099FFE6D" w14:textId="77777777" w:rsidTr="00A865EB">
        <w:tc>
          <w:tcPr>
            <w:tcW w:w="1224" w:type="dxa"/>
          </w:tcPr>
          <w:p w14:paraId="142B3766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อุบัติเหตุทางถนน</w:t>
            </w:r>
          </w:p>
        </w:tc>
        <w:tc>
          <w:tcPr>
            <w:tcW w:w="643" w:type="dxa"/>
          </w:tcPr>
          <w:p w14:paraId="26B1A375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2CA8D3D7">
                <v:shape id="ลูกศรเชื่อมต่อแบบตรง 2145" o:spid="_x0000_s2391" type="#_x0000_t32" style="position:absolute;left:0;text-align:left;margin-left:-.25pt;margin-top:11.05pt;width:22.6pt;height:0;z-index:251644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" strokeweight="1.5pt">
                  <v:stroke startarrow="block" endarrow="block"/>
                </v:shape>
              </w:pict>
            </w:r>
          </w:p>
          <w:p w14:paraId="354B0385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78995778">
                <v:shape id="ตัวเชื่อมต่อหักมุม 2144" o:spid="_x0000_s2390" type="#_x0000_t34" style="position:absolute;left:0;text-align:left;margin-left:-5.8pt;margin-top:13.25pt;width:398.25pt;height:.75pt;flip:y;z-index:251641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" adj="10799" strokeweight="1.5pt">
                  <v:stroke dashstyle="1 1"/>
                </v:shape>
              </w:pict>
            </w:r>
            <w:r w:rsidR="00D540A5"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ปีใหม่</w:t>
            </w:r>
          </w:p>
        </w:tc>
        <w:tc>
          <w:tcPr>
            <w:tcW w:w="837" w:type="dxa"/>
          </w:tcPr>
          <w:p w14:paraId="211FC6EA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764ED501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718" w:type="dxa"/>
          </w:tcPr>
          <w:p w14:paraId="0AB93745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sz w:val="32"/>
                <w:szCs w:val="32"/>
                <w:lang w:bidi="th-TH"/>
              </w:rPr>
              <w:pict w14:anchorId="2C11B96A">
                <v:shape id="ลูกศรเชื่อมต่อแบบตรง 127" o:spid="_x0000_s2389" type="#_x0000_t32" style="position:absolute;left:0;text-align:left;margin-left:-1.4pt;margin-top:15.05pt;width:22.6pt;height:0;z-index:251651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" strokeweight="1.5pt">
                  <v:stroke startarrow="block" endarrow="block"/>
                </v:shape>
              </w:pict>
            </w:r>
          </w:p>
          <w:p w14:paraId="6B2BED3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20"/>
                <w:szCs w:val="20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20"/>
                <w:szCs w:val="20"/>
                <w:cs/>
                <w:lang w:bidi="th-TH"/>
              </w:rPr>
              <w:t>สงกรานต์</w:t>
            </w:r>
          </w:p>
        </w:tc>
        <w:tc>
          <w:tcPr>
            <w:tcW w:w="648" w:type="dxa"/>
          </w:tcPr>
          <w:p w14:paraId="4963555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17A53FC6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1" w:type="dxa"/>
          </w:tcPr>
          <w:p w14:paraId="1CDEAE01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50F07069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0" w:type="dxa"/>
          </w:tcPr>
          <w:p w14:paraId="2FF85D32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1E954643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7" w:type="dxa"/>
          </w:tcPr>
          <w:p w14:paraId="627AA0A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39" w:type="dxa"/>
          </w:tcPr>
          <w:p w14:paraId="5A7AF15D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269CF412">
                <v:shape id="ตัวเชื่อมต่อหักมุม 125" o:spid="_x0000_s2388" type="#_x0000_t34" style="position:absolute;left:0;text-align:left;margin-left:-1.95pt;margin-top:12.65pt;width:24.8pt;height:.05pt;z-index:251640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" strokeweight="1.5pt">
                  <v:stroke startarrow="block" endarrow="block"/>
                </v:shape>
              </w:pict>
            </w:r>
          </w:p>
          <w:p w14:paraId="7186BC6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pacing w:val="-4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  <w:cs/>
                <w:lang w:bidi="th-TH"/>
              </w:rPr>
              <w:t>ปีใหม่</w:t>
            </w:r>
          </w:p>
        </w:tc>
      </w:tr>
      <w:tr w:rsidR="00D540A5" w:rsidRPr="000E2207" w14:paraId="3CC61B68" w14:textId="77777777" w:rsidTr="00A865EB">
        <w:tc>
          <w:tcPr>
            <w:tcW w:w="1224" w:type="dxa"/>
          </w:tcPr>
          <w:p w14:paraId="06686FEF" w14:textId="77777777" w:rsidR="00D540A5" w:rsidRPr="000E2207" w:rsidRDefault="00D540A5" w:rsidP="00A865E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  <w:p w14:paraId="5F83810A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ภัยหนาว</w:t>
            </w:r>
          </w:p>
        </w:tc>
        <w:tc>
          <w:tcPr>
            <w:tcW w:w="643" w:type="dxa"/>
          </w:tcPr>
          <w:p w14:paraId="401A7268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3A4C0547">
                <v:shape id="ลูกศรเชื่อมต่อแบบตรง 124" o:spid="_x0000_s2387" type="#_x0000_t32" style="position:absolute;left:0;text-align:left;margin-left:4.45pt;margin-top:26.8pt;width:54.8pt;height:0;z-index:2516428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" strokeweight="1.5pt">
                  <v:stroke startarrow="block" endarrow="block"/>
                </v:shape>
              </w:pict>
            </w:r>
          </w:p>
        </w:tc>
        <w:tc>
          <w:tcPr>
            <w:tcW w:w="837" w:type="dxa"/>
          </w:tcPr>
          <w:p w14:paraId="752F30A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3048BA7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718" w:type="dxa"/>
          </w:tcPr>
          <w:p w14:paraId="3793568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8" w:type="dxa"/>
          </w:tcPr>
          <w:p w14:paraId="081CEB47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54D4AFE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0FBA7733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1" w:type="dxa"/>
          </w:tcPr>
          <w:p w14:paraId="506B019F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4F7836D1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0" w:type="dxa"/>
          </w:tcPr>
          <w:p w14:paraId="478D7399" w14:textId="77777777" w:rsidR="00D540A5" w:rsidRPr="000E2207" w:rsidRDefault="00000000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>
              <w:rPr>
                <w:rFonts w:ascii="TH SarabunIT๙" w:hAnsi="TH SarabunIT๙" w:cs="TH SarabunIT๙"/>
                <w:noProof/>
                <w:lang w:bidi="th-TH"/>
              </w:rPr>
              <w:pict w14:anchorId="2003175F">
                <v:shape id="ลูกศรเชื่อมต่อแบบตรง 123" o:spid="_x0000_s2386" type="#_x0000_t32" style="position:absolute;left:0;text-align:left;margin-left:25.25pt;margin-top:25.05pt;width:96.5pt;height:0;z-index:251643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" strokeweight="1.5pt">
                  <v:stroke startarrow="block" endarrow="block"/>
                </v:shape>
              </w:pict>
            </w:r>
          </w:p>
        </w:tc>
        <w:tc>
          <w:tcPr>
            <w:tcW w:w="643" w:type="dxa"/>
          </w:tcPr>
          <w:p w14:paraId="1AB2B8F9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7" w:type="dxa"/>
          </w:tcPr>
          <w:p w14:paraId="3FBF0C5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39" w:type="dxa"/>
          </w:tcPr>
          <w:p w14:paraId="7896E9D9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44CDEB7E" w14:textId="77777777" w:rsidTr="00A865EB">
        <w:tc>
          <w:tcPr>
            <w:tcW w:w="1224" w:type="dxa"/>
          </w:tcPr>
          <w:p w14:paraId="5661BD2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643" w:type="dxa"/>
          </w:tcPr>
          <w:p w14:paraId="1B319C6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noProof/>
              </w:rPr>
            </w:pPr>
          </w:p>
        </w:tc>
        <w:tc>
          <w:tcPr>
            <w:tcW w:w="837" w:type="dxa"/>
          </w:tcPr>
          <w:p w14:paraId="1DCF033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3" w:type="dxa"/>
          </w:tcPr>
          <w:p w14:paraId="2E780729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718" w:type="dxa"/>
          </w:tcPr>
          <w:p w14:paraId="7118DC7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8" w:type="dxa"/>
          </w:tcPr>
          <w:p w14:paraId="7876FC12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35703ED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1" w:type="dxa"/>
          </w:tcPr>
          <w:p w14:paraId="5E86F94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2" w:type="dxa"/>
          </w:tcPr>
          <w:p w14:paraId="1946BE5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0" w:type="dxa"/>
          </w:tcPr>
          <w:p w14:paraId="51C34A1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noProof/>
              </w:rPr>
            </w:pPr>
          </w:p>
        </w:tc>
        <w:tc>
          <w:tcPr>
            <w:tcW w:w="643" w:type="dxa"/>
          </w:tcPr>
          <w:p w14:paraId="7E051CA8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47" w:type="dxa"/>
          </w:tcPr>
          <w:p w14:paraId="126953D2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639" w:type="dxa"/>
          </w:tcPr>
          <w:p w14:paraId="1E5BF58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</w:tbl>
    <w:p w14:paraId="053A08E0" w14:textId="77777777" w:rsidR="00D540A5" w:rsidRPr="000E2207" w:rsidRDefault="00D540A5" w:rsidP="00D540A5">
      <w:pPr>
        <w:spacing w:line="216" w:lineRule="auto"/>
        <w:ind w:left="720"/>
        <w:rPr>
          <w:rFonts w:ascii="TH SarabunIT๙" w:hAnsi="TH SarabunIT๙" w:cs="TH SarabunIT๙"/>
          <w:b/>
          <w:bCs/>
          <w:sz w:val="32"/>
          <w:szCs w:val="32"/>
          <w:u w:val="single"/>
          <w:lang w:bidi="th-TH"/>
        </w:rPr>
      </w:pPr>
    </w:p>
    <w:p w14:paraId="2A48F148" w14:textId="77777777" w:rsidR="00D540A5" w:rsidRPr="000E2207" w:rsidRDefault="00D540A5" w:rsidP="00D540A5">
      <w:pPr>
        <w:spacing w:line="216" w:lineRule="auto"/>
        <w:ind w:left="72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u w:val="single"/>
          <w:cs/>
          <w:lang w:bidi="th-TH"/>
        </w:rPr>
        <w:t>หมายเหตุ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………………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เฝ้าระวังตลอดทั้งปี</w:t>
      </w:r>
    </w:p>
    <w:p w14:paraId="1674D195" w14:textId="77777777" w:rsidR="00D540A5" w:rsidRPr="000E2207" w:rsidRDefault="00D540A5" w:rsidP="00D540A5">
      <w:pPr>
        <w:spacing w:line="216" w:lineRule="auto"/>
        <w:ind w:left="72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C72A837" w14:textId="77777777" w:rsidR="00115C9C" w:rsidRPr="000E2207" w:rsidRDefault="00115C9C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7A9A139D" w14:textId="77777777" w:rsidR="00115C9C" w:rsidRPr="000E2207" w:rsidRDefault="00115C9C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56A0069A" w14:textId="77777777" w:rsidR="00115C9C" w:rsidRPr="000E2207" w:rsidRDefault="00115C9C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7DF6F7AA" w14:textId="77777777" w:rsidR="00115C9C" w:rsidRPr="000E2207" w:rsidRDefault="00115C9C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320646EB" w14:textId="77777777" w:rsidR="00115C9C" w:rsidRPr="000E2207" w:rsidRDefault="00115C9C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31ED7778" w14:textId="77777777" w:rsidR="00115C9C" w:rsidRPr="000E2207" w:rsidRDefault="00115C9C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532070F0" w14:textId="275F3BBC" w:rsidR="00115C9C" w:rsidRPr="000E2207" w:rsidRDefault="00115C9C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0B83681A" w14:textId="77777777" w:rsidR="002D1237" w:rsidRPr="000E2207" w:rsidRDefault="002D1237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1A9B60E1" w14:textId="77777777" w:rsidR="00115C9C" w:rsidRPr="000E2207" w:rsidRDefault="00115C9C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3E190F5E" w14:textId="77777777" w:rsidR="00115C9C" w:rsidRPr="000E2207" w:rsidRDefault="00115C9C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14:paraId="2AA9E973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lastRenderedPageBreak/>
        <w:t>บทที่ ๒</w:t>
      </w:r>
    </w:p>
    <w:p w14:paraId="00D555BD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>นโยบายและยุทธศาสตร์การจัดการความเสี่ยงจากสาธารณภัย</w:t>
      </w:r>
    </w:p>
    <w:p w14:paraId="197A3F87" w14:textId="29B6CAB0" w:rsidR="00D07800" w:rsidRPr="000E2207" w:rsidRDefault="00D07800" w:rsidP="00D07800">
      <w:pPr>
        <w:spacing w:before="120" w:line="216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pacing w:val="-18"/>
          <w:sz w:val="32"/>
          <w:szCs w:val="32"/>
          <w:cs/>
        </w:rPr>
        <w:t>การป้องกันและบรรเทาสาธารณภัยของ</w:t>
      </w:r>
      <w:r w:rsidRPr="000E2207">
        <w:rPr>
          <w:rFonts w:ascii="TH SarabunIT๙" w:hAnsi="TH SarabunIT๙" w:cs="TH SarabunIT๙"/>
          <w:spacing w:val="-18"/>
          <w:sz w:val="32"/>
          <w:szCs w:val="32"/>
          <w:cs/>
          <w:lang w:bidi="th-TH"/>
        </w:rPr>
        <w:t xml:space="preserve">องค์การบริหารส่วนตำบลด่านช้าง </w:t>
      </w:r>
      <w:r w:rsidRPr="000E2207">
        <w:rPr>
          <w:rFonts w:ascii="TH SarabunIT๙" w:hAnsi="TH SarabunIT๙" w:cs="TH SarabunIT๙"/>
          <w:spacing w:val="-18"/>
          <w:sz w:val="32"/>
          <w:szCs w:val="32"/>
          <w:cs/>
        </w:rPr>
        <w:t>มีเป้าหมายสูงสุด “การรู้รับ-ปรับตัว-</w:t>
      </w:r>
      <w:r w:rsidRPr="000E2207">
        <w:rPr>
          <w:rFonts w:ascii="TH SarabunIT๙" w:hAnsi="TH SarabunIT๙" w:cs="TH SarabunIT๙"/>
          <w:spacing w:val="-18"/>
          <w:sz w:val="32"/>
          <w:szCs w:val="32"/>
          <w:cs/>
          <w:lang w:bidi="th-TH"/>
        </w:rPr>
        <w:t xml:space="preserve">                          </w:t>
      </w:r>
      <w:r w:rsidRPr="000E2207">
        <w:rPr>
          <w:rFonts w:ascii="TH SarabunIT๙" w:hAnsi="TH SarabunIT๙" w:cs="TH SarabunIT๙"/>
          <w:spacing w:val="-18"/>
          <w:sz w:val="32"/>
          <w:szCs w:val="32"/>
          <w:cs/>
        </w:rPr>
        <w:t>ฟื้นเร็วทั่ว-อย่างยั่งยืน”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</w:rPr>
        <w:t xml:space="preserve">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>(</w:t>
      </w:r>
      <w:r w:rsidRPr="000E2207">
        <w:rPr>
          <w:rFonts w:ascii="TH SarabunIT๙" w:hAnsi="TH SarabunIT๙" w:cs="TH SarabunIT๙"/>
          <w:spacing w:val="-6"/>
          <w:sz w:val="32"/>
          <w:szCs w:val="32"/>
        </w:rPr>
        <w:t>Resilience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>)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>โดยนำกรอบนโยบาย ยุทธศาสตร์ และกรอบแนวคิดการจัดการ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ความเสี่ยง                      จาก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>สาธารณภัย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>ประกอบกับ</w:t>
      </w:r>
      <w:r w:rsidRPr="000E2207">
        <w:rPr>
          <w:rFonts w:ascii="TH SarabunIT๙" w:hAnsi="TH SarabunIT๙" w:cs="TH SarabunIT๙"/>
          <w:spacing w:val="2"/>
          <w:sz w:val="32"/>
          <w:szCs w:val="32"/>
          <w:cs/>
        </w:rPr>
        <w:t>แนวโน้มสถานการณ์ภัยที่เพิ่มมากขึ้น พร้อมทั้งบทเรียนการจัดการ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</w:rPr>
        <w:t>สาธารณภัย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 xml:space="preserve">      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>ที่ผ่านมา นำมาทบทวน ปรับปรุง และจัดทำแผนฉบับนี้ให้เป็นไปตามข้อเท็จจริงเกี่ยวกับการป้องกันและบรรเทา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</w:rPr>
        <w:t>สาธารณภัย เพื่อให้ทุกหน่วยงานใช้เป็น</w:t>
      </w:r>
      <w:r w:rsidRPr="000E2207">
        <w:rPr>
          <w:rFonts w:ascii="TH SarabunIT๙" w:hAnsi="TH SarabunIT๙" w:cs="TH SarabunIT๙"/>
          <w:spacing w:val="-12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แนวทาง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</w:rPr>
        <w:t>ในการจัดการความเสี่ยงจากสาธารณภัยของ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องค์กรปกครองส่วนท้องถิ่น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โดยมีสาระสำคัญดังรายละเอียดต่อไปนี้</w:t>
      </w:r>
    </w:p>
    <w:p w14:paraId="6C975EA5" w14:textId="1ECF8050" w:rsidR="00D540A5" w:rsidRPr="000E2207" w:rsidRDefault="00D540A5" w:rsidP="00D07800">
      <w:pPr>
        <w:spacing w:before="120" w:line="216" w:lineRule="auto"/>
        <w:ind w:firstLine="993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</w:rPr>
        <w:t xml:space="preserve">2.1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นโยบายการป้องกันและบรรเทาสาธารณภัยของ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6C1C3C9F" w14:textId="77777777" w:rsidR="00D540A5" w:rsidRPr="000E2207" w:rsidRDefault="009123FD" w:rsidP="00D07800">
      <w:pPr>
        <w:spacing w:before="120" w:line="216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กำหนดนโยบายการป้องกันและบรรเทาสาธารณภัยขอ</w:t>
      </w:r>
      <w:r w:rsidR="0073269F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ง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ตามนโยบายการป้องกันและบรรเทาสาธารณภัยแห่งชาติ ดังนี้</w:t>
      </w:r>
    </w:p>
    <w:p w14:paraId="76EE330E" w14:textId="1B8931F6" w:rsidR="00D540A5" w:rsidRPr="000E2207" w:rsidRDefault="00E00F95" w:rsidP="00D540A5">
      <w:pPr>
        <w:tabs>
          <w:tab w:val="left" w:pos="993"/>
        </w:tabs>
        <w:spacing w:before="60" w:line="223" w:lineRule="auto"/>
        <w:ind w:firstLine="425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</w:r>
      <w:r w:rsidR="00D540A5" w:rsidRPr="000E2207">
        <w:rPr>
          <w:rFonts w:ascii="TH SarabunIT๙" w:hAnsi="TH SarabunIT๙" w:cs="TH SarabunIT๙"/>
          <w:sz w:val="32"/>
          <w:szCs w:val="32"/>
        </w:rPr>
        <w:t>2.1.1</w:t>
      </w:r>
      <w:r w:rsidR="0073269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มุ่งเน้นการลดความเสี่ยงจากสาธารณภัยด้วยการสร้างความตระหนักรู้ให้ทุกภาคส่วน</w:t>
      </w:r>
      <w:r w:rsidR="00D540A5" w:rsidRPr="000E2207">
        <w:rPr>
          <w:rFonts w:ascii="TH SarabunIT๙" w:hAnsi="TH SarabunIT๙" w:cs="TH SarabunIT๙"/>
          <w:sz w:val="32"/>
          <w:szCs w:val="32"/>
          <w:rtl/>
          <w:cs/>
        </w:rPr>
        <w:br/>
      </w:r>
      <w:r w:rsidR="00D540A5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ของสังคมไทย</w:t>
      </w:r>
      <w:r w:rsidR="0073269F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เข้าใจความเสี่ยงจากสาธารณภัยให้ครอบคลุมทุกมิติ เพื่อนำไปสู่การประเมินความเสี่ยงและการใช้</w:t>
      </w:r>
      <w:r w:rsidR="00D540A5" w:rsidRPr="000E2207">
        <w:rPr>
          <w:rFonts w:ascii="TH SarabunIT๙" w:hAnsi="TH SarabunIT๙" w:cs="TH SarabunIT๙"/>
          <w:spacing w:val="8"/>
          <w:sz w:val="32"/>
          <w:szCs w:val="32"/>
          <w:cs/>
          <w:lang w:bidi="th-TH"/>
        </w:rPr>
        <w:t>ข้อมูลความเสี่ยงประกอบการวางแผน การลงทุน และการตัดสินใจอย่างรู้เท่าทันภัย</w:t>
      </w:r>
    </w:p>
    <w:p w14:paraId="31EC2F84" w14:textId="78A5997C" w:rsidR="00D540A5" w:rsidRPr="000E2207" w:rsidRDefault="00E00F95" w:rsidP="00D540A5">
      <w:pPr>
        <w:tabs>
          <w:tab w:val="left" w:pos="993"/>
        </w:tabs>
        <w:spacing w:before="60" w:line="223" w:lineRule="auto"/>
        <w:ind w:firstLine="425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</w:r>
      <w:r w:rsidR="00D540A5" w:rsidRPr="000E2207">
        <w:rPr>
          <w:rFonts w:ascii="TH SarabunIT๙" w:hAnsi="TH SarabunIT๙" w:cs="TH SarabunIT๙"/>
          <w:sz w:val="32"/>
          <w:szCs w:val="32"/>
        </w:rPr>
        <w:t>2.1.2</w:t>
      </w:r>
      <w:r w:rsidR="0073269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spacing w:val="4"/>
          <w:sz w:val="32"/>
          <w:szCs w:val="32"/>
          <w:cs/>
          <w:lang w:bidi="th-TH"/>
        </w:rPr>
        <w:t>เสริมสร้างความเข้มแข็งการบูรณาการความร่วมมือกับทุกภาคส่วนให้ยกระดับมาตรฐานระบบการ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จัดการสาธารณภัยในภาวะฉุกเฉินของประเทศให้มีประสิทธิภาพและประสิทธิผลในการจัดการทุกระดับ </w:t>
      </w:r>
      <w:r w:rsidR="0073269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พร้อมทั้งการบรรเทาทุกข์และช่วยเหลือสงเคราะห์ผู้ประสบภัยได้อย่างรวดเร็ว ทั่วถึง และทันต่อเหตุการณ์</w:t>
      </w:r>
    </w:p>
    <w:p w14:paraId="402F3F08" w14:textId="69B7E536" w:rsidR="00D540A5" w:rsidRPr="000E2207" w:rsidRDefault="00E00F95" w:rsidP="00E00F95">
      <w:pPr>
        <w:spacing w:before="60" w:line="223" w:lineRule="auto"/>
        <w:ind w:firstLine="295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</w:t>
      </w:r>
      <w:r w:rsidR="00D540A5" w:rsidRPr="000E2207">
        <w:rPr>
          <w:rFonts w:ascii="TH SarabunIT๙" w:hAnsi="TH SarabunIT๙" w:cs="TH SarabunIT๙"/>
          <w:color w:val="000000"/>
          <w:sz w:val="32"/>
          <w:szCs w:val="32"/>
        </w:rPr>
        <w:t>2.1.3</w:t>
      </w:r>
      <w:r w:rsidR="0073269F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สร้างระบบการฟื้นฟูอย่างยั่งยืนโดยจัดให้มีการซ่อมสร้างและฟื้นฟูให้กลับคืนสู่สภาวะปกติโดยเร็วหรือดีกว่าเดิม และปลอดภัยกว่าเดิม เพื่อลดความเสี่ยงเดิมและป้องกันความเสี่ยงใหม่ </w:t>
      </w:r>
    </w:p>
    <w:p w14:paraId="67D2C269" w14:textId="77777777" w:rsidR="00D540A5" w:rsidRPr="000E2207" w:rsidRDefault="00D540A5" w:rsidP="00D540A5">
      <w:pPr>
        <w:spacing w:before="60" w:line="223" w:lineRule="auto"/>
        <w:ind w:firstLine="425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>2.1.4</w:t>
      </w:r>
      <w:r w:rsidR="0073269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สร้างการเป็นหุ้นส่วนในการจัดการความเสี่ยงจากสาธารณภัยร่วมกับหน่วยงานเครือข่าย</w:t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br/>
      </w:r>
      <w:r w:rsidRPr="000E2207">
        <w:rPr>
          <w:rFonts w:ascii="TH SarabunIT๙" w:hAnsi="TH SarabunIT๙" w:cs="TH SarabunIT๙"/>
          <w:sz w:val="32"/>
          <w:szCs w:val="32"/>
          <w:rtl/>
          <w:cs/>
          <w:lang w:bidi="th-TH"/>
        </w:rPr>
        <w:t>ทั้งภายในประเทศและ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ระหว่างประเทศ ให้ครอบคลุมทุกมิติ</w:t>
      </w:r>
    </w:p>
    <w:p w14:paraId="0402F55D" w14:textId="0E28A0EC" w:rsidR="00D540A5" w:rsidRPr="000E2207" w:rsidRDefault="00D540A5" w:rsidP="00D540A5">
      <w:pPr>
        <w:spacing w:before="60" w:after="120" w:line="223" w:lineRule="auto"/>
        <w:ind w:firstLine="425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</w:rPr>
        <w:t>2.1.5</w:t>
      </w:r>
      <w:r w:rsidR="0073269F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เสริมสร้างการวิจัยและพัฒนานวัตกรรม เทคโนโลยี และภูมิปัญญา โดยการยกระดับศักยภาพการจัดการ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ความเสี่ยงจากสาธารณภัยของ</w:t>
      </w:r>
      <w:r w:rsidR="00B85C8B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อปท.</w:t>
      </w:r>
    </w:p>
    <w:p w14:paraId="25587071" w14:textId="77777777" w:rsidR="00D540A5" w:rsidRPr="000E2207" w:rsidRDefault="00D540A5" w:rsidP="00D540A5">
      <w:pPr>
        <w:spacing w:line="216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2.2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วัตถุประสงค์ของแผนปฏิบัติการในการป้องกันและบรรเทาสาธารณภัย</w:t>
      </w:r>
      <w:r w:rsidR="009123FD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2A90722A" w14:textId="5AA1B9C3" w:rsidR="00E00F95" w:rsidRPr="000E2207" w:rsidRDefault="00E00F95" w:rsidP="00E00F95">
      <w:pPr>
        <w:spacing w:before="120"/>
        <w:ind w:firstLine="425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2.2.1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เพื่อใช้เป็นแนวทางในการเตรียมความพร้อม การแจ้งเตือนภัย และการดำเนินการช่วยเหลือให้แก่หน่วยงานในระดับท้องถิ่นในกรณีเกิดสาธารณภัยได้อย่างมีประสิทธิภาพ</w:t>
      </w:r>
    </w:p>
    <w:p w14:paraId="02788B0E" w14:textId="00AD0798" w:rsidR="00E00F95" w:rsidRPr="000E2207" w:rsidRDefault="00E00F95" w:rsidP="00E00F95">
      <w:pPr>
        <w:ind w:firstLine="426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2.2</w:t>
      </w:r>
      <w:r w:rsidRPr="000E2207">
        <w:rPr>
          <w:rFonts w:ascii="TH SarabunIT๙" w:hAnsi="TH SarabunIT๙" w:cs="TH SarabunIT๙"/>
          <w:sz w:val="32"/>
          <w:szCs w:val="32"/>
          <w:cs/>
        </w:rPr>
        <w:t>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เพื่อให้ประชาชนใน เทศบาลตำบลท่าข้าม มีความปลอดภัยในชีวิตและทรัพย์สินจากเหตุสาธารณภัย</w:t>
      </w:r>
    </w:p>
    <w:p w14:paraId="252194CC" w14:textId="77777777" w:rsidR="00E00F95" w:rsidRPr="000E2207" w:rsidRDefault="00E00F95" w:rsidP="00E00F95">
      <w:pPr>
        <w:spacing w:after="120" w:line="216" w:lineRule="auto"/>
        <w:ind w:firstLine="431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2.2.3 เพื่อใช้จัดการความเสี่ยงจากสาธารณภัยในพื้นที่ให้มีประสิทธิภาพและประสิทธิผล</w:t>
      </w:r>
    </w:p>
    <w:p w14:paraId="61B86CDB" w14:textId="1BBFB8CF" w:rsidR="00D540A5" w:rsidRPr="000E2207" w:rsidRDefault="00D540A5" w:rsidP="00E00F95">
      <w:pPr>
        <w:spacing w:before="120" w:after="120" w:line="216" w:lineRule="auto"/>
        <w:ind w:firstLine="432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</w:rPr>
        <w:t xml:space="preserve">2.3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วิสัยทัศน์</w:t>
      </w:r>
    </w:p>
    <w:p w14:paraId="0B7AB761" w14:textId="26DD0D33" w:rsidR="00D540A5" w:rsidRPr="000E2207" w:rsidRDefault="00E00F95" w:rsidP="00E00F95">
      <w:pPr>
        <w:spacing w:before="120" w:after="120" w:line="216" w:lineRule="auto"/>
        <w:ind w:firstLine="425"/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 xml:space="preserve">“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ด่านช้าง</w:t>
      </w:r>
      <w:r w:rsidRPr="000E2207">
        <w:rPr>
          <w:rFonts w:ascii="TH SarabunIT๙" w:hAnsi="TH SarabunIT๙" w:cs="TH SarabunIT๙"/>
          <w:sz w:val="32"/>
          <w:szCs w:val="32"/>
          <w:cs/>
        </w:rPr>
        <w:t>มีความพร้อมในการป้องกันและบรรเทาสาธารณภัย เพื่อลดการสูญเสียชีวิตและทรัพย์สิน ”</w:t>
      </w:r>
    </w:p>
    <w:p w14:paraId="3E43E306" w14:textId="77777777" w:rsidR="00D540A5" w:rsidRPr="000E2207" w:rsidRDefault="00D540A5" w:rsidP="00D540A5">
      <w:pPr>
        <w:tabs>
          <w:tab w:val="left" w:pos="709"/>
        </w:tabs>
        <w:spacing w:line="228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</w:rPr>
        <w:t xml:space="preserve">2.4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พันธกิจ</w:t>
      </w:r>
    </w:p>
    <w:p w14:paraId="5EE18549" w14:textId="77777777" w:rsidR="00E00F95" w:rsidRPr="000E2207" w:rsidRDefault="00E00F95" w:rsidP="00E00F95">
      <w:pPr>
        <w:tabs>
          <w:tab w:val="left" w:pos="3207"/>
        </w:tabs>
        <w:spacing w:before="120"/>
        <w:ind w:firstLine="425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2.4.1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ดำเนินการจัดทำนโยบายแนวทางและวางมาตรการในการป้องกันและบรรเทาสาธารณภัย           </w:t>
      </w:r>
    </w:p>
    <w:p w14:paraId="0CC33A9B" w14:textId="77777777" w:rsidR="00E00F95" w:rsidRPr="000E2207" w:rsidRDefault="00E00F95" w:rsidP="00E00F95">
      <w:pPr>
        <w:tabs>
          <w:tab w:val="left" w:pos="3207"/>
        </w:tabs>
        <w:ind w:firstLine="426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2.4.2 </w:t>
      </w:r>
      <w:r w:rsidRPr="000E2207">
        <w:rPr>
          <w:rFonts w:ascii="TH SarabunIT๙" w:hAnsi="TH SarabunIT๙" w:cs="TH SarabunIT๙"/>
          <w:sz w:val="32"/>
          <w:szCs w:val="32"/>
          <w:cs/>
        </w:rPr>
        <w:t>ส่งเสริมการมีส่วนร่วมของประชาชนในการสร้างเครือข่ายป้องกันและบรรเทาสาธารณภัย</w:t>
      </w:r>
    </w:p>
    <w:p w14:paraId="38AC142A" w14:textId="77777777" w:rsidR="00E00F95" w:rsidRPr="000E2207" w:rsidRDefault="00E00F95" w:rsidP="00E00F95">
      <w:pPr>
        <w:tabs>
          <w:tab w:val="left" w:pos="3207"/>
        </w:tabs>
        <w:ind w:firstLine="426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2.4.3 </w:t>
      </w:r>
      <w:r w:rsidRPr="000E2207">
        <w:rPr>
          <w:rFonts w:ascii="TH SarabunIT๙" w:hAnsi="TH SarabunIT๙" w:cs="TH SarabunIT๙"/>
          <w:sz w:val="32"/>
          <w:szCs w:val="32"/>
          <w:cs/>
        </w:rPr>
        <w:t>สร้างความตระหนักและเตรียมความพร้อมของประชาชนในการป้องกันและบรรเทาสาธารณภัย</w:t>
      </w:r>
    </w:p>
    <w:p w14:paraId="3F7F48F3" w14:textId="6A22EB0D" w:rsidR="00E00F95" w:rsidRPr="000E2207" w:rsidRDefault="00E00F95" w:rsidP="00E00F95">
      <w:pPr>
        <w:tabs>
          <w:tab w:val="left" w:pos="3207"/>
        </w:tabs>
        <w:ind w:firstLine="426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2.4.4 </w:t>
      </w:r>
      <w:r w:rsidRPr="000E2207">
        <w:rPr>
          <w:rFonts w:ascii="TH SarabunIT๙" w:hAnsi="TH SarabunIT๙" w:cs="TH SarabunIT๙"/>
          <w:sz w:val="32"/>
          <w:szCs w:val="32"/>
          <w:cs/>
        </w:rPr>
        <w:t>ฝึกอบรมและฝึกปฏิบัติในการป้องกันและบรรเทาสาธารณภัย</w:t>
      </w:r>
    </w:p>
    <w:p w14:paraId="00B07A54" w14:textId="276849A6" w:rsidR="00D540A5" w:rsidRPr="000E2207" w:rsidRDefault="00E00F95" w:rsidP="00E00F95">
      <w:pPr>
        <w:tabs>
          <w:tab w:val="left" w:pos="3207"/>
        </w:tabs>
        <w:ind w:left="426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lastRenderedPageBreak/>
        <w:t>2.4.5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ส่งเสริม สนับสนุน และปฏิบัติการป้องกันและบรรเทาสาธารณภัยช่วยเหลือผู้ประสบภัย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       </w:t>
      </w:r>
      <w:r w:rsidRPr="000E2207">
        <w:rPr>
          <w:rFonts w:ascii="TH SarabunIT๙" w:hAnsi="TH SarabunIT๙" w:cs="TH SarabunIT๙"/>
          <w:sz w:val="32"/>
          <w:szCs w:val="32"/>
          <w:cs/>
        </w:rPr>
        <w:t>และฟื้นฟูสภาพพื้นที่</w:t>
      </w:r>
    </w:p>
    <w:p w14:paraId="66DE22E5" w14:textId="626F3E08" w:rsidR="00E00F95" w:rsidRPr="000E2207" w:rsidRDefault="00E00F95" w:rsidP="00E00F95">
      <w:pPr>
        <w:tabs>
          <w:tab w:val="left" w:pos="3207"/>
        </w:tabs>
        <w:ind w:left="426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2.4.6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ดำเนินการอื่นใดตามที่กฎหมายกำหนดให้เป็นอำนาจหน้าที่ของ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169A3207" w14:textId="77777777" w:rsidR="00D540A5" w:rsidRPr="000E2207" w:rsidRDefault="00D540A5" w:rsidP="00D540A5">
      <w:pPr>
        <w:tabs>
          <w:tab w:val="left" w:pos="709"/>
        </w:tabs>
        <w:spacing w:line="228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bookmarkStart w:id="5" w:name="_Hlk63760933"/>
      <w:r w:rsidRPr="000E2207">
        <w:rPr>
          <w:rFonts w:ascii="TH SarabunIT๙" w:hAnsi="TH SarabunIT๙" w:cs="TH SarabunIT๙"/>
          <w:b/>
          <w:bCs/>
          <w:sz w:val="32"/>
          <w:szCs w:val="32"/>
        </w:rPr>
        <w:t xml:space="preserve">2.5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เป้าหมาย</w:t>
      </w:r>
    </w:p>
    <w:p w14:paraId="49955B3E" w14:textId="77777777" w:rsidR="00B85C8B" w:rsidRPr="000E2207" w:rsidRDefault="00B85C8B" w:rsidP="00B85C8B">
      <w:pPr>
        <w:tabs>
          <w:tab w:val="left" w:pos="3207"/>
        </w:tabs>
        <w:ind w:firstLine="426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>2.5.1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จัดทำโครงการฝึกซ้อมแผนการป้องกันและบรรเทาสาธารณภัย </w:t>
      </w:r>
    </w:p>
    <w:p w14:paraId="01DA2BF3" w14:textId="77777777" w:rsidR="00B85C8B" w:rsidRPr="000E2207" w:rsidRDefault="00B85C8B" w:rsidP="00B85C8B">
      <w:pPr>
        <w:tabs>
          <w:tab w:val="left" w:pos="3207"/>
        </w:tabs>
        <w:ind w:firstLine="426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>2.5.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จัดให้มีเครื่องมือเครื่องใช้ในการป้องกันและบรรเทาสาธารณภัย</w:t>
      </w:r>
    </w:p>
    <w:p w14:paraId="29D4B543" w14:textId="56027DEE" w:rsidR="00B85C8B" w:rsidRPr="000E2207" w:rsidRDefault="00B85C8B" w:rsidP="00B85C8B">
      <w:pPr>
        <w:tabs>
          <w:tab w:val="left" w:pos="3207"/>
        </w:tabs>
        <w:ind w:firstLine="426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>2.5.3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พัฒนาประสิทธิภาพของบุคลากรของงานป้องกันและบรรเทาสาธารณภัย</w:t>
      </w:r>
    </w:p>
    <w:p w14:paraId="603A96B8" w14:textId="77777777" w:rsidR="00B85C8B" w:rsidRPr="000E2207" w:rsidRDefault="00B85C8B" w:rsidP="00B85C8B">
      <w:pPr>
        <w:tabs>
          <w:tab w:val="left" w:pos="3207"/>
        </w:tabs>
        <w:ind w:firstLine="426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>2.5.4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ติดตั้งถังดับเพลิงให้ครอบคลุมพื้นที่ </w:t>
      </w:r>
    </w:p>
    <w:p w14:paraId="42B4F759" w14:textId="77777777" w:rsidR="00B85C8B" w:rsidRPr="000E2207" w:rsidRDefault="00B85C8B" w:rsidP="00B85C8B">
      <w:pPr>
        <w:tabs>
          <w:tab w:val="left" w:pos="3207"/>
        </w:tabs>
        <w:ind w:firstLine="426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>2.5.5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อบรมให้ความรู้เกี่ยวกับเรื่องสาธารณภัยแก่ประชาชน</w:t>
      </w:r>
    </w:p>
    <w:p w14:paraId="0FB76C7C" w14:textId="38A5E835" w:rsidR="002C493A" w:rsidRPr="000E2207" w:rsidRDefault="00B85C8B" w:rsidP="00B85C8B">
      <w:pPr>
        <w:spacing w:after="120" w:line="216" w:lineRule="auto"/>
        <w:ind w:firstLine="425"/>
        <w:jc w:val="thaiDistribute"/>
        <w:rPr>
          <w:rFonts w:ascii="TH SarabunIT๙" w:hAnsi="TH SarabunIT๙" w:cs="TH SarabunIT๙"/>
          <w:color w:val="FF0000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>2.5.6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ประชาชนมีความปลอดภัยในชีวิตและทรัพย์สิน</w:t>
      </w:r>
    </w:p>
    <w:bookmarkEnd w:id="5"/>
    <w:p w14:paraId="1F6137D9" w14:textId="77777777" w:rsidR="00D540A5" w:rsidRPr="000E2207" w:rsidRDefault="00D540A5" w:rsidP="00D540A5">
      <w:pPr>
        <w:tabs>
          <w:tab w:val="left" w:pos="426"/>
        </w:tabs>
        <w:spacing w:before="200"/>
        <w:rPr>
          <w:rFonts w:ascii="TH SarabunIT๙" w:hAnsi="TH SarabunIT๙" w:cs="TH SarabunIT๙"/>
          <w:spacing w:val="-8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4"/>
          <w:szCs w:val="34"/>
        </w:rPr>
        <w:t>2.6</w:t>
      </w:r>
      <w:r w:rsidRPr="000E2207">
        <w:rPr>
          <w:rFonts w:ascii="TH SarabunIT๙" w:hAnsi="TH SarabunIT๙" w:cs="TH SarabunIT๙"/>
          <w:b/>
          <w:bCs/>
          <w:sz w:val="34"/>
          <w:szCs w:val="34"/>
        </w:rPr>
        <w:tab/>
      </w:r>
      <w:r w:rsidRPr="000E2207">
        <w:rPr>
          <w:rFonts w:ascii="TH SarabunIT๙" w:hAnsi="TH SarabunIT๙" w:cs="TH SarabunIT๙"/>
          <w:b/>
          <w:bCs/>
          <w:spacing w:val="-8"/>
          <w:sz w:val="34"/>
          <w:szCs w:val="34"/>
          <w:cs/>
          <w:lang w:bidi="th-TH"/>
        </w:rPr>
        <w:t>ตัวชี้วัดความสำเร็จในการจัดการความเสี่ยงจากสาธารณภัยของประเทศ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แบ่งออกเป็น </w:t>
      </w:r>
      <w:r w:rsidRPr="000E2207">
        <w:rPr>
          <w:rFonts w:ascii="TH SarabunIT๙" w:hAnsi="TH SarabunIT๙" w:cs="TH SarabunIT๙"/>
          <w:spacing w:val="-8"/>
          <w:sz w:val="32"/>
          <w:szCs w:val="32"/>
          <w:rtl/>
          <w:cs/>
        </w:rPr>
        <w:t xml:space="preserve">2 </w:t>
      </w:r>
      <w:r w:rsidRPr="000E2207">
        <w:rPr>
          <w:rFonts w:ascii="TH SarabunIT๙" w:hAnsi="TH SarabunIT๙" w:cs="TH SarabunIT๙"/>
          <w:spacing w:val="-8"/>
          <w:sz w:val="32"/>
          <w:szCs w:val="32"/>
          <w:rtl/>
          <w:cs/>
          <w:lang w:bidi="th-TH"/>
        </w:rPr>
        <w:t>ตัวชี้วัด ได้แก่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0"/>
        <w:gridCol w:w="7037"/>
      </w:tblGrid>
      <w:tr w:rsidR="00B85C8B" w:rsidRPr="000E2207" w14:paraId="439B128B" w14:textId="77777777" w:rsidTr="00A865EB">
        <w:tc>
          <w:tcPr>
            <w:tcW w:w="1980" w:type="dxa"/>
            <w:shd w:val="clear" w:color="auto" w:fill="E7E6E6"/>
          </w:tcPr>
          <w:p w14:paraId="7352174F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4"/>
                <w:szCs w:val="34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4"/>
                <w:szCs w:val="34"/>
                <w:cs/>
                <w:lang w:bidi="th-TH"/>
              </w:rPr>
              <w:t>ตัวชี้วัด</w:t>
            </w:r>
          </w:p>
        </w:tc>
        <w:tc>
          <w:tcPr>
            <w:tcW w:w="7037" w:type="dxa"/>
            <w:shd w:val="clear" w:color="auto" w:fill="E7E6E6"/>
          </w:tcPr>
          <w:p w14:paraId="3E28D90A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4"/>
                <w:szCs w:val="34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4"/>
                <w:szCs w:val="34"/>
                <w:cs/>
                <w:lang w:bidi="th-TH"/>
              </w:rPr>
              <w:t>เป้าหมาย</w:t>
            </w:r>
          </w:p>
        </w:tc>
      </w:tr>
      <w:tr w:rsidR="00B85C8B" w:rsidRPr="000E2207" w14:paraId="5F249B83" w14:textId="77777777" w:rsidTr="00A865EB">
        <w:tc>
          <w:tcPr>
            <w:tcW w:w="1980" w:type="dxa"/>
            <w:shd w:val="clear" w:color="auto" w:fill="auto"/>
          </w:tcPr>
          <w:p w14:paraId="0709A294" w14:textId="31B37CB9" w:rsidR="00B85C8B" w:rsidRPr="000E2207" w:rsidRDefault="00B85C8B" w:rsidP="00B85C8B">
            <w:pPr>
              <w:jc w:val="thaiDistribute"/>
              <w:rPr>
                <w:rFonts w:ascii="TH SarabunIT๙" w:hAnsi="TH SarabunIT๙" w:cs="TH SarabunIT๙"/>
                <w:sz w:val="34"/>
                <w:szCs w:val="34"/>
              </w:rPr>
            </w:pPr>
            <w:r w:rsidRPr="000E220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2.6.1 การ</w:t>
            </w:r>
            <w:r w:rsidRPr="000E220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u w:val="single"/>
                <w:cs/>
              </w:rPr>
              <w:t>ลด</w:t>
            </w:r>
            <w:r w:rsidRPr="000E220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ความสูญเสียและความเสียหาย </w:t>
            </w:r>
          </w:p>
        </w:tc>
        <w:tc>
          <w:tcPr>
            <w:tcW w:w="7037" w:type="dxa"/>
            <w:shd w:val="clear" w:color="auto" w:fill="auto"/>
          </w:tcPr>
          <w:p w14:paraId="06E63146" w14:textId="77777777" w:rsidR="00B85C8B" w:rsidRPr="000E2207" w:rsidRDefault="00B85C8B" w:rsidP="00B85C8B">
            <w:pPr>
              <w:tabs>
                <w:tab w:val="left" w:pos="1276"/>
              </w:tabs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(1) อัตราการเสียชีวิตจากสาธารณภัยต่อประชากร 1</w:t>
            </w: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00,000 </w:t>
            </w: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คน </w:t>
            </w:r>
          </w:p>
          <w:p w14:paraId="47FD0014" w14:textId="77777777" w:rsidR="00B85C8B" w:rsidRPr="000E2207" w:rsidRDefault="00B85C8B" w:rsidP="00B85C8B">
            <w:pPr>
              <w:tabs>
                <w:tab w:val="left" w:pos="1276"/>
              </w:tabs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(2) จำนวนผู้ได้รับผลกระทบจากสาธารณภัยต่อประชากร 1</w:t>
            </w: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00,000 </w:t>
            </w: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คน </w:t>
            </w:r>
          </w:p>
          <w:p w14:paraId="4FF8DB34" w14:textId="77777777" w:rsidR="00B85C8B" w:rsidRPr="000E2207" w:rsidRDefault="00B85C8B" w:rsidP="00B85C8B">
            <w:pPr>
              <w:tabs>
                <w:tab w:val="left" w:pos="1276"/>
              </w:tabs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(3) ความสูญเสียทางเศรษฐกิจที่เกิดจากสาธารณภัยโดยตรงต่อผลิตภัณฑ์มวลรวมของประเทศ </w:t>
            </w:r>
          </w:p>
          <w:p w14:paraId="4C3541FC" w14:textId="18FE2EDD" w:rsidR="00B85C8B" w:rsidRPr="000E2207" w:rsidRDefault="00B85C8B" w:rsidP="00B85C8B">
            <w:pPr>
              <w:tabs>
                <w:tab w:val="left" w:pos="1276"/>
              </w:tabs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(</w:t>
            </w: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4) </w:t>
            </w:r>
            <w:r w:rsidRPr="000E2207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>ความเสียหายจากสาธารณภัยที่มีต่อโครงสร้างพื้นฐานที่สำคัญ และการหยุดชะงัก</w:t>
            </w:r>
            <w:r w:rsidRPr="000E2207">
              <w:rPr>
                <w:rFonts w:ascii="TH SarabunIT๙" w:hAnsi="TH SarabunIT๙" w:cs="TH SarabunIT๙"/>
                <w:color w:val="000000"/>
                <w:spacing w:val="-8"/>
                <w:sz w:val="32"/>
                <w:szCs w:val="32"/>
                <w:cs/>
              </w:rPr>
              <w:t>ของบริการสาธารณะขั้นพื้นฐาน ในจำนวนนั้นรวมถึงสถานพยาบาลและสถานศึกษา</w:t>
            </w: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</w:t>
            </w:r>
            <w:r w:rsidRPr="000E2207">
              <w:rPr>
                <w:rFonts w:ascii="TH SarabunIT๙" w:hAnsi="TH SarabunIT๙" w:cs="TH SarabunIT๙"/>
                <w:color w:val="000000"/>
                <w:spacing w:val="-8"/>
                <w:sz w:val="32"/>
                <w:szCs w:val="32"/>
                <w:cs/>
              </w:rPr>
              <w:t>ด้วยการพัฒนาโครงสร้างและบริการพื้นฐานให้มีความพร้อมรับมือและสามารถฟื้นกลับ</w:t>
            </w: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ได้เร็วเมื่อเกิดสาธารณภัย </w:t>
            </w:r>
          </w:p>
        </w:tc>
      </w:tr>
      <w:tr w:rsidR="00B85C8B" w:rsidRPr="000E2207" w14:paraId="31283D41" w14:textId="77777777" w:rsidTr="00A865EB">
        <w:tc>
          <w:tcPr>
            <w:tcW w:w="1980" w:type="dxa"/>
            <w:shd w:val="clear" w:color="auto" w:fill="auto"/>
          </w:tcPr>
          <w:p w14:paraId="5744B1BF" w14:textId="76D5EC78" w:rsidR="00B85C8B" w:rsidRPr="000E2207" w:rsidRDefault="00B85C8B" w:rsidP="00B85C8B">
            <w:pPr>
              <w:jc w:val="thaiDistribute"/>
              <w:rPr>
                <w:rFonts w:ascii="TH SarabunIT๙" w:hAnsi="TH SarabunIT๙" w:cs="TH SarabunIT๙"/>
                <w:color w:val="FF0000"/>
                <w:sz w:val="34"/>
                <w:szCs w:val="34"/>
              </w:rPr>
            </w:pPr>
            <w:r w:rsidRPr="000E220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2.6.2</w:t>
            </w:r>
            <w:r w:rsidRPr="000E220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การ</w:t>
            </w:r>
            <w:r w:rsidRPr="000E220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u w:val="single"/>
                <w:cs/>
              </w:rPr>
              <w:t>เพิ่ม</w:t>
            </w:r>
            <w:r w:rsidRPr="000E220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ศักยภาพในการจัดการความเสี่ยงจากสาธารณภัย </w:t>
            </w:r>
          </w:p>
        </w:tc>
        <w:tc>
          <w:tcPr>
            <w:tcW w:w="7037" w:type="dxa"/>
            <w:shd w:val="clear" w:color="auto" w:fill="auto"/>
          </w:tcPr>
          <w:p w14:paraId="7C4EF912" w14:textId="77777777" w:rsidR="00B85C8B" w:rsidRPr="000E2207" w:rsidRDefault="00B85C8B" w:rsidP="00B85C8B">
            <w:pPr>
              <w:tabs>
                <w:tab w:val="left" w:pos="993"/>
                <w:tab w:val="left" w:pos="1276"/>
              </w:tabs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(1) จำนวนแผนการป้องกันและบรรเทาสาธารณภัยที่มีการบรรจุองค์ประกอบประเด็นการจัดการความเสี่ยงจากสาธารณภัย</w:t>
            </w:r>
          </w:p>
          <w:p w14:paraId="7CB61861" w14:textId="77777777" w:rsidR="00B85C8B" w:rsidRPr="000E2207" w:rsidRDefault="00B85C8B" w:rsidP="00B85C8B">
            <w:pPr>
              <w:tabs>
                <w:tab w:val="left" w:pos="993"/>
                <w:tab w:val="left" w:pos="1276"/>
              </w:tabs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(2) </w:t>
            </w:r>
            <w:r w:rsidRPr="000E2207">
              <w:rPr>
                <w:rFonts w:ascii="TH SarabunIT๙" w:hAnsi="TH SarabunIT๙" w:cs="TH SarabunIT๙"/>
                <w:color w:val="000000"/>
                <w:spacing w:val="-6"/>
                <w:sz w:val="32"/>
                <w:szCs w:val="32"/>
                <w:cs/>
              </w:rPr>
              <w:t>ความร่วมมือระหว่างประเทศด้านการจัดการความเสี่ยงจากสาธารณภัยอย่างยั่งยืน</w:t>
            </w: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</w:t>
            </w:r>
          </w:p>
          <w:p w14:paraId="51B23437" w14:textId="70D2305B" w:rsidR="00B85C8B" w:rsidRPr="000E2207" w:rsidRDefault="00B85C8B" w:rsidP="00B85C8B">
            <w:pPr>
              <w:tabs>
                <w:tab w:val="left" w:pos="993"/>
                <w:tab w:val="left" w:pos="1276"/>
              </w:tabs>
              <w:jc w:val="thaiDistribute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0E220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(3) ขีดความสามารถระบบเตือนภัย โดยการจัดหาเทคโนโลยี เครื่องมือ อุปกรณ์ และประชาชนสามารถเข้าถึงการแจ้งเตือนภัยและข้อมูลความเสี่ยงสาธารณภัย </w:t>
            </w:r>
          </w:p>
        </w:tc>
      </w:tr>
    </w:tbl>
    <w:p w14:paraId="1429E243" w14:textId="77777777" w:rsidR="00D540A5" w:rsidRPr="000E2207" w:rsidRDefault="00D540A5" w:rsidP="00D540A5">
      <w:pPr>
        <w:widowControl w:val="0"/>
        <w:tabs>
          <w:tab w:val="left" w:pos="426"/>
          <w:tab w:val="left" w:pos="3352"/>
          <w:tab w:val="left" w:pos="6240"/>
        </w:tabs>
        <w:kinsoku w:val="0"/>
        <w:overflowPunct w:val="0"/>
        <w:autoSpaceDE w:val="0"/>
        <w:autoSpaceDN w:val="0"/>
        <w:adjustRightInd w:val="0"/>
        <w:spacing w:before="200"/>
        <w:rPr>
          <w:rFonts w:ascii="TH SarabunIT๙" w:hAnsi="TH SarabunIT๙" w:cs="TH SarabunIT๙"/>
          <w:sz w:val="34"/>
          <w:szCs w:val="34"/>
        </w:rPr>
      </w:pPr>
      <w:r w:rsidRPr="000E2207">
        <w:rPr>
          <w:rFonts w:ascii="TH SarabunIT๙" w:hAnsi="TH SarabunIT๙" w:cs="TH SarabunIT๙"/>
          <w:b/>
          <w:bCs/>
          <w:sz w:val="34"/>
          <w:szCs w:val="34"/>
        </w:rPr>
        <w:t>2.7</w:t>
      </w:r>
      <w:r w:rsidRPr="000E2207">
        <w:rPr>
          <w:rFonts w:ascii="TH SarabunIT๙" w:hAnsi="TH SarabunIT๙" w:cs="TH SarabunIT๙"/>
          <w:b/>
          <w:bCs/>
          <w:sz w:val="34"/>
          <w:szCs w:val="34"/>
        </w:rPr>
        <w:tab/>
      </w:r>
      <w:r w:rsidRPr="000E2207">
        <w:rPr>
          <w:rFonts w:ascii="TH SarabunIT๙" w:hAnsi="TH SarabunIT๙" w:cs="TH SarabunIT๙"/>
          <w:b/>
          <w:bCs/>
          <w:sz w:val="34"/>
          <w:szCs w:val="34"/>
          <w:cs/>
          <w:lang w:bidi="th-TH"/>
        </w:rPr>
        <w:t>ยุทธศาสตร์การจัดการความเสี่ยงจากสาธารณภัย</w:t>
      </w:r>
      <w:r w:rsidRPr="000E2207">
        <w:rPr>
          <w:rFonts w:ascii="TH SarabunIT๙" w:hAnsi="TH SarabunIT๙" w:cs="TH SarabunIT๙"/>
          <w:sz w:val="34"/>
          <w:szCs w:val="34"/>
        </w:rPr>
        <w:tab/>
      </w:r>
    </w:p>
    <w:p w14:paraId="54645742" w14:textId="3EFF0BC0" w:rsidR="00D540A5" w:rsidRPr="000E2207" w:rsidRDefault="00D540A5" w:rsidP="00B85C8B">
      <w:pPr>
        <w:tabs>
          <w:tab w:val="left" w:pos="426"/>
        </w:tabs>
        <w:spacing w:before="120" w:after="120"/>
        <w:jc w:val="thaiDistribute"/>
        <w:rPr>
          <w:rFonts w:ascii="TH SarabunIT๙" w:hAnsi="TH SarabunIT๙" w:cs="TH SarabunIT๙"/>
          <w:sz w:val="32"/>
          <w:szCs w:val="32"/>
          <w:rtl/>
          <w:cs/>
        </w:rPr>
      </w:pPr>
      <w:r w:rsidRPr="000E2207">
        <w:rPr>
          <w:rFonts w:ascii="TH SarabunIT๙" w:hAnsi="TH SarabunIT๙" w:cs="TH SarabunIT๙"/>
          <w:spacing w:val="8"/>
          <w:sz w:val="32"/>
          <w:szCs w:val="32"/>
          <w:rtl/>
          <w:cs/>
        </w:rPr>
        <w:tab/>
      </w:r>
      <w:r w:rsidR="00B85C8B" w:rsidRPr="000E2207">
        <w:rPr>
          <w:rFonts w:ascii="TH SarabunIT๙" w:hAnsi="TH SarabunIT๙" w:cs="TH SarabunIT๙"/>
          <w:spacing w:val="8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ยุทธศาสตร์ของแผนฉบับนี้ เป็นการตอบสนองต่อวัตถุประสงค์ วิสัยทัศน์ พันธกิจ และเป้าหมายของแผนให้มีประสิทธิภาพมากยิ่งขึ้น ตลอดจนยกระดับการจัดการความเสี่ยงจากสาธารณภัยไปสู่มาตรฐานตามหลักสากล เพื่อสร้างการรู้เท่าทันภัยและภูมิคุ้มกันให้กับทุกภาคส่วน ประกอบด้วย </w:t>
      </w:r>
      <w:r w:rsidRPr="000E2207">
        <w:rPr>
          <w:rFonts w:ascii="TH SarabunIT๙" w:hAnsi="TH SarabunIT๙" w:cs="TH SarabunIT๙"/>
          <w:sz w:val="32"/>
          <w:szCs w:val="32"/>
        </w:rPr>
        <w:t xml:space="preserve">5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ยุทธศาสตร์ ได้แก่</w:t>
      </w:r>
    </w:p>
    <w:p w14:paraId="5185B362" w14:textId="77777777" w:rsidR="00D540A5" w:rsidRPr="000E2207" w:rsidRDefault="00D540A5" w:rsidP="00D540A5">
      <w:pPr>
        <w:tabs>
          <w:tab w:val="left" w:pos="720"/>
          <w:tab w:val="left" w:pos="2127"/>
        </w:tabs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ยุทธศาสตร์ที่ </w:t>
      </w:r>
      <w:r w:rsidRPr="000E2207">
        <w:rPr>
          <w:rFonts w:ascii="TH SarabunIT๙" w:hAnsi="TH SarabunIT๙" w:cs="TH SarabunIT๙"/>
          <w:sz w:val="32"/>
          <w:szCs w:val="32"/>
        </w:rPr>
        <w:t>1</w:t>
      </w: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การมุ่งเน้นการลดความเสี่ยงจากสาธารณภัย</w:t>
      </w:r>
    </w:p>
    <w:p w14:paraId="569FB5D8" w14:textId="77777777" w:rsidR="00D540A5" w:rsidRPr="000E2207" w:rsidRDefault="00D540A5" w:rsidP="00D540A5">
      <w:pPr>
        <w:tabs>
          <w:tab w:val="left" w:pos="720"/>
          <w:tab w:val="left" w:pos="2127"/>
        </w:tabs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ยุทธศาสตร์ที่ </w:t>
      </w:r>
      <w:r w:rsidRPr="000E2207">
        <w:rPr>
          <w:rFonts w:ascii="TH SarabunIT๙" w:hAnsi="TH SarabunIT๙" w:cs="TH SarabunIT๙"/>
          <w:sz w:val="32"/>
          <w:szCs w:val="32"/>
        </w:rPr>
        <w:t>2</w:t>
      </w: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การจัดการในภาวะฉุกเฉินแบบบูรณาการ</w:t>
      </w:r>
    </w:p>
    <w:p w14:paraId="06435DB5" w14:textId="77777777" w:rsidR="00D540A5" w:rsidRPr="000E2207" w:rsidRDefault="00D540A5" w:rsidP="00D540A5">
      <w:pPr>
        <w:tabs>
          <w:tab w:val="left" w:pos="720"/>
          <w:tab w:val="left" w:pos="2127"/>
        </w:tabs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ยุทธศาสตร์ที่ </w:t>
      </w:r>
      <w:r w:rsidRPr="000E2207">
        <w:rPr>
          <w:rFonts w:ascii="TH SarabunIT๙" w:hAnsi="TH SarabunIT๙" w:cs="TH SarabunIT๙"/>
          <w:sz w:val="32"/>
          <w:szCs w:val="32"/>
        </w:rPr>
        <w:t>3</w:t>
      </w: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การเพิ่มประสิทธิภาพการฟื้นฟูอย่างยั่งยืน</w:t>
      </w:r>
    </w:p>
    <w:p w14:paraId="1376B81D" w14:textId="77777777" w:rsidR="00D540A5" w:rsidRPr="000E2207" w:rsidRDefault="00D540A5" w:rsidP="00D540A5">
      <w:pPr>
        <w:tabs>
          <w:tab w:val="left" w:pos="720"/>
          <w:tab w:val="left" w:pos="2127"/>
        </w:tabs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ยุทธศาสตร์ที่ </w:t>
      </w:r>
      <w:r w:rsidRPr="000E2207">
        <w:rPr>
          <w:rFonts w:ascii="TH SarabunIT๙" w:hAnsi="TH SarabunIT๙" w:cs="TH SarabunIT๙"/>
          <w:sz w:val="32"/>
          <w:szCs w:val="32"/>
        </w:rPr>
        <w:t>4</w:t>
      </w: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การส่งเสริมการเป็นหุ้นส่วนระหว่างประเทศ</w:t>
      </w:r>
      <w:bookmarkStart w:id="6" w:name="_Hlk64886609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ในการจัดการความเสี่ยงจากสาธารณภัย</w:t>
      </w:r>
      <w:bookmarkEnd w:id="6"/>
    </w:p>
    <w:p w14:paraId="7F3E790F" w14:textId="77777777" w:rsidR="00D540A5" w:rsidRPr="000E2207" w:rsidRDefault="00D540A5" w:rsidP="00D540A5">
      <w:pPr>
        <w:tabs>
          <w:tab w:val="left" w:pos="720"/>
          <w:tab w:val="left" w:pos="2127"/>
        </w:tabs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ยุทธศาสตร์ที่ </w:t>
      </w:r>
      <w:r w:rsidRPr="000E2207">
        <w:rPr>
          <w:rFonts w:ascii="TH SarabunIT๙" w:hAnsi="TH SarabunIT๙" w:cs="TH SarabunIT๙"/>
          <w:sz w:val="32"/>
          <w:szCs w:val="32"/>
        </w:rPr>
        <w:t>5</w:t>
      </w: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การเพิ่มประสิทธิภาพระบบบริหารจัดการและประยุกต์ใช้นวัตกรรมด้านสาธารณภัย</w:t>
      </w:r>
    </w:p>
    <w:p w14:paraId="1E8E47C2" w14:textId="77777777" w:rsidR="00D540A5" w:rsidRPr="000E2207" w:rsidRDefault="00D540A5" w:rsidP="00B85C8B">
      <w:pPr>
        <w:tabs>
          <w:tab w:val="left" w:pos="720"/>
        </w:tabs>
        <w:spacing w:after="240"/>
        <w:rPr>
          <w:rFonts w:ascii="TH SarabunIT๙" w:hAnsi="TH SarabunIT๙" w:cs="TH SarabunIT๙"/>
          <w:b/>
          <w:bCs/>
          <w:sz w:val="32"/>
          <w:szCs w:val="32"/>
        </w:rPr>
      </w:pPr>
    </w:p>
    <w:p w14:paraId="57F53D5A" w14:textId="77777777" w:rsidR="00D540A5" w:rsidRPr="000E2207" w:rsidRDefault="00000000" w:rsidP="00D540A5">
      <w:pPr>
        <w:tabs>
          <w:tab w:val="left" w:pos="426"/>
        </w:tabs>
        <w:spacing w:line="228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lastRenderedPageBreak/>
        <w:pict w14:anchorId="38BFE544">
          <v:roundrect id="สี่เหลี่ยมผืนผ้ามุมมน 122" o:spid="_x0000_s2385" style="position:absolute;margin-left:14.2pt;margin-top:-7pt;width:272.1pt;height:34.25pt;z-index:25156608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" filled="f" strokecolor="#bfbfbf" strokeweight="1pt">
            <v:stroke joinstyle="miter"/>
            <v:shadow on="t" color="black" opacity="26213f" origin=".5,.5" offset="-.74836mm,-.74836mm"/>
          </v:roundrect>
        </w:pict>
      </w:r>
      <w:r w:rsidR="00D540A5" w:rsidRPr="000E2207">
        <w:rPr>
          <w:rFonts w:ascii="TH SarabunIT๙" w:hAnsi="TH SarabunIT๙" w:cs="TH SarabunIT๙"/>
          <w:sz w:val="32"/>
          <w:szCs w:val="32"/>
        </w:rPr>
        <w:tab/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ยุทธศาสตร์ที่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</w:rPr>
        <w:t xml:space="preserve">1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การมุ่งเน้นการลดความเสี่ยงจากสาธารณภัย</w:t>
      </w:r>
    </w:p>
    <w:p w14:paraId="52E12EC1" w14:textId="77777777" w:rsidR="009C20F8" w:rsidRPr="000E2207" w:rsidRDefault="009C20F8" w:rsidP="009C20F8">
      <w:pPr>
        <w:tabs>
          <w:tab w:val="left" w:pos="993"/>
          <w:tab w:val="left" w:pos="1440"/>
        </w:tabs>
        <w:spacing w:line="228" w:lineRule="auto"/>
        <w:jc w:val="both"/>
        <w:rPr>
          <w:rFonts w:ascii="TH SarabunIT๙" w:hAnsi="TH SarabunIT๙" w:cs="TH SarabunIT๙"/>
          <w:sz w:val="32"/>
          <w:szCs w:val="32"/>
          <w:lang w:bidi="th-TH"/>
        </w:rPr>
      </w:pPr>
    </w:p>
    <w:p w14:paraId="4B0A95D0" w14:textId="77777777" w:rsidR="00D540A5" w:rsidRPr="000E2207" w:rsidRDefault="009C20F8" w:rsidP="009C20F8">
      <w:pPr>
        <w:tabs>
          <w:tab w:val="left" w:pos="993"/>
          <w:tab w:val="left" w:pos="1440"/>
        </w:tabs>
        <w:spacing w:line="228" w:lineRule="auto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(1)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เป้าประสงค์</w:t>
      </w:r>
    </w:p>
    <w:p w14:paraId="4010CFF9" w14:textId="77777777" w:rsidR="00D540A5" w:rsidRPr="000E2207" w:rsidRDefault="00D540A5" w:rsidP="00D540A5">
      <w:pPr>
        <w:tabs>
          <w:tab w:val="left" w:pos="1276"/>
          <w:tab w:val="left" w:pos="1843"/>
        </w:tabs>
        <w:spacing w:line="228" w:lineRule="auto"/>
        <w:ind w:left="1843" w:hanging="1843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 xml:space="preserve">(1.1) </w:t>
      </w:r>
      <w:bookmarkStart w:id="7" w:name="_Hlk55464999"/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เพื่อจัดการความเสี่ยง</w:t>
      </w:r>
      <w:bookmarkEnd w:id="7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ที่อาจเกิดขึ้น โดยการลดความเปราะบาง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และความล่อแหลม พร้อมทั้งการเพิ่มขีดความสามารถในการเตรียมพร้อมรับกับสาธารณภัย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ที่เกิดขึ้น</w:t>
      </w:r>
    </w:p>
    <w:p w14:paraId="14538479" w14:textId="77777777" w:rsidR="00D540A5" w:rsidRPr="000E2207" w:rsidRDefault="00D540A5" w:rsidP="00D540A5">
      <w:pPr>
        <w:tabs>
          <w:tab w:val="left" w:pos="1276"/>
          <w:tab w:val="left" w:pos="1843"/>
        </w:tabs>
        <w:spacing w:line="228" w:lineRule="auto"/>
        <w:ind w:left="1843" w:hanging="1701"/>
        <w:jc w:val="thaiDistribute"/>
        <w:rPr>
          <w:rFonts w:ascii="TH SarabunIT๙" w:hAnsi="TH SarabunIT๙" w:cs="TH SarabunIT๙"/>
          <w:spacing w:val="2"/>
          <w:sz w:val="32"/>
          <w:szCs w:val="32"/>
          <w:rtl/>
          <w:cs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  <w:t xml:space="preserve">(1.2) </w:t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เพื่อให้ทุกภาคส่วนดำเนินการลดความเสี่ยงที่มีอยู่เดิมและป้องกันไม่ให้เกิดความเสี่ยงใหม่</w:t>
      </w:r>
      <w:bookmarkStart w:id="8" w:name="_Hlk38443161"/>
    </w:p>
    <w:bookmarkEnd w:id="8"/>
    <w:p w14:paraId="50829837" w14:textId="77777777" w:rsidR="00D540A5" w:rsidRPr="000E2207" w:rsidRDefault="009C20F8" w:rsidP="009C20F8">
      <w:pPr>
        <w:tabs>
          <w:tab w:val="left" w:pos="993"/>
          <w:tab w:val="left" w:pos="1276"/>
        </w:tabs>
        <w:spacing w:line="228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(2)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กลยุทธ์</w:t>
      </w:r>
    </w:p>
    <w:p w14:paraId="58984DC8" w14:textId="77777777" w:rsidR="00D540A5" w:rsidRPr="000E2207" w:rsidRDefault="00D540A5" w:rsidP="00D540A5">
      <w:pPr>
        <w:tabs>
          <w:tab w:val="left" w:pos="1276"/>
          <w:tab w:val="left" w:pos="1843"/>
        </w:tabs>
        <w:spacing w:line="228" w:lineRule="auto"/>
        <w:ind w:left="1843" w:hanging="1701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ab/>
      </w:r>
      <w:r w:rsidR="009C20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(2.1)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พัฒนาและส่งเสริมให้มีความเข้าใจความเสี่ยงจากสาธารณภัยในทุกภาคส่วน</w:t>
      </w:r>
    </w:p>
    <w:p w14:paraId="36F6A6B7" w14:textId="77777777" w:rsidR="00D540A5" w:rsidRPr="000E2207" w:rsidRDefault="00D540A5" w:rsidP="00D540A5">
      <w:pPr>
        <w:tabs>
          <w:tab w:val="left" w:pos="1276"/>
          <w:tab w:val="left" w:pos="1701"/>
          <w:tab w:val="left" w:pos="1843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="009C20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(2.2)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พัฒนามาตรการลดความเสี่ยงจากสาธารณภัย </w:t>
      </w:r>
    </w:p>
    <w:p w14:paraId="43919858" w14:textId="77777777" w:rsidR="009C20F8" w:rsidRPr="000E2207" w:rsidRDefault="00D540A5" w:rsidP="009C20F8">
      <w:pPr>
        <w:tabs>
          <w:tab w:val="left" w:pos="1276"/>
          <w:tab w:val="left" w:pos="1701"/>
          <w:tab w:val="left" w:pos="1843"/>
        </w:tabs>
        <w:spacing w:line="228" w:lineRule="auto"/>
        <w:jc w:val="thaiDistribute"/>
        <w:rPr>
          <w:rFonts w:ascii="TH SarabunIT๙" w:hAnsi="TH SarabunIT๙" w:cs="TH SarabunIT๙"/>
          <w:spacing w:val="-12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="009C20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(2.3)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ส่งเสริมให้ทุกภาคส่วนและทุกระดับเสริมสร้างความเป็นหุ้นส่วนในการลดความเสี่ยงจากสาธารณภัย</w:t>
      </w:r>
    </w:p>
    <w:p w14:paraId="6A2BC471" w14:textId="77777777" w:rsidR="00D540A5" w:rsidRPr="000E2207" w:rsidRDefault="00000000" w:rsidP="009C20F8">
      <w:pPr>
        <w:tabs>
          <w:tab w:val="left" w:pos="1276"/>
          <w:tab w:val="left" w:pos="1701"/>
          <w:tab w:val="left" w:pos="1843"/>
        </w:tabs>
        <w:spacing w:line="228" w:lineRule="auto"/>
        <w:jc w:val="thaiDistribute"/>
        <w:rPr>
          <w:rFonts w:ascii="TH SarabunIT๙" w:hAnsi="TH SarabunIT๙" w:cs="TH SarabunIT๙"/>
          <w:spacing w:val="-12"/>
          <w:sz w:val="32"/>
          <w:szCs w:val="32"/>
        </w:rPr>
      </w:pPr>
      <w:r>
        <w:rPr>
          <w:rFonts w:ascii="TH SarabunIT๙" w:hAnsi="TH SarabunIT๙" w:cs="TH SarabunIT๙"/>
          <w:noProof/>
          <w:color w:val="FF0000"/>
          <w:lang w:bidi="th-TH"/>
        </w:rPr>
        <w:pict w14:anchorId="354828E8">
          <v:roundrect id="สี่เหลี่ยมผืนผ้ามุมมน 121" o:spid="_x0000_s2384" style="position:absolute;left:0;text-align:left;margin-left:15.45pt;margin-top:16.05pt;width:259pt;height:31.95pt;z-index:2516060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" filled="f" strokecolor="#bfbfbf" strokeweight="1pt">
            <v:stroke joinstyle="miter"/>
            <v:shadow on="t" color="black" opacity="26214f" origin=".5,.5" offset="-.74836mm,-.74836mm"/>
            <v:path arrowok="t"/>
          </v:roundrect>
        </w:pict>
      </w:r>
    </w:p>
    <w:p w14:paraId="4BAD37B5" w14:textId="77777777" w:rsidR="00D540A5" w:rsidRPr="000E2207" w:rsidRDefault="00D540A5" w:rsidP="00D540A5">
      <w:pPr>
        <w:tabs>
          <w:tab w:val="left" w:pos="426"/>
        </w:tabs>
        <w:spacing w:line="228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color w:val="FF0000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ยุทธศาสตร์ที่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 xml:space="preserve">2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การจัดการในภาวะฉุกเฉินแบบบูรณาการ</w:t>
      </w:r>
    </w:p>
    <w:p w14:paraId="4DCC6F47" w14:textId="77777777" w:rsidR="00D540A5" w:rsidRPr="000E2207" w:rsidRDefault="00D540A5" w:rsidP="00D540A5">
      <w:pPr>
        <w:tabs>
          <w:tab w:val="left" w:pos="993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94A389B" w14:textId="77777777" w:rsidR="00D540A5" w:rsidRPr="000E2207" w:rsidRDefault="00D540A5" w:rsidP="00D540A5">
      <w:pPr>
        <w:tabs>
          <w:tab w:val="left" w:pos="993"/>
          <w:tab w:val="left" w:pos="1418"/>
          <w:tab w:val="left" w:pos="1560"/>
          <w:tab w:val="left" w:pos="1843"/>
          <w:tab w:val="left" w:pos="2127"/>
          <w:tab w:val="left" w:pos="2410"/>
          <w:tab w:val="left" w:pos="2835"/>
        </w:tabs>
        <w:spacing w:line="228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="009C20F8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(1)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เป้าประสงค์</w:t>
      </w:r>
    </w:p>
    <w:p w14:paraId="381732DF" w14:textId="77777777" w:rsidR="00D540A5" w:rsidRPr="000E2207" w:rsidRDefault="009C20F8" w:rsidP="00D540A5">
      <w:pPr>
        <w:tabs>
          <w:tab w:val="left" w:pos="426"/>
          <w:tab w:val="left" w:pos="567"/>
          <w:tab w:val="left" w:pos="851"/>
          <w:tab w:val="left" w:pos="1418"/>
          <w:tab w:val="left" w:pos="1560"/>
          <w:tab w:val="left" w:pos="1764"/>
          <w:tab w:val="left" w:pos="1843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(1.1) </w:t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เพื่อยกระดับมาตรฐานระบบการจัดการสาธารณภัยในภาวะฉุกเฉินเป็นไปอย่างมีมาตรฐานเอกภาพ และยืดหยุ่น โดยการบูรณาการความร่วมมือจากทุกภาคส่วนให้เกิดประสิทธิภาพและประสิทธิผล</w:t>
      </w:r>
    </w:p>
    <w:p w14:paraId="5A431D44" w14:textId="77777777" w:rsidR="00D540A5" w:rsidRPr="000E2207" w:rsidRDefault="00D540A5" w:rsidP="00D540A5">
      <w:pPr>
        <w:tabs>
          <w:tab w:val="left" w:pos="284"/>
          <w:tab w:val="left" w:pos="426"/>
          <w:tab w:val="left" w:pos="567"/>
          <w:tab w:val="left" w:pos="851"/>
          <w:tab w:val="left" w:pos="1418"/>
          <w:tab w:val="left" w:pos="1560"/>
          <w:tab w:val="left" w:pos="1764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eastAsia="Calibri" w:hAnsi="TH SarabunIT๙" w:cs="TH SarabunIT๙"/>
          <w:sz w:val="32"/>
          <w:szCs w:val="32"/>
          <w:rtl/>
          <w:cs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="009C20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(1.2) 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เพื่อให้ผู้ประสบภัยได้รับความช่วยเหลือบรรเทาทุกข์อย่างรวดเร็ว ทั่วถึง และทันต่อเหตุการณ์</w:t>
      </w:r>
    </w:p>
    <w:p w14:paraId="0CFD83D6" w14:textId="59729645" w:rsidR="00D540A5" w:rsidRPr="000E2207" w:rsidRDefault="00D540A5" w:rsidP="009C20F8">
      <w:pPr>
        <w:tabs>
          <w:tab w:val="left" w:pos="284"/>
          <w:tab w:val="left" w:pos="426"/>
          <w:tab w:val="left" w:pos="567"/>
          <w:tab w:val="left" w:pos="851"/>
          <w:tab w:val="left" w:pos="1418"/>
          <w:tab w:val="left" w:pos="1560"/>
          <w:tab w:val="left" w:pos="1764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hAnsi="TH SarabunIT๙" w:cs="TH SarabunIT๙"/>
          <w:b/>
          <w:bCs/>
          <w:sz w:val="32"/>
          <w:szCs w:val="32"/>
          <w:rtl/>
        </w:rPr>
      </w:pPr>
      <w:r w:rsidRPr="000E2207">
        <w:rPr>
          <w:rFonts w:ascii="TH SarabunIT๙" w:eastAsia="Calibri" w:hAnsi="TH SarabunIT๙" w:cs="TH SarabunIT๙"/>
          <w:spacing w:val="-4"/>
          <w:sz w:val="32"/>
          <w:szCs w:val="32"/>
          <w:rtl/>
          <w:cs/>
          <w:lang w:val="th-TH"/>
        </w:rPr>
        <w:tab/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rtl/>
          <w:cs/>
          <w:lang w:val="th-TH"/>
        </w:rPr>
        <w:tab/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rtl/>
          <w:cs/>
          <w:lang w:val="th-TH"/>
        </w:rPr>
        <w:tab/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rtl/>
          <w:cs/>
          <w:lang w:val="th-TH"/>
        </w:rPr>
        <w:tab/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rtl/>
          <w:cs/>
          <w:lang w:val="th-TH"/>
        </w:rPr>
        <w:tab/>
      </w:r>
      <w:r w:rsidR="009C20F8"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val="th-TH" w:bidi="th-TH"/>
        </w:rPr>
        <w:t xml:space="preserve">(1.3) 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เพื่อลดความสูญเสียชีวิตและทรัพย์สินของประชาชนที่ได้รับผลกระทบจากสาธารณภัยให้น้อยที่สุด</w:t>
      </w: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 xml:space="preserve"> </w:t>
      </w:r>
    </w:p>
    <w:p w14:paraId="1BFBC6E3" w14:textId="77777777" w:rsidR="00B85C8B" w:rsidRPr="000E2207" w:rsidRDefault="00B85C8B" w:rsidP="009C20F8">
      <w:pPr>
        <w:tabs>
          <w:tab w:val="left" w:pos="284"/>
          <w:tab w:val="left" w:pos="426"/>
          <w:tab w:val="left" w:pos="567"/>
          <w:tab w:val="left" w:pos="851"/>
          <w:tab w:val="left" w:pos="1418"/>
          <w:tab w:val="left" w:pos="1560"/>
          <w:tab w:val="left" w:pos="1764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hAnsi="TH SarabunIT๙" w:cs="TH SarabunIT๙"/>
          <w:b/>
          <w:bCs/>
          <w:sz w:val="32"/>
          <w:szCs w:val="32"/>
          <w:rtl/>
          <w:lang w:bidi="th-TH"/>
        </w:rPr>
      </w:pPr>
    </w:p>
    <w:p w14:paraId="29DA8993" w14:textId="77777777" w:rsidR="009C20F8" w:rsidRPr="000E2207" w:rsidRDefault="009C20F8" w:rsidP="009C20F8">
      <w:pPr>
        <w:tabs>
          <w:tab w:val="left" w:pos="284"/>
          <w:tab w:val="left" w:pos="426"/>
          <w:tab w:val="left" w:pos="567"/>
          <w:tab w:val="left" w:pos="851"/>
          <w:tab w:val="left" w:pos="1418"/>
          <w:tab w:val="left" w:pos="1560"/>
          <w:tab w:val="left" w:pos="1764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 (2) กลยุทธ์</w:t>
      </w:r>
    </w:p>
    <w:p w14:paraId="7B5B46C9" w14:textId="77777777" w:rsidR="00D540A5" w:rsidRPr="000E2207" w:rsidRDefault="00D540A5" w:rsidP="00D540A5">
      <w:pPr>
        <w:tabs>
          <w:tab w:val="left" w:pos="1418"/>
          <w:tab w:val="left" w:pos="1985"/>
        </w:tabs>
        <w:spacing w:line="228" w:lineRule="auto"/>
        <w:contextualSpacing/>
        <w:rPr>
          <w:rFonts w:ascii="TH SarabunIT๙" w:hAnsi="TH SarabunIT๙" w:cs="TH SarabunIT๙"/>
          <w:sz w:val="32"/>
          <w:szCs w:val="32"/>
          <w:rtl/>
          <w:cs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="009C20F8"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Pr="000E2207">
        <w:rPr>
          <w:rFonts w:ascii="TH SarabunIT๙" w:eastAsia="+mn-ea" w:hAnsi="TH SarabunIT๙" w:cs="TH SarabunIT๙"/>
          <w:sz w:val="32"/>
          <w:szCs w:val="32"/>
        </w:rPr>
        <w:t>1)</w:t>
      </w:r>
      <w:r w:rsidRPr="000E2207">
        <w:rPr>
          <w:rFonts w:ascii="TH SarabunIT๙" w:eastAsia="+mn-ea" w:hAnsi="TH SarabunIT๙" w:cs="TH SarabunIT๙"/>
          <w:sz w:val="32"/>
          <w:szCs w:val="32"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พัฒนามาตรฐานการจัดการในภาวะฉุกเฉิน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อย่างมีเอกภาพ</w:t>
      </w:r>
    </w:p>
    <w:p w14:paraId="6F4AAE3E" w14:textId="77777777" w:rsidR="00D540A5" w:rsidRPr="000E2207" w:rsidRDefault="009C20F8" w:rsidP="00D540A5">
      <w:pPr>
        <w:tabs>
          <w:tab w:val="left" w:pos="1418"/>
          <w:tab w:val="left" w:pos="1985"/>
        </w:tabs>
        <w:spacing w:line="228" w:lineRule="auto"/>
        <w:rPr>
          <w:rFonts w:ascii="TH SarabunIT๙" w:eastAsia="+mn-ea" w:hAnsi="TH SarabunIT๙" w:cs="TH SarabunIT๙"/>
          <w:sz w:val="32"/>
          <w:szCs w:val="32"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>2)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ab/>
      </w:r>
      <w:r w:rsidR="00D540A5"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พัฒนาระบบและเครื่องมือสนับสนุนการเผชิญเหตุ</w:t>
      </w:r>
    </w:p>
    <w:p w14:paraId="59770A64" w14:textId="77777777" w:rsidR="00D540A5" w:rsidRPr="000E2207" w:rsidRDefault="009C20F8" w:rsidP="00D540A5">
      <w:pPr>
        <w:tabs>
          <w:tab w:val="left" w:pos="1418"/>
          <w:tab w:val="left" w:pos="1985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2.3)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เพิ่มประสิทธิภาพระบบและแนวปฏิบัติในการบรรเทาทุกข์</w:t>
      </w:r>
    </w:p>
    <w:p w14:paraId="1B5E47D9" w14:textId="77777777" w:rsidR="00D540A5" w:rsidRPr="000E2207" w:rsidRDefault="00000000" w:rsidP="00D540A5">
      <w:pPr>
        <w:tabs>
          <w:tab w:val="left" w:pos="1418"/>
          <w:tab w:val="left" w:pos="1985"/>
        </w:tabs>
        <w:spacing w:line="228" w:lineRule="auto"/>
        <w:jc w:val="thaiDistribute"/>
        <w:rPr>
          <w:rFonts w:ascii="TH SarabunIT๙" w:eastAsia="Calibri" w:hAnsi="TH SarabunIT๙" w:cs="TH SarabunIT๙"/>
          <w:color w:val="FF0000"/>
          <w:sz w:val="32"/>
          <w:szCs w:val="32"/>
        </w:rPr>
      </w:pPr>
      <w:r>
        <w:rPr>
          <w:rFonts w:ascii="TH SarabunIT๙" w:hAnsi="TH SarabunIT๙" w:cs="TH SarabunIT๙"/>
          <w:noProof/>
          <w:color w:val="FF0000"/>
          <w:lang w:bidi="th-TH"/>
        </w:rPr>
        <w:pict w14:anchorId="4957693A">
          <v:roundrect id="สี่เหลี่ยมผืนผ้ามุมมน 120" o:spid="_x0000_s2383" style="position:absolute;left:0;text-align:left;margin-left:11.45pt;margin-top:16.25pt;width:267.8pt;height:31.9pt;z-index:2516070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" filled="f" strokecolor="#bfbfbf" strokeweight="1pt">
            <v:stroke joinstyle="miter"/>
            <v:shadow on="t" color="black" opacity="26214f" origin=".5,.5" offset="-.74836mm,-.74836mm"/>
            <v:path arrowok="t"/>
          </v:roundrect>
        </w:pict>
      </w:r>
    </w:p>
    <w:p w14:paraId="3C923D99" w14:textId="2509A292" w:rsidR="00D540A5" w:rsidRPr="000E2207" w:rsidRDefault="00D540A5" w:rsidP="00D540A5">
      <w:pPr>
        <w:tabs>
          <w:tab w:val="left" w:pos="426"/>
          <w:tab w:val="left" w:pos="1560"/>
          <w:tab w:val="left" w:pos="1843"/>
          <w:tab w:val="left" w:pos="2127"/>
          <w:tab w:val="left" w:pos="2410"/>
          <w:tab w:val="left" w:pos="2835"/>
        </w:tabs>
        <w:spacing w:line="228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color w:val="FF0000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ยุทธศาสตร์ที่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>3</w:t>
      </w:r>
      <w:r w:rsidR="00B85C8B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การเพิ่มประสิทธิภาพการฟื้นฟูอย่างยั่งยืน</w:t>
      </w:r>
    </w:p>
    <w:p w14:paraId="25D6C40E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  <w:tab w:val="left" w:pos="2127"/>
          <w:tab w:val="left" w:pos="2410"/>
          <w:tab w:val="left" w:pos="2835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2DEAE3FB" w14:textId="77777777" w:rsidR="00D540A5" w:rsidRPr="000E2207" w:rsidRDefault="009C20F8" w:rsidP="00D540A5">
      <w:pPr>
        <w:tabs>
          <w:tab w:val="left" w:pos="993"/>
          <w:tab w:val="left" w:pos="1418"/>
          <w:tab w:val="left" w:pos="1843"/>
          <w:tab w:val="left" w:pos="2127"/>
          <w:tab w:val="left" w:pos="2410"/>
          <w:tab w:val="left" w:pos="2835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 xml:space="preserve">(1) </w:t>
      </w:r>
      <w:r w:rsidR="00D540A5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เป้าประสงค์</w:t>
      </w:r>
    </w:p>
    <w:p w14:paraId="2C198C6E" w14:textId="77777777" w:rsidR="00D540A5" w:rsidRPr="000E2207" w:rsidRDefault="009C20F8" w:rsidP="00D540A5">
      <w:pPr>
        <w:tabs>
          <w:tab w:val="left" w:pos="993"/>
          <w:tab w:val="left" w:pos="1418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eastAsia="Calibri" w:hAnsi="TH SarabunIT๙" w:cs="TH SarabunIT๙"/>
          <w:sz w:val="32"/>
          <w:szCs w:val="32"/>
          <w:rtl/>
          <w:cs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(1.1) </w:t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เพื่อฟื้นฟูให้ผู้ประสบภัยได้รับการสงเคราะห์ช่วยเหลืออย่างรวดเร็วทั่วถึง ต่อเนื่อง </w:t>
      </w:r>
      <w:r w:rsidR="00D540A5"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br/>
      </w:r>
      <w:r w:rsidR="00D540A5" w:rsidRPr="000E2207">
        <w:rPr>
          <w:rFonts w:ascii="TH SarabunIT๙" w:eastAsia="Calibri" w:hAnsi="TH SarabunIT๙" w:cs="TH SarabunIT๙"/>
          <w:sz w:val="32"/>
          <w:szCs w:val="32"/>
          <w:rtl/>
          <w:cs/>
          <w:lang w:bidi="th-TH"/>
        </w:rPr>
        <w:t xml:space="preserve">เป็นธรรม </w:t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สอดรับกับความจำเป็นในการให้ความช่วยเหลือ และสามารถกลับไปดำรงชีวิตได้ตามปกติ</w:t>
      </w:r>
    </w:p>
    <w:p w14:paraId="372E9B09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  <w:tab w:val="left" w:pos="2835"/>
        </w:tabs>
        <w:spacing w:line="228" w:lineRule="auto"/>
        <w:ind w:left="1985" w:hanging="1985"/>
        <w:jc w:val="thaiDistribute"/>
        <w:rPr>
          <w:rFonts w:ascii="TH SarabunIT๙" w:eastAsia="Calibri" w:hAnsi="TH SarabunIT๙" w:cs="TH SarabunIT๙"/>
          <w:spacing w:val="-6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="009C20F8" w:rsidRPr="000E2207">
        <w:rPr>
          <w:rFonts w:ascii="TH SarabunIT๙" w:eastAsia="Calibri" w:hAnsi="TH SarabunIT๙" w:cs="TH SarabunIT๙"/>
          <w:sz w:val="32"/>
          <w:szCs w:val="32"/>
        </w:rPr>
        <w:t>(1</w:t>
      </w:r>
      <w:r w:rsidR="009C20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.2)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เพื่อฟื้นฟูพื้นที่ประสบภัยให้มีการซ่อมสร้างและฟื้นสภาพให้กลับคืนสู่สภาวะปกติโดยเร็วหรือให้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ดีกว่าและปลอดภัยกว่าเดิม</w:t>
      </w:r>
    </w:p>
    <w:p w14:paraId="0505DA16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  <w:tab w:val="left" w:pos="2835"/>
        </w:tabs>
        <w:spacing w:line="228" w:lineRule="auto"/>
        <w:ind w:left="1985" w:hanging="1985"/>
        <w:jc w:val="thaiDistribute"/>
        <w:rPr>
          <w:rFonts w:ascii="TH SarabunIT๙" w:hAnsi="TH SarabunIT๙" w:cs="TH SarabunIT๙"/>
          <w:b/>
          <w:bCs/>
          <w:sz w:val="32"/>
          <w:szCs w:val="32"/>
          <w:rtl/>
          <w:cs/>
        </w:rPr>
      </w:pPr>
      <w:r w:rsidRPr="000E2207">
        <w:rPr>
          <w:rFonts w:ascii="TH SarabunIT๙" w:eastAsia="+mn-ea" w:hAnsi="TH SarabunIT๙" w:cs="TH SarabunIT๙"/>
          <w:b/>
          <w:bCs/>
          <w:color w:val="FF0000"/>
          <w:sz w:val="32"/>
          <w:szCs w:val="32"/>
          <w:rtl/>
          <w:cs/>
        </w:rPr>
        <w:tab/>
      </w:r>
      <w:r w:rsidR="009C20F8" w:rsidRPr="000E2207">
        <w:rPr>
          <w:rFonts w:ascii="TH SarabunIT๙" w:eastAsia="+mn-ea" w:hAnsi="TH SarabunIT๙" w:cs="TH SarabunIT๙"/>
          <w:b/>
          <w:bCs/>
          <w:sz w:val="32"/>
          <w:szCs w:val="32"/>
          <w:cs/>
          <w:lang w:bidi="th-TH"/>
        </w:rPr>
        <w:t xml:space="preserve">(2) </w:t>
      </w:r>
      <w:r w:rsidRPr="000E2207">
        <w:rPr>
          <w:rFonts w:ascii="TH SarabunIT๙" w:eastAsia="+mn-ea" w:hAnsi="TH SarabunIT๙" w:cs="TH SarabunIT๙"/>
          <w:b/>
          <w:bCs/>
          <w:sz w:val="32"/>
          <w:szCs w:val="32"/>
          <w:cs/>
          <w:lang w:bidi="th-TH"/>
        </w:rPr>
        <w:t>กลยุทธ์</w:t>
      </w:r>
    </w:p>
    <w:p w14:paraId="2FA08469" w14:textId="77777777" w:rsidR="00D540A5" w:rsidRPr="000E2207" w:rsidRDefault="009C20F8" w:rsidP="00D540A5">
      <w:pPr>
        <w:tabs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 xml:space="preserve">1)  </w:t>
      </w:r>
      <w:r w:rsidR="00D540A5"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พัฒนาระบบการประเ</w:t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มินความต้องการหลังเกิดสาธารณภัย (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>Post - Disaster Need Assessment : PDNA)</w:t>
      </w:r>
    </w:p>
    <w:p w14:paraId="0A6FA7C5" w14:textId="77777777" w:rsidR="00D540A5" w:rsidRPr="000E2207" w:rsidRDefault="009C20F8" w:rsidP="00D540A5">
      <w:pPr>
        <w:tabs>
          <w:tab w:val="left" w:pos="1418"/>
          <w:tab w:val="left" w:pos="1985"/>
        </w:tabs>
        <w:spacing w:line="228" w:lineRule="auto"/>
        <w:contextualSpacing/>
        <w:rPr>
          <w:rFonts w:ascii="TH SarabunIT๙" w:eastAsia="+mn-ea" w:hAnsi="TH SarabunIT๙" w:cs="TH SarabunIT๙"/>
          <w:sz w:val="32"/>
          <w:szCs w:val="32"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 xml:space="preserve">2)  </w:t>
      </w:r>
      <w:r w:rsidR="00D540A5"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พัฒนาแนวทางบริหารจัดการด้านการฟื้นฟู</w:t>
      </w:r>
    </w:p>
    <w:p w14:paraId="1A5512DE" w14:textId="77777777" w:rsidR="00D540A5" w:rsidRPr="000E2207" w:rsidRDefault="009C20F8" w:rsidP="00D540A5">
      <w:pPr>
        <w:tabs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eastAsia="+mn-ea" w:hAnsi="TH SarabunIT๙" w:cs="TH SarabunIT๙"/>
          <w:spacing w:val="-10"/>
          <w:sz w:val="32"/>
          <w:szCs w:val="32"/>
        </w:rPr>
      </w:pPr>
      <w:r w:rsidRPr="000E2207">
        <w:rPr>
          <w:rFonts w:ascii="TH SarabunIT๙" w:eastAsia="+mn-ea" w:hAnsi="TH SarabunIT๙" w:cs="TH SarabunIT๙"/>
          <w:spacing w:val="-4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pacing w:val="-4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pacing w:val="-4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pacing w:val="-4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pacing w:val="-4"/>
          <w:sz w:val="32"/>
          <w:szCs w:val="32"/>
        </w:rPr>
        <w:t xml:space="preserve">3) </w:t>
      </w:r>
      <w:r w:rsidRPr="000E2207">
        <w:rPr>
          <w:rFonts w:ascii="TH SarabunIT๙" w:eastAsia="+mn-ea" w:hAnsi="TH SarabunIT๙" w:cs="TH SarabunIT๙"/>
          <w:spacing w:val="-4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eastAsia="+mn-ea" w:hAnsi="TH SarabunIT๙" w:cs="TH SarabunIT๙"/>
          <w:spacing w:val="-10"/>
          <w:sz w:val="32"/>
          <w:szCs w:val="32"/>
          <w:cs/>
          <w:lang w:bidi="th-TH"/>
        </w:rPr>
        <w:t>เสริมสร้างแนวทางการฟื้นฟูให้</w:t>
      </w:r>
      <w:r w:rsidRPr="000E2207">
        <w:rPr>
          <w:rFonts w:ascii="TH SarabunIT๙" w:eastAsia="+mn-ea" w:hAnsi="TH SarabunIT๙" w:cs="TH SarabunIT๙"/>
          <w:spacing w:val="-10"/>
          <w:sz w:val="32"/>
          <w:szCs w:val="32"/>
          <w:cs/>
          <w:lang w:bidi="th-TH"/>
        </w:rPr>
        <w:t>ดีกว่าและปลอดภัยกว่าเดิม (</w:t>
      </w:r>
      <w:r w:rsidR="00D540A5" w:rsidRPr="000E2207">
        <w:rPr>
          <w:rFonts w:ascii="TH SarabunIT๙" w:eastAsia="+mn-ea" w:hAnsi="TH SarabunIT๙" w:cs="TH SarabunIT๙"/>
          <w:spacing w:val="-10"/>
          <w:sz w:val="32"/>
          <w:szCs w:val="32"/>
        </w:rPr>
        <w:t>Build Back Better and Safer)</w:t>
      </w:r>
    </w:p>
    <w:p w14:paraId="18E7D592" w14:textId="77777777" w:rsidR="00D540A5" w:rsidRPr="000E2207" w:rsidRDefault="00D540A5" w:rsidP="00D540A5">
      <w:pPr>
        <w:tabs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eastAsia="+mn-ea" w:hAnsi="TH SarabunIT๙" w:cs="TH SarabunIT๙"/>
          <w:color w:val="FF0000"/>
          <w:spacing w:val="-10"/>
          <w:sz w:val="32"/>
          <w:szCs w:val="32"/>
        </w:rPr>
      </w:pPr>
    </w:p>
    <w:p w14:paraId="3958AE12" w14:textId="77777777" w:rsidR="00D540A5" w:rsidRPr="000E2207" w:rsidRDefault="00000000" w:rsidP="00D540A5">
      <w:pPr>
        <w:tabs>
          <w:tab w:val="left" w:pos="-2880"/>
          <w:tab w:val="left" w:pos="-2160"/>
          <w:tab w:val="left" w:pos="426"/>
          <w:tab w:val="left" w:pos="993"/>
          <w:tab w:val="left" w:pos="1134"/>
          <w:tab w:val="left" w:pos="1418"/>
          <w:tab w:val="left" w:pos="1560"/>
          <w:tab w:val="left" w:pos="1843"/>
          <w:tab w:val="left" w:pos="2127"/>
          <w:tab w:val="left" w:pos="2410"/>
          <w:tab w:val="left" w:pos="2835"/>
        </w:tabs>
        <w:spacing w:line="228" w:lineRule="auto"/>
        <w:rPr>
          <w:rFonts w:ascii="TH SarabunIT๙" w:eastAsia="Calibri" w:hAnsi="TH SarabunIT๙" w:cs="TH SarabunIT๙"/>
          <w:b/>
          <w:bCs/>
          <w:spacing w:val="-4"/>
          <w:sz w:val="32"/>
          <w:szCs w:val="32"/>
        </w:rPr>
      </w:pPr>
      <w:r>
        <w:rPr>
          <w:rFonts w:ascii="TH SarabunIT๙" w:hAnsi="TH SarabunIT๙" w:cs="TH SarabunIT๙"/>
          <w:noProof/>
          <w:color w:val="FF0000"/>
          <w:lang w:bidi="th-TH"/>
        </w:rPr>
        <w:lastRenderedPageBreak/>
        <w:pict w14:anchorId="4A39A125">
          <v:roundrect id="สี่เหลี่ยมผืนผ้ามุมมน 119" o:spid="_x0000_s2382" style="position:absolute;margin-left:12.55pt;margin-top:-5.3pt;width:440.1pt;height:31.95pt;z-index:2516080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" filled="f" strokecolor="#bfbfbf" strokeweight="1pt">
            <v:stroke joinstyle="miter"/>
            <v:shadow on="t" color="black" opacity="26214f" origin=".5,.5" offset="-.74836mm,-.74836mm"/>
            <v:path arrowok="t"/>
          </v:roundrect>
        </w:pict>
      </w:r>
      <w:r w:rsidR="00D540A5" w:rsidRPr="000E2207">
        <w:rPr>
          <w:rFonts w:ascii="TH SarabunIT๙" w:eastAsia="Calibri" w:hAnsi="TH SarabunIT๙" w:cs="TH SarabunIT๙"/>
          <w:b/>
          <w:bCs/>
          <w:color w:val="FF0000"/>
          <w:sz w:val="32"/>
          <w:szCs w:val="32"/>
        </w:rPr>
        <w:tab/>
      </w:r>
      <w:r w:rsidR="00D540A5"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cs/>
          <w:lang w:bidi="th-TH"/>
        </w:rPr>
        <w:t xml:space="preserve">ยุทธศาสตร์ที่ </w:t>
      </w:r>
      <w:r w:rsidR="00D540A5"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</w:rPr>
        <w:t xml:space="preserve">4 </w:t>
      </w:r>
      <w:r w:rsidR="00D540A5"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cs/>
          <w:lang w:bidi="th-TH"/>
        </w:rPr>
        <w:t>การส่งเสริมการเป็นหุ้นส่วนระหว่างประเทศในการจัดการความเสี่ยงจากสาธารณภัย</w:t>
      </w:r>
    </w:p>
    <w:p w14:paraId="4CC8AA0D" w14:textId="77777777" w:rsidR="00D540A5" w:rsidRPr="000E2207" w:rsidRDefault="00D540A5" w:rsidP="00D540A5">
      <w:pPr>
        <w:tabs>
          <w:tab w:val="left" w:pos="-2880"/>
          <w:tab w:val="left" w:pos="-2160"/>
          <w:tab w:val="left" w:pos="426"/>
          <w:tab w:val="left" w:pos="993"/>
          <w:tab w:val="left" w:pos="1134"/>
          <w:tab w:val="left" w:pos="1418"/>
          <w:tab w:val="left" w:pos="1560"/>
          <w:tab w:val="left" w:pos="1843"/>
          <w:tab w:val="left" w:pos="2127"/>
          <w:tab w:val="left" w:pos="2410"/>
          <w:tab w:val="left" w:pos="2835"/>
        </w:tabs>
        <w:spacing w:line="228" w:lineRule="auto"/>
        <w:rPr>
          <w:rFonts w:ascii="TH SarabunIT๙" w:eastAsia="Calibri" w:hAnsi="TH SarabunIT๙" w:cs="TH SarabunIT๙"/>
          <w:b/>
          <w:bCs/>
          <w:spacing w:val="-4"/>
          <w:sz w:val="32"/>
          <w:szCs w:val="32"/>
          <w:rtl/>
          <w:cs/>
        </w:rPr>
      </w:pPr>
    </w:p>
    <w:p w14:paraId="0EA17A5C" w14:textId="77777777" w:rsidR="00D540A5" w:rsidRPr="000E2207" w:rsidRDefault="009C20F8" w:rsidP="00D540A5">
      <w:pPr>
        <w:tabs>
          <w:tab w:val="left" w:pos="993"/>
          <w:tab w:val="left" w:pos="1418"/>
          <w:tab w:val="left" w:pos="2127"/>
          <w:tab w:val="left" w:pos="2410"/>
          <w:tab w:val="left" w:pos="2835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>1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)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  <w:lang w:bidi="th-TH"/>
        </w:rPr>
        <w:t xml:space="preserve"> </w:t>
      </w:r>
      <w:r w:rsidR="00D540A5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เป้าประสงค์</w:t>
      </w:r>
    </w:p>
    <w:p w14:paraId="0CB5DC46" w14:textId="402745D5" w:rsidR="00D540A5" w:rsidRPr="000E2207" w:rsidRDefault="00D540A5" w:rsidP="009C20F8">
      <w:pPr>
        <w:tabs>
          <w:tab w:val="left" w:pos="993"/>
          <w:tab w:val="left" w:pos="1418"/>
          <w:tab w:val="left" w:pos="1792"/>
          <w:tab w:val="left" w:pos="1890"/>
          <w:tab w:val="left" w:pos="2410"/>
          <w:tab w:val="left" w:pos="2835"/>
        </w:tabs>
        <w:spacing w:line="228" w:lineRule="auto"/>
        <w:ind w:left="1890" w:hanging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="009C20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z w:val="32"/>
          <w:szCs w:val="32"/>
        </w:rPr>
        <w:t>1.1</w:t>
      </w:r>
      <w:r w:rsidR="009C20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เพื่อให้ทุกภาคส่วนมีความตระหนัก และเข้าร่วมเป็นหุ้นส่วนในการจัดการความเสี่ยง</w:t>
      </w:r>
      <w:r w:rsidR="009C20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</w:t>
      </w:r>
      <w:r w:rsidR="00B85C8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จากสาธารณภัยอย่างยั่งยืน </w:t>
      </w:r>
    </w:p>
    <w:p w14:paraId="66A95FCB" w14:textId="77777777" w:rsidR="00D540A5" w:rsidRPr="000E2207" w:rsidRDefault="00D540A5" w:rsidP="00D540A5">
      <w:pPr>
        <w:tabs>
          <w:tab w:val="left" w:pos="1134"/>
          <w:tab w:val="left" w:pos="1418"/>
          <w:tab w:val="left" w:pos="1792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="009C20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(1.2)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เพื่อยกระดับมาตรฐานการจัดการความเสี่ยงจากสาธารณภัยในระดับชาติและนานาชาติ</w:t>
      </w:r>
    </w:p>
    <w:p w14:paraId="1C21ADCC" w14:textId="77777777" w:rsidR="009C20F8" w:rsidRPr="000E2207" w:rsidRDefault="00D540A5" w:rsidP="009C20F8">
      <w:pPr>
        <w:tabs>
          <w:tab w:val="left" w:pos="993"/>
          <w:tab w:val="left" w:pos="1418"/>
          <w:tab w:val="left" w:pos="1792"/>
          <w:tab w:val="left" w:pos="1985"/>
          <w:tab w:val="left" w:pos="2410"/>
          <w:tab w:val="left" w:pos="2835"/>
        </w:tabs>
        <w:spacing w:line="228" w:lineRule="auto"/>
        <w:ind w:left="1440" w:hanging="144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 xml:space="preserve">(1.3)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เพื่อยกระดับการประสานความช่วยเหลือด้านมนุษยธรรมอย่างมีเอกภาพ</w:t>
      </w:r>
    </w:p>
    <w:p w14:paraId="2B894B94" w14:textId="77777777" w:rsidR="00D540A5" w:rsidRPr="000E2207" w:rsidRDefault="009C20F8" w:rsidP="009C20F8">
      <w:pPr>
        <w:tabs>
          <w:tab w:val="left" w:pos="993"/>
          <w:tab w:val="left" w:pos="1418"/>
          <w:tab w:val="left" w:pos="1792"/>
          <w:tab w:val="left" w:pos="1985"/>
          <w:tab w:val="left" w:pos="2410"/>
          <w:tab w:val="left" w:pos="2835"/>
        </w:tabs>
        <w:spacing w:line="228" w:lineRule="auto"/>
        <w:ind w:left="1440" w:hanging="1440"/>
        <w:jc w:val="thaiDistribute"/>
        <w:rPr>
          <w:rFonts w:ascii="TH SarabunIT๙" w:eastAsia="Calibri" w:hAnsi="TH SarabunIT๙" w:cs="TH SarabunIT๙"/>
          <w:sz w:val="32"/>
          <w:szCs w:val="32"/>
          <w:rtl/>
          <w:cs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</w:t>
      </w:r>
      <w:r w:rsidR="00D540A5"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>2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) </w:t>
      </w:r>
      <w:r w:rsidR="00D540A5" w:rsidRPr="000E2207">
        <w:rPr>
          <w:rFonts w:ascii="TH SarabunIT๙" w:eastAsia="+mn-ea" w:hAnsi="TH SarabunIT๙" w:cs="TH SarabunIT๙"/>
          <w:b/>
          <w:bCs/>
          <w:sz w:val="32"/>
          <w:szCs w:val="32"/>
          <w:cs/>
          <w:lang w:bidi="th-TH"/>
        </w:rPr>
        <w:t>กลยุทธ์</w:t>
      </w:r>
    </w:p>
    <w:p w14:paraId="2F7BD856" w14:textId="77777777" w:rsidR="00D540A5" w:rsidRPr="000E2207" w:rsidRDefault="009C20F8" w:rsidP="00D540A5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eastAsia="+mn-ea" w:hAnsi="TH SarabunIT๙" w:cs="TH SarabunIT๙"/>
          <w:sz w:val="32"/>
          <w:szCs w:val="32"/>
          <w:rtl/>
          <w:cs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 xml:space="preserve">1) </w:t>
      </w:r>
      <w:r w:rsidR="00D540A5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เสริมสร้างการเป็นหุ้นส่วนยุทธศาสตร์ด้านการจัดการความเสี่ยงจากสาธารณภัยระหว่างประเทศ</w:t>
      </w:r>
    </w:p>
    <w:p w14:paraId="19293AD6" w14:textId="77777777" w:rsidR="00D540A5" w:rsidRPr="000E2207" w:rsidRDefault="009C20F8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rPr>
          <w:rFonts w:ascii="TH SarabunIT๙" w:hAnsi="TH SarabunIT๙" w:cs="TH SarabunIT๙"/>
          <w:sz w:val="32"/>
          <w:szCs w:val="32"/>
          <w:rtl/>
          <w:cs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 xml:space="preserve">2) </w:t>
      </w:r>
      <w:r w:rsidR="00D540A5"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พัฒนาระบบการประสานความช่วยเหลือด้านมนุษยธรรมที่มีเอกภาพ</w:t>
      </w:r>
    </w:p>
    <w:p w14:paraId="2C58A029" w14:textId="163AA830" w:rsidR="00D540A5" w:rsidRPr="000E2207" w:rsidRDefault="009C20F8" w:rsidP="00D540A5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rPr>
          <w:rFonts w:ascii="TH SarabunIT๙" w:eastAsia="+mn-ea" w:hAnsi="TH SarabunIT๙" w:cs="TH SarabunIT๙"/>
          <w:sz w:val="32"/>
          <w:szCs w:val="32"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ab/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>3)</w:t>
      </w:r>
      <w:r w:rsidR="00B85C8B"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ยกระดับมาตรฐานการปฏิบัติงานด้านมนุษยธรรม</w:t>
      </w:r>
    </w:p>
    <w:p w14:paraId="71DBE112" w14:textId="6352E3D8" w:rsidR="00D540A5" w:rsidRPr="000E2207" w:rsidRDefault="009C20F8" w:rsidP="00D540A5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>4)</w:t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ส่งเสริมความเป็นประเทศที่มีบทบาทนำด้านการจัดการความเสี่ยงจากสาธารณภัย</w:t>
      </w:r>
    </w:p>
    <w:p w14:paraId="0387D0D6" w14:textId="77777777" w:rsidR="00D540A5" w:rsidRPr="000E2207" w:rsidRDefault="00000000" w:rsidP="00D540A5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rPr>
          <w:rFonts w:ascii="TH SarabunIT๙" w:hAnsi="TH SarabunIT๙" w:cs="TH SarabunIT๙"/>
          <w:color w:val="FF0000"/>
          <w:sz w:val="32"/>
          <w:szCs w:val="32"/>
        </w:rPr>
      </w:pPr>
      <w:r>
        <w:rPr>
          <w:rFonts w:ascii="TH SarabunIT๙" w:hAnsi="TH SarabunIT๙" w:cs="TH SarabunIT๙"/>
          <w:noProof/>
          <w:color w:val="FF0000"/>
          <w:lang w:bidi="th-TH"/>
        </w:rPr>
        <w:pict w14:anchorId="037B3DBF">
          <v:roundrect id="สี่เหลี่ยมผืนผ้ามุมมน 118" o:spid="_x0000_s2381" style="position:absolute;margin-left:11.25pt;margin-top:16.1pt;width:462.1pt;height:31.9pt;z-index:2516090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" filled="f" strokecolor="#bfbfbf" strokeweight="1pt">
            <v:stroke joinstyle="miter"/>
            <v:shadow on="t" color="black" opacity="26214f" origin=".5,.5" offset="-.74836mm,-.74836mm"/>
            <v:path arrowok="t"/>
          </v:roundrect>
        </w:pict>
      </w:r>
    </w:p>
    <w:p w14:paraId="5B66F525" w14:textId="77777777" w:rsidR="00D540A5" w:rsidRPr="000E2207" w:rsidRDefault="00D540A5" w:rsidP="00D540A5">
      <w:pPr>
        <w:tabs>
          <w:tab w:val="left" w:pos="-2880"/>
          <w:tab w:val="left" w:pos="-2160"/>
          <w:tab w:val="left" w:pos="426"/>
          <w:tab w:val="left" w:pos="993"/>
          <w:tab w:val="left" w:pos="1134"/>
          <w:tab w:val="left" w:pos="1418"/>
          <w:tab w:val="left" w:pos="1560"/>
          <w:tab w:val="left" w:pos="1843"/>
          <w:tab w:val="left" w:pos="2127"/>
          <w:tab w:val="left" w:pos="2410"/>
          <w:tab w:val="left" w:pos="2835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pacing w:val="-4"/>
          <w:sz w:val="32"/>
          <w:szCs w:val="32"/>
        </w:rPr>
      </w:pPr>
      <w:r w:rsidRPr="000E2207">
        <w:rPr>
          <w:rFonts w:ascii="TH SarabunIT๙" w:eastAsia="Calibri" w:hAnsi="TH SarabunIT๙" w:cs="TH SarabunIT๙"/>
          <w:b/>
          <w:bCs/>
          <w:color w:val="FF0000"/>
          <w:spacing w:val="-4"/>
          <w:sz w:val="32"/>
          <w:szCs w:val="32"/>
        </w:rPr>
        <w:tab/>
      </w:r>
      <w:bookmarkStart w:id="9" w:name="_Hlk29923662"/>
      <w:r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cs/>
          <w:lang w:bidi="th-TH"/>
        </w:rPr>
        <w:t xml:space="preserve">ยุทธศาสตร์ที่ </w:t>
      </w:r>
      <w:r w:rsidR="009C20F8"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rtl/>
          <w:cs/>
          <w:lang w:bidi="th-TH"/>
        </w:rPr>
        <w:t>5</w:t>
      </w:r>
      <w:r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rtl/>
          <w:cs/>
        </w:rPr>
        <w:t xml:space="preserve"> </w:t>
      </w:r>
      <w:bookmarkEnd w:id="9"/>
      <w:r w:rsidR="009C20F8"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cs/>
          <w:lang w:bidi="th-TH"/>
        </w:rPr>
        <w:t xml:space="preserve"> 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การเพิ่มประสิทธิภาพระบบบริหารจัดการและประยุกต์ใช้นวัตกรรมด้านสาธารณภัย</w:t>
      </w:r>
    </w:p>
    <w:p w14:paraId="565BFF5B" w14:textId="77777777" w:rsidR="009C20F8" w:rsidRPr="000E2207" w:rsidRDefault="009C20F8" w:rsidP="00D540A5">
      <w:pPr>
        <w:tabs>
          <w:tab w:val="left" w:pos="-2880"/>
          <w:tab w:val="left" w:pos="-2160"/>
          <w:tab w:val="left" w:pos="993"/>
          <w:tab w:val="left" w:pos="1418"/>
          <w:tab w:val="left" w:pos="1560"/>
          <w:tab w:val="left" w:pos="1843"/>
          <w:tab w:val="left" w:pos="2127"/>
          <w:tab w:val="left" w:pos="2410"/>
          <w:tab w:val="left" w:pos="2835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1E247F2E" w14:textId="77777777" w:rsidR="00D540A5" w:rsidRPr="000E2207" w:rsidRDefault="009C20F8" w:rsidP="00D540A5">
      <w:pPr>
        <w:tabs>
          <w:tab w:val="left" w:pos="-2880"/>
          <w:tab w:val="left" w:pos="-2160"/>
          <w:tab w:val="left" w:pos="993"/>
          <w:tab w:val="left" w:pos="1418"/>
          <w:tab w:val="left" w:pos="1560"/>
          <w:tab w:val="left" w:pos="1843"/>
          <w:tab w:val="left" w:pos="2127"/>
          <w:tab w:val="left" w:pos="2410"/>
          <w:tab w:val="left" w:pos="2835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(1)</w:t>
      </w:r>
      <w:r w:rsidR="00D540A5"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</w:rPr>
        <w:tab/>
      </w:r>
      <w:r w:rsidR="00D540A5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เป้าประสงค์</w:t>
      </w:r>
    </w:p>
    <w:p w14:paraId="5D50D16E" w14:textId="2B592705" w:rsidR="00D540A5" w:rsidRPr="000E2207" w:rsidRDefault="009C20F8" w:rsidP="00D540A5">
      <w:pPr>
        <w:tabs>
          <w:tab w:val="left" w:pos="993"/>
          <w:tab w:val="left" w:pos="1418"/>
          <w:tab w:val="left" w:pos="1792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1.1</w:t>
      </w:r>
      <w:bookmarkStart w:id="10" w:name="_Hlk58863881"/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) </w:t>
      </w:r>
      <w:r w:rsidR="00D540A5"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เพื่อเสริมสร้างระบบบริหารจัดการ</w:t>
      </w:r>
      <w:bookmarkStart w:id="11" w:name="_Hlk58864298"/>
      <w:r w:rsidR="00D540A5"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การวิจัยนวัตกรรมเทคโนโลยี และภูมิปัญญา</w:t>
      </w:r>
      <w:bookmarkEnd w:id="11"/>
      <w:r w:rsidR="00D540A5"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ให้การจัดการ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 xml:space="preserve">                   </w:t>
      </w:r>
      <w:r w:rsidR="00D540A5"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ความเสี่ยงจากสาธารณภัยโดยระบบอัจฉริยะ</w:t>
      </w:r>
      <w:bookmarkEnd w:id="10"/>
      <w:r w:rsidR="00D540A5"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อย่างมีประสิทธิภาพ</w:t>
      </w:r>
    </w:p>
    <w:p w14:paraId="39F5D6F7" w14:textId="77777777" w:rsidR="00D540A5" w:rsidRPr="000E2207" w:rsidRDefault="009C20F8" w:rsidP="00D540A5">
      <w:pPr>
        <w:tabs>
          <w:tab w:val="left" w:pos="993"/>
          <w:tab w:val="left" w:pos="1418"/>
          <w:tab w:val="left" w:pos="1792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(1.2) </w:t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เพื่อสร้างภูมิคุ้มกันด้วยการรู้เท่าทันภัยให้กับประชาชนทุกช่วงวัยอย่างเสมอภาค</w:t>
      </w:r>
      <w:r w:rsidR="00D540A5"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br/>
      </w:r>
      <w:r w:rsidR="00D540A5" w:rsidRPr="000E2207">
        <w:rPr>
          <w:rFonts w:ascii="TH SarabunIT๙" w:eastAsia="Calibri" w:hAnsi="TH SarabunIT๙" w:cs="TH SarabunIT๙"/>
          <w:sz w:val="32"/>
          <w:szCs w:val="32"/>
          <w:rtl/>
          <w:cs/>
          <w:lang w:bidi="th-TH"/>
        </w:rPr>
        <w:t xml:space="preserve">และการมีส่วนร่วมของผู้มีส่วนได้ส่วนเสีย 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(Stakeholder)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จากทุกภาคส่วน</w:t>
      </w:r>
    </w:p>
    <w:p w14:paraId="51F08584" w14:textId="77777777" w:rsidR="00D540A5" w:rsidRPr="000E2207" w:rsidRDefault="00D540A5" w:rsidP="00D540A5">
      <w:pPr>
        <w:tabs>
          <w:tab w:val="left" w:pos="993"/>
          <w:tab w:val="left" w:pos="1418"/>
          <w:tab w:val="left" w:pos="1792"/>
          <w:tab w:val="left" w:pos="1985"/>
          <w:tab w:val="left" w:pos="2410"/>
          <w:tab w:val="left" w:pos="2835"/>
        </w:tabs>
        <w:spacing w:line="228" w:lineRule="auto"/>
        <w:ind w:left="1985" w:hanging="1985"/>
        <w:jc w:val="thaiDistribute"/>
        <w:rPr>
          <w:rFonts w:ascii="TH SarabunIT๙" w:hAnsi="TH SarabunIT๙" w:cs="TH SarabunIT๙"/>
          <w:b/>
          <w:bCs/>
          <w:sz w:val="32"/>
          <w:szCs w:val="32"/>
          <w:rtl/>
          <w:cs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="009C20F8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(2)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b/>
          <w:bCs/>
          <w:sz w:val="32"/>
          <w:szCs w:val="32"/>
          <w:cs/>
          <w:lang w:bidi="th-TH"/>
        </w:rPr>
        <w:t>กลยุทธ์</w:t>
      </w:r>
    </w:p>
    <w:p w14:paraId="01D198C9" w14:textId="77777777" w:rsidR="00D540A5" w:rsidRPr="000E2207" w:rsidRDefault="009C20F8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rPr>
          <w:rFonts w:ascii="TH SarabunIT๙" w:eastAsia="+mn-ea" w:hAnsi="TH SarabunIT๙" w:cs="TH SarabunIT๙"/>
          <w:sz w:val="32"/>
          <w:szCs w:val="32"/>
          <w:rtl/>
          <w:cs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 xml:space="preserve">1) </w:t>
      </w:r>
      <w:r w:rsidR="00D540A5"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พัฒนาระบบสารสนเทศด้านสาธารณภัย</w:t>
      </w:r>
    </w:p>
    <w:p w14:paraId="22534AF0" w14:textId="77777777" w:rsidR="00D540A5" w:rsidRPr="000E2207" w:rsidRDefault="009C20F8" w:rsidP="00D540A5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eastAsia="+mn-ea" w:hAnsi="TH SarabunIT๙" w:cs="TH SarabunIT๙"/>
          <w:sz w:val="32"/>
          <w:szCs w:val="32"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>2)</w:t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พัฒนาการจัดการองค์ความรู้ด้านการจัดการความเสี่ยงจากสาธารณภัย</w:t>
      </w:r>
    </w:p>
    <w:p w14:paraId="36D8A6A2" w14:textId="77777777" w:rsidR="00D540A5" w:rsidRPr="000E2207" w:rsidRDefault="009C20F8" w:rsidP="00D540A5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(</w:t>
      </w:r>
      <w:r w:rsidR="00D540A5"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="00D540A5" w:rsidRPr="000E2207">
        <w:rPr>
          <w:rFonts w:ascii="TH SarabunIT๙" w:eastAsia="+mn-ea" w:hAnsi="TH SarabunIT๙" w:cs="TH SarabunIT๙"/>
          <w:sz w:val="32"/>
          <w:szCs w:val="32"/>
          <w:rtl/>
          <w:cs/>
        </w:rPr>
        <w:t>.</w:t>
      </w:r>
      <w:r w:rsidR="00D540A5" w:rsidRPr="000E2207">
        <w:rPr>
          <w:rFonts w:ascii="TH SarabunIT๙" w:eastAsia="+mn-ea" w:hAnsi="TH SarabunIT๙" w:cs="TH SarabunIT๙"/>
          <w:sz w:val="32"/>
          <w:szCs w:val="32"/>
        </w:rPr>
        <w:t>3)</w:t>
      </w: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พัฒนาการสื่อสารความเสี่ยงจากสาธารณภัยที่มีประสิทธิภาพ</w:t>
      </w:r>
    </w:p>
    <w:p w14:paraId="1FDD8E99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="009C20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hAnsi="TH SarabunIT๙" w:cs="TH SarabunIT๙"/>
          <w:sz w:val="32"/>
          <w:szCs w:val="32"/>
        </w:rPr>
        <w:t>2</w:t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>.</w:t>
      </w:r>
      <w:r w:rsidRPr="000E2207">
        <w:rPr>
          <w:rFonts w:ascii="TH SarabunIT๙" w:hAnsi="TH SarabunIT๙" w:cs="TH SarabunIT๙"/>
          <w:sz w:val="32"/>
          <w:szCs w:val="32"/>
        </w:rPr>
        <w:t>4</w:t>
      </w:r>
      <w:r w:rsidR="009C20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ส่งเสริมการลงทุนด้านการจัดการความเสี่ยงจาก</w:t>
      </w:r>
      <w:r w:rsidR="009C20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สาธารณภัยแบบมีส่วนร่วมจากภาครัฐ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ภาคเอกชน และภาคประชาสังคม</w:t>
      </w:r>
    </w:p>
    <w:p w14:paraId="7DB249EA" w14:textId="579D50C4" w:rsidR="005C31E9" w:rsidRPr="000E2207" w:rsidRDefault="00D540A5" w:rsidP="0053144C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</w:rPr>
        <w:tab/>
        <w:t>(2.</w:t>
      </w:r>
      <w:r w:rsidR="009C20F8" w:rsidRPr="000E2207">
        <w:rPr>
          <w:rFonts w:ascii="TH SarabunIT๙" w:hAnsi="TH SarabunIT๙" w:cs="TH SarabunIT๙"/>
          <w:sz w:val="32"/>
          <w:szCs w:val="32"/>
        </w:rPr>
        <w:t xml:space="preserve">5)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เสริมสร้างการมีส่วนร่วมของทุกภาคส่วน ในการจัดการความเสี่ยงจากสาธารณภัย</w:t>
      </w:r>
    </w:p>
    <w:p w14:paraId="34CDD9EB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486C43C5" w14:textId="428E54E7" w:rsidR="00D540A5" w:rsidRPr="000E2207" w:rsidRDefault="00000000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77EAB233">
          <v:group id="กลุ่ม 106" o:spid="_x0000_s2053" style="position:absolute;left:0;text-align:left;margin-left:11.25pt;margin-top:2.3pt;width:456.65pt;height:203.3pt;z-index:251718656;mso-height-relative:margin" coordsize="57996,25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">
            <v:line id="Straight Connector 216" o:spid="_x0000_s2054" style="position:absolute;visibility:visible" from="11684,7874" to="47072,78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XYfsIAAADcAAAADwAAAGRycy9kb3ducmV2LnhtbERPzWqDQBC+B/oOyxR6S1ZzsMVmlWJI&#10;SU8lMQ8wdacqurPibtTk6buFQm/z8f3OLl9MLyYaXWtZQbyJQBBXVrdcK7iUh/ULCOeRNfaWScGN&#10;HOTZw2qHqbYzn2g6+1qEEHYpKmi8H1IpXdWQQbexA3Hgvu1o0Ac41lKPOIdw08ttFCXSYMuhocGB&#10;ioaq7nw1Co7bsp6+3pPiFMv9/s4fRWc/C6WeHpe3VxCeFv8v/nMfdZgfPcPvM+ECmf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CXYfsIAAADcAAAADwAAAAAAAAAAAAAA&#10;AAChAgAAZHJzL2Rvd25yZXYueG1sUEsFBgAAAAAEAAQA+QAAAJADAAAAAA==&#10;" strokeweight="6pt">
              <v:stroke joinstyle="miter"/>
            </v:line>
            <v:roundrect id="Rounded Rectangle 208" o:spid="_x0000_s2055" style="position:absolute;width:12274;height:143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OpmsQA&#10;AADcAAAADwAAAGRycy9kb3ducmV2LnhtbESPQWvCQBCF70L/wzKCN90oKJq6ii0UeuhBbch5yE6z&#10;odnZkN0m6b/vHAreZnhv3vvmeJ58qwbqYxPYwHqVgSKugm24NlB8vi33oGJCttgGJgO/FOF8epod&#10;Mbdh5BsN91QrCeGYowGXUpdrHStHHuMqdMSifYXeY5K1r7XtcZRw3+pNlu20x4alwWFHr46q7/uP&#10;N1BScVgP5YdrN1v7si/5Oh6K0ZjFfLo8g0o0pYf5//rdCn4mtPKMTKBP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zqZrEAAAA3AAAAA8AAAAAAAAAAAAAAAAAmAIAAGRycy9k&#10;b3ducmV2LnhtbFBLBQYAAAAABAAEAPUAAACJAwAAAAA=&#10;" fillcolor="#afafaf" stroked="f">
              <v:fill color2="#929292" rotate="t" colors="0 #afafaf;.5 #a5a5a5;1 #929292" focus="100%" type="gradient">
                <o:fill v:ext="view" type="gradientUnscaled"/>
              </v:fill>
              <v:shadow on="t" color="black" opacity="26213f" origin="-.5,-.5" offset=".74836mm,.74836mm"/>
              <v:textbox>
                <w:txbxContent>
                  <w:p w14:paraId="12016F93" w14:textId="77777777" w:rsidR="00E47C6C" w:rsidRPr="00784512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</w:rPr>
                    </w:pPr>
                    <w:r w:rsidRPr="00784512">
                      <w:rPr>
                        <w:rFonts w:ascii="TH SarabunPSK" w:hAnsi="TH SarabunPSK" w:cs="TH SarabunPSK"/>
                        <w:b/>
                        <w:bCs/>
                        <w:cs/>
                        <w:lang w:bidi="th-TH"/>
                      </w:rPr>
                      <w:t xml:space="preserve">ยุทธศาสตร์ที่ </w:t>
                    </w:r>
                    <w:r w:rsidRPr="00784512"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  <w:t>1</w:t>
                    </w:r>
                  </w:p>
                  <w:p w14:paraId="39098AA1" w14:textId="77777777" w:rsidR="00E47C6C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8"/>
                        <w:szCs w:val="8"/>
                      </w:rPr>
                    </w:pPr>
                    <w:r>
                      <w:rPr>
                        <w:rFonts w:ascii="TH SarabunPSK" w:hAnsi="TH SarabunPSK" w:cs="TH SarabunPSK"/>
                        <w:sz w:val="8"/>
                        <w:szCs w:val="8"/>
                      </w:rPr>
                      <w:t>_________________________________________________</w:t>
                    </w:r>
                  </w:p>
                  <w:p w14:paraId="263F3B9E" w14:textId="77777777" w:rsidR="00E47C6C" w:rsidRPr="00784512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8"/>
                        <w:szCs w:val="8"/>
                      </w:rPr>
                    </w:pPr>
                  </w:p>
                  <w:p w14:paraId="45291A48" w14:textId="77777777" w:rsidR="00E47C6C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26"/>
                        <w:szCs w:val="26"/>
                      </w:rPr>
                    </w:pPr>
                    <w:r w:rsidRPr="004D4231">
                      <w:rPr>
                        <w:rFonts w:ascii="TH SarabunPSK" w:hAnsi="TH SarabunPSK" w:cs="TH SarabunPSK"/>
                        <w:sz w:val="26"/>
                        <w:szCs w:val="26"/>
                        <w:cs/>
                        <w:lang w:bidi="th-TH"/>
                      </w:rPr>
                      <w:t>การมุ่งเน้น</w:t>
                    </w:r>
                    <w:r w:rsidRPr="00784512">
                      <w:rPr>
                        <w:rFonts w:ascii="TH SarabunPSK" w:hAnsi="TH SarabunPSK" w:cs="TH SarabunPSK"/>
                        <w:sz w:val="26"/>
                        <w:szCs w:val="26"/>
                        <w:cs/>
                        <w:lang w:bidi="th-TH"/>
                      </w:rPr>
                      <w:t>การลดความเสี่ยง</w:t>
                    </w:r>
                  </w:p>
                  <w:p w14:paraId="60530B67" w14:textId="77777777" w:rsidR="00E47C6C" w:rsidRDefault="00E47C6C" w:rsidP="00D540A5">
                    <w:pPr>
                      <w:jc w:val="center"/>
                      <w:rPr>
                        <w:sz w:val="26"/>
                        <w:szCs w:val="26"/>
                      </w:rPr>
                    </w:pPr>
                    <w:r w:rsidRPr="00784512">
                      <w:rPr>
                        <w:rFonts w:ascii="TH SarabunPSK" w:hAnsi="TH SarabunPSK" w:cs="TH SarabunPSK"/>
                        <w:sz w:val="26"/>
                        <w:szCs w:val="26"/>
                        <w:cs/>
                        <w:lang w:bidi="th-TH"/>
                      </w:rPr>
                      <w:t>จากสาธารณภัย</w:t>
                    </w:r>
                  </w:p>
                  <w:p w14:paraId="16E5E008" w14:textId="77777777" w:rsidR="00E47C6C" w:rsidRDefault="00E47C6C" w:rsidP="00D540A5">
                    <w:pPr>
                      <w:jc w:val="center"/>
                      <w:rPr>
                        <w:sz w:val="26"/>
                        <w:szCs w:val="26"/>
                      </w:rPr>
                    </w:pPr>
                  </w:p>
                  <w:p w14:paraId="40D2860B" w14:textId="77777777" w:rsidR="00E47C6C" w:rsidRPr="00784512" w:rsidRDefault="00E47C6C" w:rsidP="00D540A5">
                    <w:pPr>
                      <w:jc w:val="center"/>
                      <w:rPr>
                        <w:sz w:val="26"/>
                        <w:szCs w:val="26"/>
                      </w:rPr>
                    </w:pPr>
                  </w:p>
                </w:txbxContent>
              </v:textbox>
            </v:roundrect>
            <v:roundrect id="Rounded Rectangle 209" o:spid="_x0000_s2056" style="position:absolute;left:15155;top:84;width:12611;height:1438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iYTsIA&#10;AADcAAAADwAAAGRycy9kb3ducmV2LnhtbERPTWsCMRC9C/6HMIVexE2qoHa7UUSw9FCEqqDHYTPd&#10;XdxMliTV7b83BaG3ebzPKVa9bcWVfGgca3jJFAji0pmGKw3Hw3a8ABEissHWMWn4pQCr5XBQYG7c&#10;jb/ouo+VSCEcctRQx9jlUoayJoshcx1x4r6dtxgT9JU0Hm8p3LZyotRMWmw4NdTY0aam8rL/sRo2&#10;i/Nnc3oPc/YnLi+j+Y6naqT181O/fgMRqY//4of7w6T56hX+nkkX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KJhOwgAAANwAAAAPAAAAAAAAAAAAAAAAAJgCAABkcnMvZG93&#10;bnJldi54bWxQSwUGAAAAAAQABAD1AAAAhwMAAAAA&#10;" fillcolor="#f18c55" stroked="f">
              <v:fill color2="#e56b17" rotate="t" colors="0 #f18c55;.5 #f67b28;1 #e56b17" focus="100%" type="gradient">
                <o:fill v:ext="view" type="gradientUnscaled"/>
              </v:fill>
              <v:shadow on="t" color="black" opacity="26213f" origin="-.5,-.5" offset=".74836mm,.74836mm"/>
              <v:textbox>
                <w:txbxContent>
                  <w:p w14:paraId="6FB7B15D" w14:textId="77777777" w:rsidR="00E47C6C" w:rsidRPr="00784512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</w:rPr>
                    </w:pPr>
                    <w:r w:rsidRPr="00784512">
                      <w:rPr>
                        <w:rFonts w:ascii="TH SarabunPSK" w:hAnsi="TH SarabunPSK" w:cs="TH SarabunPSK"/>
                        <w:b/>
                        <w:bCs/>
                        <w:cs/>
                        <w:lang w:bidi="th-TH"/>
                      </w:rPr>
                      <w:t xml:space="preserve">ยุทธศาสตร์ที่ </w:t>
                    </w:r>
                    <w:r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  <w:t>2</w:t>
                    </w:r>
                  </w:p>
                  <w:p w14:paraId="5D39355D" w14:textId="77777777" w:rsidR="00E47C6C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8"/>
                        <w:szCs w:val="8"/>
                      </w:rPr>
                    </w:pPr>
                    <w:r>
                      <w:rPr>
                        <w:rFonts w:ascii="TH SarabunPSK" w:hAnsi="TH SarabunPSK" w:cs="TH SarabunPSK"/>
                        <w:sz w:val="8"/>
                        <w:szCs w:val="8"/>
                      </w:rPr>
                      <w:t>_________________________________________________</w:t>
                    </w:r>
                  </w:p>
                  <w:p w14:paraId="42050CB3" w14:textId="77777777" w:rsidR="00E47C6C" w:rsidRPr="00784512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8"/>
                        <w:szCs w:val="8"/>
                      </w:rPr>
                    </w:pPr>
                  </w:p>
                  <w:p w14:paraId="6E65F883" w14:textId="77777777" w:rsidR="00E47C6C" w:rsidRDefault="00E47C6C" w:rsidP="00D540A5">
                    <w:pPr>
                      <w:jc w:val="center"/>
                      <w:rPr>
                        <w:sz w:val="26"/>
                        <w:szCs w:val="26"/>
                      </w:rPr>
                    </w:pPr>
                    <w:r w:rsidRPr="00784512">
                      <w:rPr>
                        <w:rFonts w:ascii="TH SarabunPSK" w:hAnsi="TH SarabunPSK" w:cs="TH SarabunPSK" w:hint="cs"/>
                        <w:sz w:val="26"/>
                        <w:szCs w:val="26"/>
                        <w:cs/>
                        <w:lang w:bidi="th-TH"/>
                      </w:rPr>
                      <w:t>การจัดการในภาวะฉุกเฉินแบบบูรณาการ</w:t>
                    </w:r>
                  </w:p>
                  <w:p w14:paraId="130CC4CD" w14:textId="77777777" w:rsidR="00E47C6C" w:rsidRPr="00784512" w:rsidRDefault="00E47C6C" w:rsidP="00D540A5">
                    <w:pPr>
                      <w:jc w:val="center"/>
                      <w:rPr>
                        <w:sz w:val="26"/>
                        <w:szCs w:val="26"/>
                      </w:rPr>
                    </w:pPr>
                  </w:p>
                  <w:p w14:paraId="055BFDB1" w14:textId="77777777" w:rsidR="00E47C6C" w:rsidRDefault="00E47C6C" w:rsidP="00D540A5">
                    <w:pPr>
                      <w:jc w:val="center"/>
                    </w:pPr>
                  </w:p>
                  <w:p w14:paraId="38E78751" w14:textId="77777777" w:rsidR="00E47C6C" w:rsidRDefault="00E47C6C" w:rsidP="00D540A5">
                    <w:pPr>
                      <w:jc w:val="center"/>
                      <w:rPr>
                        <w:rtl/>
                        <w:cs/>
                      </w:rPr>
                    </w:pPr>
                  </w:p>
                </w:txbxContent>
              </v:textbox>
            </v:roundrect>
            <v:roundrect id="Rounded Rectangle 211" o:spid="_x0000_s2057" style="position:absolute;left:30734;top:84;width:12528;height:1447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rT8cYA&#10;AADcAAAADwAAAGRycy9kb3ducmV2LnhtbESPT0/DMAzF70j7DpEncWPpduBPt2xCG5N24EIHSLtZ&#10;jWkCjdM1oSvfHh+QuNl6z+/9vNqMoVUD9clHNjCfFaCI62g9NwZej/ube1ApI1tsI5OBH0qwWU+u&#10;VljaeOEXGqrcKAnhVKIBl3NXap1qRwHTLHbEon3EPmCWtW+07fEi4aHVi6K41QE9S4PDjraO6q/q&#10;OxjY7p/Ob+c7f9idgnt/GFz1ic/emOvp+LgElWnM/+a/64MV/LngyzMygV7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5rT8cYAAADcAAAADwAAAAAAAAAAAAAAAACYAgAAZHJz&#10;L2Rvd25yZXYueG1sUEsFBgAAAAAEAAQA9QAAAIsDAAAAAA==&#10;" fillcolor="#71a6db" stroked="f">
              <v:fill color2="#438ac9" rotate="t" colors="0 #71a6db;.5 #559bdb;1 #438ac9" focus="100%" type="gradient">
                <o:fill v:ext="view" type="gradientUnscaled"/>
              </v:fill>
              <v:shadow on="t" color="black" opacity="26213f" origin="-.5,-.5" offset=".74836mm,.74836mm"/>
              <v:textbox>
                <w:txbxContent>
                  <w:p w14:paraId="2D84D468" w14:textId="77777777" w:rsidR="00E47C6C" w:rsidRPr="00C0695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</w:rPr>
                    </w:pPr>
                    <w:r w:rsidRPr="00C0695D">
                      <w:rPr>
                        <w:rFonts w:ascii="TH SarabunPSK" w:hAnsi="TH SarabunPSK" w:cs="TH SarabunPSK"/>
                        <w:b/>
                        <w:bCs/>
                        <w:cs/>
                        <w:lang w:bidi="th-TH"/>
                      </w:rPr>
                      <w:t xml:space="preserve">ยุทธศาสตร์ที่ </w:t>
                    </w:r>
                    <w:r w:rsidRPr="00C0695D"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  <w:t>3</w:t>
                    </w:r>
                  </w:p>
                  <w:p w14:paraId="02877E0F" w14:textId="77777777" w:rsidR="00E47C6C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8"/>
                        <w:szCs w:val="8"/>
                      </w:rPr>
                    </w:pPr>
                    <w:r w:rsidRPr="00C0695D">
                      <w:rPr>
                        <w:rFonts w:ascii="TH SarabunPSK" w:hAnsi="TH SarabunPSK" w:cs="TH SarabunPSK"/>
                        <w:sz w:val="8"/>
                        <w:szCs w:val="8"/>
                      </w:rPr>
                      <w:t>_____________________</w:t>
                    </w:r>
                    <w:r>
                      <w:rPr>
                        <w:rFonts w:ascii="TH SarabunPSK" w:hAnsi="TH SarabunPSK" w:cs="TH SarabunPSK"/>
                        <w:sz w:val="8"/>
                        <w:szCs w:val="8"/>
                      </w:rPr>
                      <w:t>____________________________</w:t>
                    </w:r>
                  </w:p>
                  <w:p w14:paraId="62A75F99" w14:textId="77777777" w:rsidR="00E47C6C" w:rsidRPr="00C0695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8"/>
                        <w:szCs w:val="8"/>
                      </w:rPr>
                    </w:pPr>
                  </w:p>
                  <w:p w14:paraId="12770C1D" w14:textId="77777777" w:rsidR="00E47C6C" w:rsidRPr="00C0695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26"/>
                        <w:szCs w:val="26"/>
                      </w:rPr>
                    </w:pPr>
                    <w:r w:rsidRPr="00C0695D">
                      <w:rPr>
                        <w:rFonts w:ascii="TH SarabunPSK" w:hAnsi="TH SarabunPSK" w:cs="TH SarabunPSK"/>
                        <w:sz w:val="26"/>
                        <w:szCs w:val="26"/>
                        <w:cs/>
                        <w:lang w:bidi="th-TH"/>
                      </w:rPr>
                      <w:t>การเพิ่มประสิทธิภาพการฟื้นฟูอย่างยั่งยืน</w:t>
                    </w:r>
                  </w:p>
                  <w:p w14:paraId="2ECAA31B" w14:textId="77777777" w:rsidR="00E47C6C" w:rsidRPr="00C0695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26"/>
                        <w:szCs w:val="26"/>
                      </w:rPr>
                    </w:pPr>
                  </w:p>
                  <w:p w14:paraId="2FBD1CFD" w14:textId="77777777" w:rsidR="00E47C6C" w:rsidRPr="00C0695D" w:rsidRDefault="00E47C6C" w:rsidP="00D540A5">
                    <w:pPr>
                      <w:jc w:val="center"/>
                      <w:rPr>
                        <w:rFonts w:ascii="TH SarabunPSK" w:hAnsi="TH SarabunPSK" w:cs="TH SarabunPSK"/>
                      </w:rPr>
                    </w:pPr>
                  </w:p>
                  <w:p w14:paraId="3FDCE676" w14:textId="77777777" w:rsidR="00E47C6C" w:rsidRPr="00C0695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rtl/>
                        <w:cs/>
                      </w:rPr>
                    </w:pPr>
                  </w:p>
                </w:txbxContent>
              </v:textbox>
            </v:roundrect>
            <v:roundrect id="Rounded Rectangle 213" o:spid="_x0000_s2058" style="position:absolute;left:45974;top:84;width:12022;height:1430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LoWsQA&#10;AADcAAAADwAAAGRycy9kb3ducmV2LnhtbERPS2vCQBC+C/6HZQq9NZvkUErqJkihINjio4XibcyO&#10;SWx2NmbXGP99Vyh4m4/vObNiNK0YqHeNZQVJFIMgLq1uuFLw/fX+9ALCeWSNrWVScCUHRT6dzDDT&#10;9sIbGra+EiGEXYYKau+7TEpX1mTQRbYjDtzB9gZ9gH0ldY+XEG5amcbxszTYcGiosaO3msrf7dko&#10;2FfXIU3P7FY/H5+7/ek4rO1SKvX4MM5fQXga/V38717oMD9J4PZMuED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C6FrEAAAA3AAAAA8AAAAAAAAAAAAAAAAAmAIAAGRycy9k&#10;b3ducmV2LnhtbFBLBQYAAAAABAAEAPUAAACJAwAAAAA=&#10;" fillcolor="#81b861" stroked="f">
              <v:fill color2="#61a235" rotate="t" colors="0 #81b861;.5 #6fb242;1 #61a235" focus="100%" type="gradient">
                <o:fill v:ext="view" type="gradientUnscaled"/>
              </v:fill>
              <v:shadow on="t" color="black" opacity="26213f" origin="-.5,-.5" offset=".74836mm,.74836mm"/>
              <v:textbox>
                <w:txbxContent>
                  <w:p w14:paraId="1750A952" w14:textId="77777777" w:rsidR="00E47C6C" w:rsidRPr="00C0695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</w:rPr>
                    </w:pPr>
                    <w:r w:rsidRPr="00C0695D">
                      <w:rPr>
                        <w:rFonts w:ascii="TH SarabunPSK" w:hAnsi="TH SarabunPSK" w:cs="TH SarabunPSK"/>
                        <w:b/>
                        <w:bCs/>
                        <w:cs/>
                        <w:lang w:bidi="th-TH"/>
                      </w:rPr>
                      <w:t xml:space="preserve">ยุทธศาสตร์ที่ </w:t>
                    </w:r>
                    <w:r w:rsidRPr="00C0695D">
                      <w:rPr>
                        <w:rFonts w:ascii="TH SarabunPSK" w:hAnsi="TH SarabunPSK" w:cs="TH SarabunPSK"/>
                        <w:b/>
                        <w:bCs/>
                        <w:sz w:val="28"/>
                      </w:rPr>
                      <w:t>4</w:t>
                    </w:r>
                  </w:p>
                  <w:p w14:paraId="125DAFB5" w14:textId="77777777" w:rsidR="00E47C6C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8"/>
                        <w:szCs w:val="8"/>
                      </w:rPr>
                    </w:pPr>
                    <w:r w:rsidRPr="00C0695D">
                      <w:rPr>
                        <w:rFonts w:ascii="TH SarabunPSK" w:hAnsi="TH SarabunPSK" w:cs="TH SarabunPSK"/>
                        <w:sz w:val="8"/>
                        <w:szCs w:val="8"/>
                      </w:rPr>
                      <w:t>__________________</w:t>
                    </w:r>
                    <w:r>
                      <w:rPr>
                        <w:rFonts w:ascii="TH SarabunPSK" w:hAnsi="TH SarabunPSK" w:cs="TH SarabunPSK"/>
                        <w:sz w:val="8"/>
                        <w:szCs w:val="8"/>
                      </w:rPr>
                      <w:t>_______________________________</w:t>
                    </w:r>
                  </w:p>
                  <w:p w14:paraId="2FC0A1CB" w14:textId="77777777" w:rsidR="00E47C6C" w:rsidRPr="00C0695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8"/>
                        <w:szCs w:val="8"/>
                      </w:rPr>
                    </w:pPr>
                  </w:p>
                  <w:p w14:paraId="5A78D191" w14:textId="77777777" w:rsidR="00E47C6C" w:rsidRPr="007E551E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sz w:val="22"/>
                        <w:szCs w:val="22"/>
                        <w:cs/>
                        <w:lang w:bidi="th-TH"/>
                      </w:rPr>
                    </w:pPr>
                    <w:r w:rsidRPr="007E551E">
                      <w:rPr>
                        <w:rFonts w:ascii="TH SarabunPSK" w:hAnsi="TH SarabunPSK" w:cs="TH SarabunPSK"/>
                        <w:sz w:val="22"/>
                        <w:szCs w:val="22"/>
                        <w:cs/>
                        <w:lang w:bidi="th-TH"/>
                      </w:rPr>
                      <w:t>การส่งเสริมการเป็นหุ้นส่วน</w:t>
                    </w:r>
                    <w:r w:rsidRPr="007E551E">
                      <w:rPr>
                        <w:rFonts w:ascii="TH SarabunPSK" w:hAnsi="TH SarabunPSK" w:cs="TH SarabunPSK" w:hint="cs"/>
                        <w:sz w:val="22"/>
                        <w:szCs w:val="22"/>
                        <w:cs/>
                        <w:lang w:bidi="th-TH"/>
                      </w:rPr>
                      <w:t>ระหว่างประเทศ</w:t>
                    </w:r>
                    <w:r w:rsidRPr="007E551E">
                      <w:rPr>
                        <w:rFonts w:ascii="TH SarabunPSK" w:hAnsi="TH SarabunPSK" w:cs="TH SarabunPSK"/>
                        <w:sz w:val="22"/>
                        <w:szCs w:val="22"/>
                        <w:cs/>
                        <w:lang w:bidi="th-TH"/>
                      </w:rPr>
                      <w:t>ในการจัดการความเสี่ยงจากสาธารณภัย</w:t>
                    </w:r>
                  </w:p>
                </w:txbxContent>
              </v:textbox>
            </v:roundrect>
            <v:roundrect id="Rounded Rectangle 214" o:spid="_x0000_s2059" style="position:absolute;left:2370;top:19134;width:52832;height:668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EegcIA&#10;AADcAAAADwAAAGRycy9kb3ducmV2LnhtbERPzWrCQBC+F/oOyxS81V0j2hBdRSyCh15qfYAxO2aD&#10;2dmY3Sbx7buFQm/z8f3Oeju6RvTUhdqzhtlUgSAuvam50nD+OrzmIEJENth4Jg0PCrDdPD+tsTB+&#10;4E/qT7ESKYRDgRpsjG0hZSgtOQxT3xIn7uo7hzHBrpKmwyGFu0ZmSi2lw5pTg8WW9pbK2+nbafhY&#10;DPn8flu8369nY/PD8k018qL15GXcrUBEGuO/+M99NGn+LIPfZ9IFcv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AR6BwgAAANwAAAAPAAAAAAAAAAAAAAAAAJgCAABkcnMvZG93&#10;bnJldi54bWxQSwUGAAAAAAQABAD1AAAAhwMAAAAA&#10;" fillcolor="#ffc746" stroked="f">
              <v:fill color2="#e5b600" rotate="t" colors="0 #ffc746;.5 #ffc600;1 #e5b600" focus="100%" type="gradient">
                <o:fill v:ext="view" type="gradientUnscaled"/>
              </v:fill>
              <v:shadow on="t" color="black" opacity="41287f" offset="0,1.5pt"/>
              <v:textbox>
                <w:txbxContent>
                  <w:p w14:paraId="6D968786" w14:textId="77777777" w:rsidR="00E47C6C" w:rsidRPr="00CC27EC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color w:val="000000"/>
                      </w:rPr>
                    </w:pPr>
                    <w:r w:rsidRPr="00CC27EC">
                      <w:rPr>
                        <w:rFonts w:ascii="TH SarabunPSK" w:hAnsi="TH SarabunPSK" w:cs="TH SarabunPSK"/>
                        <w:b/>
                        <w:bCs/>
                        <w:color w:val="000000"/>
                        <w:cs/>
                        <w:lang w:bidi="th-TH"/>
                      </w:rPr>
                      <w:t xml:space="preserve">ยุทธศาสตร์ที่ </w:t>
                    </w:r>
                    <w:r w:rsidRPr="00CC27EC">
                      <w:rPr>
                        <w:rFonts w:ascii="TH SarabunPSK" w:hAnsi="TH SarabunPSK" w:cs="TH SarabunPSK"/>
                        <w:b/>
                        <w:bCs/>
                        <w:color w:val="000000"/>
                        <w:sz w:val="28"/>
                      </w:rPr>
                      <w:t>5</w:t>
                    </w:r>
                  </w:p>
                  <w:p w14:paraId="49EF400A" w14:textId="77777777" w:rsidR="00E47C6C" w:rsidRPr="00CC27EC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color w:val="000000"/>
                        <w:sz w:val="8"/>
                        <w:szCs w:val="8"/>
                      </w:rPr>
                    </w:pPr>
                    <w:r w:rsidRPr="00CC27EC">
                      <w:rPr>
                        <w:rFonts w:ascii="TH SarabunPSK" w:hAnsi="TH SarabunPSK" w:cs="TH SarabunPSK"/>
                        <w:color w:val="000000"/>
                        <w:sz w:val="8"/>
                        <w:szCs w:val="8"/>
                      </w:rPr>
                      <w:t>___________________________________________________</w:t>
                    </w:r>
                  </w:p>
                  <w:p w14:paraId="4BB3DB8C" w14:textId="77777777" w:rsidR="00E47C6C" w:rsidRPr="00CC27EC" w:rsidRDefault="00E47C6C" w:rsidP="00D540A5">
                    <w:pPr>
                      <w:jc w:val="center"/>
                      <w:rPr>
                        <w:color w:val="000000"/>
                        <w:sz w:val="26"/>
                        <w:szCs w:val="26"/>
                      </w:rPr>
                    </w:pPr>
                    <w:r w:rsidRPr="00CC27EC">
                      <w:rPr>
                        <w:rFonts w:ascii="TH SarabunPSK" w:hAnsi="TH SarabunPSK" w:cs="TH SarabunPSK"/>
                        <w:color w:val="000000"/>
                        <w:sz w:val="26"/>
                        <w:szCs w:val="26"/>
                        <w:cs/>
                        <w:lang w:bidi="th-TH"/>
                      </w:rPr>
                      <w:t>การเพิ่มประสิทธิภาพระบบบริหารจัดการและ</w:t>
                    </w:r>
                    <w:r>
                      <w:rPr>
                        <w:rFonts w:ascii="TH SarabunPSK" w:hAnsi="TH SarabunPSK" w:cs="TH SarabunPSK" w:hint="cs"/>
                        <w:color w:val="000000"/>
                        <w:sz w:val="26"/>
                        <w:szCs w:val="26"/>
                        <w:cs/>
                        <w:lang w:bidi="th-TH"/>
                      </w:rPr>
                      <w:t>ประยุกต์ใช้</w:t>
                    </w:r>
                    <w:r w:rsidRPr="00CC27EC">
                      <w:rPr>
                        <w:rFonts w:ascii="TH SarabunPSK" w:hAnsi="TH SarabunPSK" w:cs="TH SarabunPSK"/>
                        <w:color w:val="000000"/>
                        <w:sz w:val="26"/>
                        <w:szCs w:val="26"/>
                        <w:cs/>
                        <w:lang w:bidi="th-TH"/>
                      </w:rPr>
                      <w:t>นวัตกรรมด้านสาธารณภัย</w:t>
                    </w:r>
                  </w:p>
                  <w:p w14:paraId="3A2BAADD" w14:textId="77777777" w:rsidR="00E47C6C" w:rsidRPr="00784512" w:rsidRDefault="00E47C6C" w:rsidP="00D540A5">
                    <w:pPr>
                      <w:jc w:val="center"/>
                      <w:rPr>
                        <w:sz w:val="26"/>
                        <w:szCs w:val="26"/>
                      </w:rPr>
                    </w:pPr>
                  </w:p>
                  <w:p w14:paraId="2E4B6A3E" w14:textId="77777777" w:rsidR="00E47C6C" w:rsidRPr="00784512" w:rsidRDefault="00E47C6C" w:rsidP="00D540A5">
                    <w:pPr>
                      <w:jc w:val="center"/>
                      <w:rPr>
                        <w:sz w:val="26"/>
                        <w:szCs w:val="26"/>
                      </w:rPr>
                    </w:pPr>
                  </w:p>
                </w:txbxContent>
              </v:textbox>
            </v:roundrect>
            <v:shapetype id="_x0000_t68" coordsize="21600,21600" o:spt="68" adj="5400,5400" path="m0@0l@1@0@1,21600@2,21600@2@0,21600@0,10800,xe">
              <v:stroke joinstyle="miter"/>
              <v:formulas>
                <v:f eqn="val #0"/>
                <v:f eqn="val #1"/>
                <v:f eqn="sum 21600 0 #1"/>
                <v:f eqn="prod #0 #1 10800"/>
                <v:f eqn="sum #0 0 @3"/>
              </v:formulas>
              <v:path o:connecttype="custom" o:connectlocs="10800,0;0,@0;10800,21600;21600,@0" o:connectangles="270,180,90,0" textboxrect="@1,@4,@2,21600"/>
              <v:handles>
                <v:h position="#1,#0" xrange="0,10800" yrange="0,21600"/>
              </v:handles>
            </v:shapetype>
            <v:shape id="Up Arrow 222" o:spid="_x0000_s2060" type="#_x0000_t68" style="position:absolute;left:5080;top:15070;width:2368;height:33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uH/cMA&#10;AADcAAAADwAAAGRycy9kb3ducmV2LnhtbERPS4vCMBC+L/gfwgje1lRlRatRRBF72Ae+PQ7N2Bab&#10;SWmy2v33m4UFb/PxPWc6b0wp7lS7wrKCXjcCQZxaXXCm4LBfv45AOI+ssbRMCn7IwXzWeplirO2D&#10;t3Tf+UyEEHYxKsi9r2IpXZqTQde1FXHgrrY26AOsM6lrfIRwU8p+FA2lwYJDQ44VLXNKb7tvo2Dx&#10;NVidx++XZIjb4xslp/Ph43OjVKfdLCYgPDX+Kf53JzrM7w3g75lwgZ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uH/cMAAADcAAAADwAAAAAAAAAAAAAAAACYAgAAZHJzL2Rv&#10;d25yZXYueG1sUEsFBgAAAAAEAAQA9QAAAIgDAAAAAA==&#10;" adj="7747" fillcolor="black" strokeweight="1pt"/>
            <v:shape id="Up Arrow 223" o:spid="_x0000_s2061" type="#_x0000_t68" style="position:absolute;left:20235;top:15070;width:2368;height:33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IficUA&#10;AADcAAAADwAAAGRycy9kb3ducmV2LnhtbERPTWvCQBC9C/6HZYTedKOtUlNXEUtpDtoStbXHITsm&#10;wexsyK6a/vuuIPQ2j/c5s0VrKnGhxpWWFQwHEQjizOqScwX73Vv/GYTzyBory6Tglxws5t3ODGNt&#10;r5zSZetzEULYxaig8L6OpXRZQQbdwNbEgTvaxqAPsMmlbvAawk0lR1E0kQZLDg0F1rQqKDttz0bB&#10;8vPx9TBd/yQTTL/GlHwf9puPd6Ueeu3yBYSn1v+L7+5Eh/nDJ7g9Ey6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ch+JxQAAANwAAAAPAAAAAAAAAAAAAAAAAJgCAABkcnMv&#10;ZG93bnJldi54bWxQSwUGAAAAAAQABAD1AAAAigMAAAAA&#10;" adj="7747" fillcolor="black" strokeweight="1pt"/>
            <v:shape id="Up Arrow 224" o:spid="_x0000_s2062" type="#_x0000_t68" style="position:absolute;left:35475;top:15240;width:2368;height:33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66EsMA&#10;AADcAAAADwAAAGRycy9kb3ducmV2LnhtbERPS4vCMBC+L/gfwgje1lRF0WoUUWR72Ae+PQ7N2Bab&#10;SWmy2v33m4UFb/PxPWe2aEwp7lS7wrKCXjcCQZxaXXCm4LDfvI5BOI+ssbRMCn7IwWLeeplhrO2D&#10;t3Tf+UyEEHYxKsi9r2IpXZqTQde1FXHgrrY26AOsM6lrfIRwU8p+FI2kwYJDQ44VrXJKb7tvo2D5&#10;NVifJ++XZITb45CS0/nw8fmmVKfdLKcgPDX+Kf53JzrM7w3h75lwgZ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66EsMAAADcAAAADwAAAAAAAAAAAAAAAACYAgAAZHJzL2Rv&#10;d25yZXYueG1sUEsFBgAAAAAEAAQA9QAAAIgDAAAAAA==&#10;" adj="7747" fillcolor="black" strokeweight="1pt"/>
            <v:shape id="Up Arrow 225" o:spid="_x0000_s2063" type="#_x0000_t68" style="position:absolute;left:50461;top:15155;width:2368;height:33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wkZcQA&#10;AADcAAAADwAAAGRycy9kb3ducmV2LnhtbERPTWvCQBC9F/oflil4qxuVBhtdRRQxh1bRWvU4ZMck&#10;mJ0N2VXTf+8WCr3N433OeNqaStyocaVlBb1uBII4s7rkXMH+a/k6BOE8ssbKMin4IQfTyfPTGBNt&#10;77yl287nIoSwS1BB4X2dSOmyggy6rq2JA3e2jUEfYJNL3eA9hJtK9qMolgZLDg0F1jQvKLvsrkbB&#10;bDNYHN8/TmmM2+83Sg/H/ed6pVTnpZ2NQHhq/b/4z53qML8Xw+8z4QI5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sJGXEAAAA3AAAAA8AAAAAAAAAAAAAAAAAmAIAAGRycy9k&#10;b3ducmV2LnhtbFBLBQYAAAAABAAEAPUAAACJAwAAAAA=&#10;" adj="7747" fillcolor="black" strokeweight="1pt"/>
          </v:group>
        </w:pict>
      </w:r>
    </w:p>
    <w:p w14:paraId="7EF37AA3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3C7576EC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6000547E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1F798A8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BC294DE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D36B6E2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43A65479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0648378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0040504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5C32BFB" w14:textId="08C4D3EE" w:rsidR="007B1C3F" w:rsidRPr="000E2207" w:rsidRDefault="00000000" w:rsidP="000C11C1">
      <w:pPr>
        <w:tabs>
          <w:tab w:val="left" w:pos="993"/>
          <w:tab w:val="left" w:pos="1418"/>
          <w:tab w:val="left" w:pos="1985"/>
        </w:tabs>
        <w:spacing w:line="228" w:lineRule="auto"/>
        <w:ind w:left="1985" w:hanging="1985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7FE54DC9">
          <v:rect id="สี่เหลี่ยมผืนผ้า 117" o:spid="_x0000_s2052" style="position:absolute;left:0;text-align:left;margin-left:133.05pt;margin-top:42.4pt;width:256.9pt;height:42.6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" stroked="f">
            <v:textbox>
              <w:txbxContent>
                <w:p w14:paraId="30BDEB5B" w14:textId="77777777" w:rsidR="00E47C6C" w:rsidRDefault="00E47C6C" w:rsidP="00D540A5">
                  <w:pPr>
                    <w:tabs>
                      <w:tab w:val="left" w:pos="720"/>
                    </w:tabs>
                    <w:spacing w:after="240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E363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แผนภาพที่ </w:t>
                  </w:r>
                  <w:r w:rsidRPr="00BE363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2-1</w:t>
                  </w:r>
                  <w:r w:rsidRPr="00BE3630">
                    <w:rPr>
                      <w:rFonts w:ascii="TH SarabunPSK" w:hAnsi="TH SarabunPSK" w:cs="TH SarabunPSK"/>
                      <w:sz w:val="32"/>
                      <w:szCs w:val="32"/>
                      <w:cs/>
                      <w:lang w:bidi="th-TH"/>
                    </w:rPr>
                    <w:t xml:space="preserve"> </w:t>
                  </w:r>
                  <w:r w:rsidRPr="009C20F8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ความเชื่อมโยงของยุทธศาสตร์</w:t>
                  </w:r>
                </w:p>
                <w:p w14:paraId="498AF0D8" w14:textId="77777777" w:rsidR="00E47C6C" w:rsidRDefault="00E47C6C" w:rsidP="00D540A5"/>
              </w:txbxContent>
            </v:textbox>
          </v:rect>
        </w:pict>
      </w:r>
    </w:p>
    <w:p w14:paraId="79A64CB9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ind w:firstLine="993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lastRenderedPageBreak/>
        <w:t xml:space="preserve">แผนปฏิบัติการในการป้องกันและบรรเทาสาธารณภัย </w:t>
      </w:r>
      <w:r w:rsidR="007B1C3F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องค์การบริหารส่วนตำบลด่านช้าง</w:t>
      </w:r>
      <w:r w:rsidR="009C20F8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พ.ศ.2564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>-2570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ฉบับนี้มุ่งตอบสนองต่อยุทธศาสตร์การจัดการความเสี่ยงจากสาธารณภัยเพื่อสร้างความเชื่อมั่นและความปลอดภัย</w:t>
      </w:r>
      <w:r w:rsidRPr="000E2207">
        <w:rPr>
          <w:rFonts w:ascii="TH SarabunIT๙" w:eastAsia="Calibri" w:hAnsi="TH SarabunIT๙" w:cs="TH SarabunIT๙"/>
          <w:spacing w:val="-2"/>
          <w:sz w:val="32"/>
          <w:szCs w:val="32"/>
          <w:cs/>
          <w:lang w:bidi="th-TH"/>
        </w:rPr>
        <w:t>ในชีวิตและทรัพย์สินของประชาชนและของรัฐโดยชุมชนมีบทบาทสำคัญเป็นอย่างมากในการเตรียมความพร้อม</w:t>
      </w:r>
      <w:r w:rsidR="009C20F8" w:rsidRPr="000E2207">
        <w:rPr>
          <w:rFonts w:ascii="TH SarabunIT๙" w:eastAsia="Calibri" w:hAnsi="TH SarabunIT๙" w:cs="TH SarabunIT๙"/>
          <w:spacing w:val="-2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และลดความเสี่ยงจากสาธารณภัย หากได้รับการพัฒนาศักยภาพรวมทั้งมีภูมิปัญญาท้องถิ่นก็จะสามารถทำให้ชุมชน</w:t>
      </w:r>
      <w:r w:rsidR="009C20F8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ของตนมีความปลอดภัยจากสาธารณภัย โดยการมีส่วนร่วมของคนหลากหลายกลุ่มในชุมชน</w:t>
      </w:r>
    </w:p>
    <w:p w14:paraId="6E5E1336" w14:textId="77777777" w:rsidR="00D540A5" w:rsidRPr="000E2207" w:rsidRDefault="00D540A5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59B3CC2C" w14:textId="77777777" w:rsidR="005C31E9" w:rsidRPr="000E2207" w:rsidRDefault="005C31E9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7981D7C" w14:textId="77777777" w:rsidR="005C31E9" w:rsidRPr="000E2207" w:rsidRDefault="005C31E9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4500D76" w14:textId="77777777" w:rsidR="005C31E9" w:rsidRPr="000E2207" w:rsidRDefault="005C31E9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5A16CEA0" w14:textId="77777777" w:rsidR="005C31E9" w:rsidRPr="000E2207" w:rsidRDefault="005C31E9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720C985" w14:textId="77777777" w:rsidR="005C31E9" w:rsidRPr="000E2207" w:rsidRDefault="005C31E9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441F212" w14:textId="77777777" w:rsidR="005C31E9" w:rsidRPr="000E2207" w:rsidRDefault="005C31E9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139E3D0D" w14:textId="77777777" w:rsidR="005C31E9" w:rsidRPr="000E2207" w:rsidRDefault="005C31E9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5BC44D01" w14:textId="77777777" w:rsidR="005C31E9" w:rsidRPr="000E2207" w:rsidRDefault="005C31E9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0662AD45" w14:textId="4F4CA971" w:rsidR="005C31E9" w:rsidRPr="000E2207" w:rsidRDefault="005C31E9" w:rsidP="005C31E9">
      <w:pPr>
        <w:tabs>
          <w:tab w:val="left" w:pos="993"/>
          <w:tab w:val="left" w:pos="1418"/>
          <w:tab w:val="left" w:pos="1985"/>
        </w:tabs>
        <w:spacing w:line="228" w:lineRule="auto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  <w:sectPr w:rsidR="005C31E9" w:rsidRPr="000E2207" w:rsidSect="009D416E">
          <w:headerReference w:type="default" r:id="rId10"/>
          <w:footerReference w:type="even" r:id="rId11"/>
          <w:footerReference w:type="default" r:id="rId12"/>
          <w:headerReference w:type="first" r:id="rId13"/>
          <w:pgSz w:w="12240" w:h="15840"/>
          <w:pgMar w:top="1077" w:right="1440" w:bottom="1077" w:left="1440" w:header="567" w:footer="284" w:gutter="0"/>
          <w:cols w:space="720"/>
          <w:docGrid w:linePitch="360"/>
        </w:sectPr>
      </w:pPr>
    </w:p>
    <w:p w14:paraId="526E8033" w14:textId="49305C4C" w:rsidR="00D540A5" w:rsidRPr="000E2207" w:rsidRDefault="00000000" w:rsidP="005C31E9">
      <w:pPr>
        <w:tabs>
          <w:tab w:val="left" w:pos="993"/>
          <w:tab w:val="left" w:pos="1418"/>
          <w:tab w:val="left" w:pos="1985"/>
        </w:tabs>
        <w:contextualSpacing/>
        <w:jc w:val="thaiDistribute"/>
        <w:rPr>
          <w:rFonts w:ascii="TH SarabunIT๙" w:hAnsi="TH SarabunIT๙" w:cs="TH SarabunIT๙"/>
          <w:b/>
          <w:bCs/>
          <w:spacing w:val="-10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color w:val="FF0000"/>
          <w:szCs w:val="22"/>
          <w:lang w:bidi="th-TH"/>
        </w:rPr>
        <w:lastRenderedPageBreak/>
        <w:pict w14:anchorId="334F0656">
          <v:rect id="สี่เหลี่ยมผืนผ้า 105" o:spid="_x0000_s2064" style="position:absolute;left:0;text-align:left;margin-left:-491.3pt;margin-top:441.2pt;width:382.45pt;height:35.5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" stroked="f">
            <v:textbox>
              <w:txbxContent>
                <w:p w14:paraId="7649266E" w14:textId="77777777" w:rsidR="00E47C6C" w:rsidRDefault="00E47C6C" w:rsidP="00D540A5">
                  <w:r w:rsidRPr="00DE2C28">
                    <w:rPr>
                      <w:rFonts w:ascii="TH SarabunPSK" w:hAnsi="TH SarabunPSK" w:cs="TH SarabunPSK"/>
                      <w:sz w:val="32"/>
                      <w:szCs w:val="32"/>
                      <w:cs/>
                      <w:lang w:bidi="th-TH"/>
                    </w:rPr>
                    <w:t xml:space="preserve">แผนภาพที่ </w:t>
                  </w:r>
                  <w:r w:rsidRPr="00DE2C28">
                    <w:rPr>
                      <w:rFonts w:ascii="TH SarabunPSK" w:hAnsi="TH SarabunPSK" w:cs="TH SarabunPSK"/>
                      <w:sz w:val="32"/>
                      <w:szCs w:val="32"/>
                    </w:rPr>
                    <w:t>2</w:t>
                  </w:r>
                  <w:r w:rsidRPr="00DE2C28">
                    <w:rPr>
                      <w:rFonts w:ascii="TH SarabunPSK" w:hAnsi="TH SarabunPSK" w:cs="TH SarabunPSK" w:hint="cs"/>
                      <w:sz w:val="32"/>
                      <w:szCs w:val="32"/>
                      <w:rtl/>
                      <w:cs/>
                    </w:rPr>
                    <w:t>-1</w:t>
                  </w:r>
                  <w:r w:rsidRPr="00145C72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  <w:lang w:bidi="th-TH"/>
                    </w:rPr>
                    <w:t>ผังความเชื่อมโยงเชิง</w:t>
                  </w:r>
                  <w:r w:rsidRPr="00145C72">
                    <w:rPr>
                      <w:rFonts w:ascii="TH SarabunPSK" w:hAnsi="TH SarabunPSK" w:cs="TH SarabunPSK"/>
                      <w:sz w:val="32"/>
                      <w:szCs w:val="32"/>
                      <w:cs/>
                      <w:lang w:bidi="th-TH"/>
                    </w:rPr>
                    <w:t>ยุทธศาสตร์</w:t>
                  </w:r>
                  <w:r w:rsidRPr="00145C72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  <w:lang w:bidi="th-TH"/>
                    </w:rPr>
                    <w:t>การจัดการความเสี่ยงจากสาธารณภัย</w:t>
                  </w:r>
                </w:p>
                <w:p w14:paraId="757622BD" w14:textId="77777777" w:rsidR="00E47C6C" w:rsidRDefault="00E47C6C" w:rsidP="00D540A5"/>
              </w:txbxContent>
            </v:textbox>
          </v:rect>
        </w:pict>
      </w:r>
      <w:r>
        <w:rPr>
          <w:rFonts w:ascii="TH SarabunIT๙" w:hAnsi="TH SarabunIT๙" w:cs="TH SarabunIT๙"/>
          <w:b/>
          <w:bCs/>
          <w:noProof/>
          <w:color w:val="FF0000"/>
          <w:sz w:val="28"/>
          <w:szCs w:val="28"/>
          <w:lang w:bidi="th-TH"/>
        </w:rPr>
        <w:pict w14:anchorId="33DC71B9">
          <v:rect id="สี่เหลี่ยมผืนผ้า 104" o:spid="_x0000_s2380" style="position:absolute;left:0;text-align:left;margin-left:465.85pt;margin-top:50.35pt;width:253.4pt;height:19.25pt;z-index:251565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" strokecolor="white"/>
        </w:pic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2.8 แหล่งที่มาและวิธีการงบประมาณในการป้องกันและบรรเทาสาธารณภัยของ</w:t>
      </w:r>
      <w:r w:rsidR="007B1C3F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6E685E61" w14:textId="77777777" w:rsidR="00D540A5" w:rsidRPr="000E2207" w:rsidRDefault="00D540A5" w:rsidP="00D540A5">
      <w:pPr>
        <w:tabs>
          <w:tab w:val="left" w:pos="284"/>
          <w:tab w:val="left" w:pos="851"/>
          <w:tab w:val="left" w:pos="880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</w:tabs>
        <w:ind w:left="313" w:hanging="313"/>
        <w:jc w:val="thaiDistribute"/>
        <w:rPr>
          <w:rFonts w:ascii="TH SarabunIT๙" w:hAnsi="TH SarabunIT๙" w:cs="TH SarabunIT๙"/>
          <w:b/>
          <w:bCs/>
          <w:sz w:val="28"/>
          <w:szCs w:val="28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  <w:t>2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</w:rPr>
        <w:t>.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>8</w:t>
      </w:r>
      <w:r w:rsidR="009C20F8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.1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งบประมาณรายจ่ายประจำปีของ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องค์กรปกครองส่วนท้องถิ่นแห่งพื้นที่</w:t>
      </w:r>
    </w:p>
    <w:p w14:paraId="6D72DC9D" w14:textId="77777777" w:rsidR="00D540A5" w:rsidRPr="000E2207" w:rsidRDefault="00D540A5" w:rsidP="00D540A5">
      <w:pPr>
        <w:spacing w:line="216" w:lineRule="auto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6941"/>
      </w:tblGrid>
      <w:tr w:rsidR="00D540A5" w:rsidRPr="000E2207" w14:paraId="3B8BDCEB" w14:textId="77777777" w:rsidTr="00A865EB">
        <w:trPr>
          <w:trHeight w:val="352"/>
          <w:tblHeader/>
          <w:jc w:val="center"/>
        </w:trPr>
        <w:tc>
          <w:tcPr>
            <w:tcW w:w="2268" w:type="dxa"/>
            <w:shd w:val="clear" w:color="auto" w:fill="EDEDED"/>
            <w:vAlign w:val="center"/>
          </w:tcPr>
          <w:p w14:paraId="6D1FA19E" w14:textId="77777777" w:rsidR="00D540A5" w:rsidRPr="000E2207" w:rsidRDefault="00D540A5" w:rsidP="00A865EB">
            <w:pPr>
              <w:tabs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28"/>
                <w:cs/>
                <w:lang w:bidi="th-TH"/>
              </w:rPr>
              <w:t>งบประมาณ</w:t>
            </w:r>
          </w:p>
        </w:tc>
        <w:tc>
          <w:tcPr>
            <w:tcW w:w="6941" w:type="dxa"/>
            <w:shd w:val="clear" w:color="auto" w:fill="EDEDED"/>
            <w:vAlign w:val="center"/>
          </w:tcPr>
          <w:p w14:paraId="55D30320" w14:textId="77777777" w:rsidR="00D540A5" w:rsidRPr="000E2207" w:rsidRDefault="00D540A5" w:rsidP="00A865EB">
            <w:pPr>
              <w:tabs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spacing w:before="240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28"/>
                <w:cs/>
                <w:lang w:bidi="th-TH"/>
              </w:rPr>
              <w:t>สาระสำคัญ</w:t>
            </w:r>
          </w:p>
          <w:p w14:paraId="477AB001" w14:textId="77777777" w:rsidR="00D540A5" w:rsidRPr="000E2207" w:rsidRDefault="00D540A5" w:rsidP="00A865EB">
            <w:pPr>
              <w:tabs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jc w:val="center"/>
              <w:rPr>
                <w:rFonts w:ascii="TH SarabunIT๙" w:hAnsi="TH SarabunIT๙" w:cs="TH SarabunIT๙"/>
                <w:b/>
                <w:bCs/>
                <w:sz w:val="20"/>
                <w:szCs w:val="20"/>
                <w:rtl/>
                <w:cs/>
              </w:rPr>
            </w:pPr>
          </w:p>
        </w:tc>
      </w:tr>
      <w:tr w:rsidR="00737AD0" w:rsidRPr="000E2207" w14:paraId="23D9B00A" w14:textId="77777777" w:rsidTr="00A865EB">
        <w:trPr>
          <w:jc w:val="center"/>
        </w:trPr>
        <w:tc>
          <w:tcPr>
            <w:tcW w:w="2268" w:type="dxa"/>
            <w:shd w:val="clear" w:color="auto" w:fill="auto"/>
          </w:tcPr>
          <w:p w14:paraId="4795EA88" w14:textId="77777777" w:rsidR="00737AD0" w:rsidRPr="000E2207" w:rsidRDefault="00737AD0" w:rsidP="00737AD0">
            <w:pPr>
              <w:tabs>
                <w:tab w:val="left" w:pos="284"/>
                <w:tab w:val="left" w:pos="851"/>
                <w:tab w:val="left" w:pos="880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left="313" w:hanging="313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 xml:space="preserve">     องค์กรปกครอง</w:t>
            </w:r>
          </w:p>
          <w:p w14:paraId="3CADC1F8" w14:textId="5D534962" w:rsidR="00737AD0" w:rsidRPr="000E2207" w:rsidRDefault="00737AD0" w:rsidP="00737AD0">
            <w:pPr>
              <w:tabs>
                <w:tab w:val="left" w:pos="0"/>
                <w:tab w:val="left" w:pos="851"/>
                <w:tab w:val="left" w:pos="880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left="-17" w:firstLine="17"/>
              <w:jc w:val="thaiDistribute"/>
              <w:rPr>
                <w:rFonts w:ascii="TH SarabunIT๙" w:hAnsi="TH SarabunIT๙" w:cs="TH SarabunIT๙"/>
                <w:b/>
                <w:bCs/>
                <w:sz w:val="28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</w:rPr>
              <w:t>ส่วนท้องถิ่นแห่งพื้นที่</w:t>
            </w:r>
          </w:p>
        </w:tc>
        <w:tc>
          <w:tcPr>
            <w:tcW w:w="6941" w:type="dxa"/>
            <w:shd w:val="clear" w:color="auto" w:fill="auto"/>
          </w:tcPr>
          <w:p w14:paraId="45F728A0" w14:textId="77777777" w:rsidR="00737AD0" w:rsidRPr="000E2207" w:rsidRDefault="00737AD0" w:rsidP="00737AD0">
            <w:pPr>
              <w:tabs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spacing w:before="60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(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1) 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ให้องค์กรปกครองส่วนท้องถิ่นตั้งงบประมาณรายจ่ายประจำปีในการ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ป้องกันและบรรเทา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    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สาธารณภัยในเขตพื้นที่ของตน เพื่อใช้ดำเนินการตั้งแต่ระยะก่อนเกิด ขณะเกิดและหลังเกิด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สาธารณภัย โดยเฉพาะงบประมาณเพื่อให้ความช่วยเหลือและบรรเทาความเดือดร้อนที่เกิดขึ้นเฉพาะหน้าและระยะยาว เช่น การอพยพ การจัดการศูนย์พักพิงชั่วคราว การสงเคราะห์ช่วยเหลือผู้ประสบภัย การสาธารณสุข การสื่อสาร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การรักษาความสงบเรียบร้อย และการสาธารณูปโภค เป็นต้น</w:t>
            </w:r>
          </w:p>
          <w:p w14:paraId="35DE66AE" w14:textId="77777777" w:rsidR="00737AD0" w:rsidRPr="000E2207" w:rsidRDefault="00737AD0" w:rsidP="00737AD0">
            <w:pPr>
              <w:tabs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(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2)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ให้องค์กรปกครองส่วนท้องถิ่นสนับสนุนงบประมาณเพื่อการป้องกันและบรรเทา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br/>
              <w:t xml:space="preserve">สาธารณภัยในพื้นที่ของตนให้เป็นไปตามแผนการป้องกันและบรรเทาสาธารณภัยจังหวัด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br/>
              <w:t xml:space="preserve">ซึ่งกำหนดให้มีแผนและขั้นตอนขององค์กรปกครองส่วนท้องถิ่นในการจัดหาวัสดุอุปกรณ์ 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เครื่องมือเครื่องใช้ และยานพาหนะ พร้อมทั้งจัดให้มีเครื่องหมายสัญญาณหรือสิ่งอื่นใดในการแจ้ง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  <w:cs/>
              </w:rPr>
              <w:t xml:space="preserve"> ให้ประชาชนได้ทราบถึงการเกิดหรือคาดว่าจะเกิดสาธารณภัย</w:t>
            </w:r>
          </w:p>
          <w:p w14:paraId="3015F1E9" w14:textId="77777777" w:rsidR="00737AD0" w:rsidRPr="000E2207" w:rsidRDefault="00737AD0" w:rsidP="00737AD0">
            <w:pPr>
              <w:tabs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(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3)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ให้มีการตั้งงบประมาณในการป้องกันและบรรเทาสาธารณภัยในเขตท้องถิ่นของตนตามกรอบแนวทางตามกฎหมายที่เกี่ยวข้อง ได้แก่</w:t>
            </w:r>
          </w:p>
          <w:p w14:paraId="54EE432C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1134"/>
                <w:tab w:val="left" w:pos="1310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</w:tabs>
              <w:ind w:firstLine="601"/>
              <w:contextualSpacing/>
              <w:jc w:val="thaiDistribute"/>
              <w:rPr>
                <w:rFonts w:ascii="TH SarabunIT๙" w:hAnsi="TH SarabunIT๙" w:cs="TH SarabunIT๙"/>
                <w:spacing w:val="-6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1) 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  <w:cs/>
              </w:rPr>
              <w:t xml:space="preserve">พระราชบัญญัติสภาตำบลและองค์การบริหารส่วนตำบล พ.ศ. 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</w:rPr>
              <w:t xml:space="preserve">2537 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  <w:cs/>
              </w:rPr>
              <w:t>และที่แก้ไข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เพิ่มเติม มาตรา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67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ภายใต้บังคับแห่งกฎหมาย องค์การบริหารส่วนตำบล</w:t>
            </w:r>
            <w:r w:rsidRPr="000E2207">
              <w:rPr>
                <w:rFonts w:ascii="TH SarabunIT๙" w:hAnsi="TH SarabunIT๙" w:cs="TH SarabunIT๙"/>
                <w:spacing w:val="-8"/>
                <w:sz w:val="28"/>
                <w:szCs w:val="28"/>
                <w:cs/>
              </w:rPr>
              <w:t>มีหน้าที่ต้องทำในเขตองค์การบริหารส่วนตำบล (</w:t>
            </w:r>
            <w:r w:rsidRPr="000E2207">
              <w:rPr>
                <w:rFonts w:ascii="TH SarabunIT๙" w:hAnsi="TH SarabunIT๙" w:cs="TH SarabunIT๙"/>
                <w:spacing w:val="-8"/>
                <w:sz w:val="28"/>
                <w:szCs w:val="28"/>
              </w:rPr>
              <w:t>4</w:t>
            </w:r>
            <w:r w:rsidRPr="000E2207">
              <w:rPr>
                <w:rFonts w:ascii="TH SarabunIT๙" w:hAnsi="TH SarabunIT๙" w:cs="TH SarabunIT๙"/>
                <w:spacing w:val="-8"/>
                <w:sz w:val="28"/>
                <w:szCs w:val="28"/>
                <w:cs/>
              </w:rPr>
              <w:t>) ป้องกันและบรรเทาสาธารณภัย</w:t>
            </w:r>
          </w:p>
          <w:p w14:paraId="5393CC6B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310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left="885" w:hanging="284"/>
              <w:contextualSpacing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2)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พระราชบัญญัติเทศบาล พ.ศ.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2496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และที่แก้ไขเพิ่มเติม</w:t>
            </w:r>
          </w:p>
          <w:p w14:paraId="6816121D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851"/>
                <w:tab w:val="left" w:pos="1134"/>
                <w:tab w:val="left" w:pos="1310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829"/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มาตรา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50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ภายใต้บังคับแห่งกฎหมาย เทศบาลตำบลมีหน้าที่ต้องทำในเขตเทศบาล (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1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) รักษาความสงบเรียบร้อยของประชาชน</w:t>
            </w:r>
          </w:p>
          <w:p w14:paraId="31C1DC4B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829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มาตรา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53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ภายใต้บังคับแห่งกฎหมาย เทศบาลเมืองมีหน้าที่ต้องทำในเขตเทศบาล (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1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) กิจการตามที่ระบุไว้ในมาตรา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50</w:t>
            </w:r>
          </w:p>
          <w:p w14:paraId="752D0973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829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มาตรา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56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ภายใต้บังคับแห่งกฎหมาย เทศบาลนครมีหน้าที่ต้องทำในเขตเทศบาล (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1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) กิจการตามที่ระบุไว้ในมาตรา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53</w:t>
            </w:r>
          </w:p>
          <w:p w14:paraId="5BD089AC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601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3)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พระราชบัญญัติระเบียบบริหารราชการเมืองพัทยา พ.ศ.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2542</w:t>
            </w:r>
          </w:p>
          <w:p w14:paraId="6A3E5FED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601"/>
              <w:jc w:val="thaiDistribute"/>
              <w:rPr>
                <w:rFonts w:ascii="TH SarabunIT๙" w:hAnsi="TH SarabunIT๙" w:cs="TH SarabunIT๙"/>
                <w:spacing w:val="-10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4) </w:t>
            </w:r>
            <w:r w:rsidRPr="000E2207">
              <w:rPr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พระราชบัญญัติกำหนดแผนและขั้นตอนการกระจายอำนาจให้แก่องค์กรปกครอง</w:t>
            </w:r>
            <w:r w:rsidRPr="000E2207">
              <w:rPr>
                <w:rFonts w:ascii="TH SarabunIT๙" w:hAnsi="TH SarabunIT๙" w:cs="TH SarabunIT๙"/>
                <w:spacing w:val="-10"/>
                <w:sz w:val="28"/>
                <w:szCs w:val="28"/>
                <w:cs/>
                <w:lang w:bidi="th-TH"/>
              </w:rPr>
              <w:t xml:space="preserve">         </w:t>
            </w:r>
            <w:r w:rsidRPr="000E2207">
              <w:rPr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 xml:space="preserve">ส่วนท้องถิ่น พ.ศ. </w:t>
            </w:r>
            <w:r w:rsidRPr="000E2207">
              <w:rPr>
                <w:rFonts w:ascii="TH SarabunIT๙" w:hAnsi="TH SarabunIT๙" w:cs="TH SarabunIT๙"/>
                <w:spacing w:val="-10"/>
                <w:sz w:val="28"/>
                <w:szCs w:val="28"/>
              </w:rPr>
              <w:t>2542</w:t>
            </w:r>
          </w:p>
          <w:p w14:paraId="75F2FC22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829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มาตรา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>16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ให้เทศบาล เมืองพัทยา และองค์การบริหารส่วนตำบลมีอำนาจ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 xml:space="preserve">      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และหน้าที่ในการจัดระบบการบริการสาธารณะ เพื่อประโยชน์ของประชาชนในท้องถิ่น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     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ของตนเอง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(29)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การป้องกันและบรรเทาสาธารณภัย</w:t>
            </w:r>
          </w:p>
          <w:p w14:paraId="05BF99EB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829"/>
              <w:jc w:val="thaiDistribute"/>
              <w:rPr>
                <w:rFonts w:ascii="TH SarabunIT๙" w:hAnsi="TH SarabunIT๙" w:cs="TH SarabunIT๙"/>
                <w:spacing w:val="-4"/>
                <w:sz w:val="28"/>
              </w:rPr>
            </w:pP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  <w:cs/>
              </w:rPr>
              <w:t xml:space="preserve">มาตรา 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</w:rPr>
              <w:t xml:space="preserve">17 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  <w:cs/>
              </w:rPr>
              <w:t xml:space="preserve">ภายใต้บังคับมาตรา 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</w:rPr>
              <w:t>16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  <w:cs/>
              </w:rPr>
              <w:t xml:space="preserve"> ให้องค์การบริหารส่วนจังหวัดมีอำนาจหน้าที่ในการจัดระบบบริการสาธารณะเพื่อประโยชน์ของประชาชนในท้องถิ่นของตน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</w:rPr>
              <w:t xml:space="preserve"> (22)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  <w:cs/>
              </w:rPr>
              <w:t xml:space="preserve"> การป้องกันและบรรเทาสาธารณภัย</w:t>
            </w:r>
          </w:p>
          <w:p w14:paraId="22807FB3" w14:textId="77777777" w:rsidR="00737AD0" w:rsidRPr="000E2207" w:rsidRDefault="00737AD0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829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- 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ประกาศคณะกรรมการการกระจายอำนาจให้แก่องค์กรปกครองส่วนท้องถิ่น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      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เรื่อง กำหนดอำนาจและหน้าที่ในการจัดระบบบริการสาธารณะขององค์การบริหารส่วนจังหวัด</w:t>
            </w:r>
          </w:p>
          <w:p w14:paraId="36AFB9C3" w14:textId="462E1D8F" w:rsidR="00737AD0" w:rsidRDefault="00737AD0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829"/>
              <w:jc w:val="thaiDistribute"/>
              <w:rPr>
                <w:rFonts w:ascii="TH SarabunIT๙" w:hAnsi="TH SarabunIT๙" w:cs="TH SarabunIT๙"/>
                <w:spacing w:val="-10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- </w:t>
            </w:r>
            <w:r w:rsidRPr="000E2207">
              <w:rPr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>ประกาศคณะกรรมการการกระจายอำนาจให้แก่องค์กรปกครองส่วนท้องถิ่น</w:t>
            </w:r>
            <w:r w:rsidRPr="000E2207">
              <w:rPr>
                <w:rFonts w:ascii="TH SarabunIT๙" w:hAnsi="TH SarabunIT๙" w:cs="TH SarabunIT๙"/>
                <w:spacing w:val="-10"/>
                <w:sz w:val="28"/>
                <w:szCs w:val="28"/>
              </w:rPr>
              <w:t xml:space="preserve">           </w:t>
            </w:r>
            <w:r w:rsidRPr="000E2207">
              <w:rPr>
                <w:rFonts w:ascii="TH SarabunIT๙" w:hAnsi="TH SarabunIT๙" w:cs="TH SarabunIT๙"/>
                <w:spacing w:val="-10"/>
                <w:sz w:val="28"/>
                <w:szCs w:val="28"/>
                <w:cs/>
              </w:rPr>
              <w:t xml:space="preserve"> เรื่อง หลักเกณฑ์การสนับสนุนขององค์การบริหารส่วนจังหวัด เทศบาล และองค์การบริหารส่วนตำบลในการให้บริการสาธารณะ</w:t>
            </w:r>
          </w:p>
          <w:p w14:paraId="7230D009" w14:textId="55A9E859" w:rsidR="008C4D98" w:rsidRDefault="008C4D98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829"/>
              <w:jc w:val="thaiDistribute"/>
              <w:rPr>
                <w:rFonts w:ascii="TH SarabunIT๙" w:hAnsi="TH SarabunIT๙" w:cs="TH SarabunIT๙"/>
                <w:spacing w:val="-10"/>
                <w:sz w:val="28"/>
              </w:rPr>
            </w:pPr>
          </w:p>
          <w:p w14:paraId="72437A91" w14:textId="77777777" w:rsidR="008C4D98" w:rsidRPr="000E2207" w:rsidRDefault="008C4D98" w:rsidP="00737AD0">
            <w:pPr>
              <w:tabs>
                <w:tab w:val="left" w:pos="-720"/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ind w:firstLine="829"/>
              <w:jc w:val="thaiDistribute"/>
              <w:rPr>
                <w:rFonts w:ascii="TH SarabunIT๙" w:hAnsi="TH SarabunIT๙" w:cs="TH SarabunIT๙"/>
                <w:spacing w:val="-10"/>
                <w:sz w:val="28"/>
              </w:rPr>
            </w:pPr>
          </w:p>
          <w:p w14:paraId="0E764F7A" w14:textId="443BD383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lastRenderedPageBreak/>
              <w:t>5) ระเบียบกระทรวงมหาดไทย ว่าด้วยการรับเงิน การเบิกจ่ายเงิน การฝากเงิน การเก็บรักษาเงินและการตรวจเงินขององค์กรปกครองส่วนท้องถิ่น พ.ศ. 2547</w:t>
            </w:r>
          </w:p>
          <w:p w14:paraId="6BD3A26E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- 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ข้อ 89 องค์กรปกครองส่วนท้องถิ่นอาจจ่ายขาดจากเงินสะสมได้ไม่เกินร้อยละ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br/>
              <w:t>สี่สิบของงบประมาณรายจ่ายเพื่อการลงทุนของปีนั้น โดยได้รับอนุมัติจากสภาท้องถิ่น ภายใต้เงื่อนไข...</w:t>
            </w:r>
          </w:p>
          <w:p w14:paraId="310B4F1F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pacing w:val="-6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- ข้อ 91 </w:t>
            </w:r>
            <w:r w:rsidRPr="000E2207">
              <w:rPr>
                <w:rFonts w:ascii="TH SarabunIT๙" w:hAnsi="TH SarabunIT๙" w:cs="TH SarabunIT๙"/>
                <w:spacing w:val="-8"/>
                <w:sz w:val="28"/>
                <w:szCs w:val="28"/>
                <w:cs/>
              </w:rPr>
              <w:t>ภายใต้บังคับข้อ 89 ในกรณีฉุกเฉินที่มีสาธารณภัยเกิดขึ้น ให้ผู้บริหาร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ท้องถิ่นอนุมัติให้จ่ายขาด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เงินสะสมได้ตามความจำเป็นในขณะนั้น โดยให้คำนึงถึงฐานะการเงิน การคลังขององค์กรปกครองส่วนท้องถิ่นนั้น</w:t>
            </w:r>
          </w:p>
          <w:p w14:paraId="19E7272A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6) </w:t>
            </w:r>
            <w:r w:rsidRPr="000E2207">
              <w:rPr>
                <w:rFonts w:ascii="TH SarabunIT๙" w:hAnsi="TH SarabunIT๙" w:cs="TH SarabunIT๙"/>
                <w:spacing w:val="-12"/>
                <w:sz w:val="28"/>
                <w:szCs w:val="28"/>
                <w:cs/>
              </w:rPr>
              <w:t>ระเบียบกระทรวงมหาดไทย ว่าด้วยเงินอุดหนุนขององค์กรปกครองส่วนท้องถิ่น พ.ศ. 2559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</w:t>
            </w:r>
          </w:p>
          <w:p w14:paraId="53D633FF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pacing w:val="-12"/>
                <w:sz w:val="28"/>
                <w:cs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 </w:t>
            </w:r>
            <w:r w:rsidRPr="000E2207">
              <w:rPr>
                <w:rFonts w:ascii="TH SarabunIT๙" w:hAnsi="TH SarabunIT๙" w:cs="TH SarabunIT๙"/>
                <w:spacing w:val="-12"/>
                <w:sz w:val="28"/>
                <w:szCs w:val="28"/>
                <w:cs/>
              </w:rPr>
              <w:t>- ข้อ 4 องค์กรปกครองส่วนท้องถิ่นอาจตั้งงบประมาณให้เงินอุดหนุนหน่วยงานที่ขอรับเงินอุดหนุนได้...</w:t>
            </w:r>
          </w:p>
          <w:p w14:paraId="5B95B140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7) ระเบียบกระทรวงมหาดไทย ว่าด้วยค่าใช้จ่ายเพื่อช่วยเหลือประชาชนตาม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อำนาจหน้าที่ขององค์กรปกครองส่วนท้องถิ่น พ.ศ. 2560 แก้ไขเพิ่มเติมถึง (ฉบับที่ 2)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พ.ศ. 2561</w:t>
            </w:r>
          </w:p>
          <w:p w14:paraId="18BDC882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                  -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ข้อ 6 กรณีเกิดสาธารณภัยในพื้นที่ขององค์กรปกครองส่วนท้องถิ่น ไม่ว่าจะมีการประกาศเขตให้ความช่วยเหลือผู้ประสบภัยพิบัติกรณีฉุกเฉินหรือไม่ก็ตาม องค์กรปกครองส่วนท้องถิ่นสามารถดำเนินการช่วยเหลือประชาชนในเบื้องต้น โดยฉับพลันทันที เพื่อ</w:t>
            </w:r>
            <w:r w:rsidRPr="000E2207">
              <w:rPr>
                <w:rFonts w:ascii="TH SarabunIT๙" w:hAnsi="TH SarabunIT๙" w:cs="TH SarabunIT๙"/>
                <w:spacing w:val="-6"/>
                <w:sz w:val="28"/>
                <w:szCs w:val="28"/>
                <w:cs/>
              </w:rPr>
              <w:t>การดำรงชีพ หรือบรรเทาความเดือดร้อนเฉพาะหน้า หรือระงับสาธารณภัย หรือเพื่อคุ้มครองชีวิต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และทรัพย์สิน หรือป้องกันภยันตรายที่จะเกิดแก่ประชาชนได้ตามความจำเป็น ภายใต้ขอบอำนาจหน้าที่ตามกฎหมาย โดยไม่ต้องเสนอคณะกรรมการพิจารณา</w:t>
            </w:r>
          </w:p>
          <w:p w14:paraId="43C1D80D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  ในกรณีการช่วยเหลือประชาชน เพื่อเยียวยาและฟื้นฟูหลังเกิดสาธารณภัย หรือการส่งเสริมและพัฒนาคุณภาพชีวิต หรือการป้องกันและระงับโรคติดต่อ หรือการช่วยเหลือเกษตรกรผู้มีรายได้น้อยให้เสนอคณะกรรมการให้ความเห็นชอบก่อน</w:t>
            </w:r>
          </w:p>
          <w:p w14:paraId="7E8A46BB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- ข้อ 7 กรณีมีความจำเป็นต้องให้ความช่วยเหลือประชาชนเพื่อเยียวยาหรือฟื้นฟูหลังเกิดสาธารณภัย ให้องค์กรปกครองส่วนท้องถิ่นดำเนินการ ดังนี้</w:t>
            </w:r>
          </w:p>
          <w:p w14:paraId="19C8763D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          (1) กรณีมีการประกาศเขตการให้ความช่วยเหลือผู้ประสบภัยพิบัติกรณีฉุกเฉินในพื้นที่เกิดภัย ให้รายงานอำเภอ หรือจังหวัด หรือหน่วยงานที่เกี่ยวข้อง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        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เพื่อพิจารณานำเงินทดรองราชการเพื่อการช่วยเหลือผู้ประสบภัยพิบัติ ให้ความช่วยเหลือผู้ประสบภัย</w:t>
            </w:r>
          </w:p>
          <w:p w14:paraId="3A6CB0D7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          (2) กรณีมิได้ประกาศเขตให้ความช่วยเหลือผู้ประสบภัยพิบัติกรณีฉุกเฉินในพื้นที่เกิดภัย ในการช่วยเหลือประชาชน ให้องค์กรปกครองส่วนท้องถิ่นเสนอคณะกรรมการพิจารณาให้ความช่วยเหลือ</w:t>
            </w:r>
          </w:p>
          <w:p w14:paraId="76C90829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                  -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ข้อ 11 การให้ความช่วยเหลือประชาชนผู้ประสบสาธารณภัย หรือภัยพิบัติ</w:t>
            </w:r>
            <w:r w:rsidRPr="000E2207">
              <w:rPr>
                <w:rFonts w:ascii="TH SarabunIT๙" w:hAnsi="TH SarabunIT๙" w:cs="TH SarabunIT๙"/>
                <w:spacing w:val="-8"/>
                <w:sz w:val="28"/>
                <w:szCs w:val="28"/>
                <w:cs/>
              </w:rPr>
              <w:t>ฉุกเฉิน</w:t>
            </w:r>
            <w:r w:rsidRPr="000E2207">
              <w:rPr>
                <w:rFonts w:ascii="TH SarabunIT๙" w:hAnsi="TH SarabunIT๙" w:cs="TH SarabunIT๙"/>
                <w:spacing w:val="-8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hAnsi="TH SarabunIT๙" w:cs="TH SarabunIT๙"/>
                <w:spacing w:val="-8"/>
                <w:sz w:val="28"/>
                <w:szCs w:val="28"/>
                <w:cs/>
              </w:rPr>
              <w:t>มีลักษณะเป็นการช่วยเหลือที่จำเป็นที่ต้องแก้ไขโดยฉับพลันในการดำรงชีพและความเป็นอยู่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ของประชาชน หรือเป็นการซ่อมแซมให้คืนสู่สภาพเดิม อันเป็นการบรรเทาความเดือดร้อนเฉพาะหน้า องค์กรปกครองส่วนท้องถิ่นสามารถให้ความช่วยเหลือได้ทันที ภายใต้ขอบอำนาจหน้าที่ตามกฎหมาย</w:t>
            </w:r>
          </w:p>
          <w:p w14:paraId="194B07DB" w14:textId="21C1FD85" w:rsidR="00737AD0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            กรณีสิ่งสาธารณประโยชน์ที่อยู่ในความรับผิดชอบขององค์กรปกครองส่วนท้องถิ่นได้รับความเสียหาย หากองค์กรปกครองส่วนท้องถิ่นเห็นว่า การซ่อมแซมให้คืนสู่สภาพเดิมจะไม่คุ้มค่าและการก่อสร้างใหม่จะเกิดประโยชน์ต่อทางราชการมากกว่าให้เสนอคณะกรรมการเป็นผู้พิจารณาให้ความเห็นชอบก่อนการใช้จ่ายงบประมาณ โดยให้คำนึงถึงสถานะทางการเงินการคลัง</w:t>
            </w:r>
          </w:p>
          <w:p w14:paraId="2A27A013" w14:textId="77777777" w:rsidR="008C4D98" w:rsidRPr="000E2207" w:rsidRDefault="008C4D98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</w:p>
          <w:p w14:paraId="6E7912E1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lastRenderedPageBreak/>
              <w:t xml:space="preserve">                 -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ข้อ 16 (1) การช่วยเหลือผู้ประสบสาธารณภัย หรือภัยพิบัติฉุกเฉินให้องค์กรปกครองส่วนท้องถิ่นพิจารณาใช้จ่ายงบประมาณช่วยเหลือประชาชนตามหลักเกณฑ์ของกระทรวงการคลัง โดยอนุโลม</w:t>
            </w:r>
          </w:p>
          <w:p w14:paraId="35D63607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- ข้อ 18 กรณีเกิดสาธารณภัยฉุกเฉิน จำเป็นเร่งด่วน ให้องค์กรปกครองส่วนท้องถิ่นเบิกจ่ายจากงบกลาง ประเภทเงินสำรองจ่าย ในข้อบัญญัติหรือเทศบัญญัติงบประมาณรายจ่ายประจำปี โดยโครงการ ไม่จำเป็นต้องอยู่ในแผนพัฒนาท้องถิ่น</w:t>
            </w:r>
          </w:p>
          <w:p w14:paraId="75E380C8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8) ระเบียบกระทรวงมหาดไทย ว่าด้วยการเบิกค่าใช้จ่ายให้แก่อาสาสมัครป้องกันภัยฝ่ายพลเรือนขององค์กรปกครองส่วนท้องถิ่น พ.ศ. 2560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</w:p>
          <w:p w14:paraId="33D07B7B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 - ข้อ 5 ในกรณีที่องค์กรปกครองส่วนท้องถิ่นมีความจำเป็นต้องเบิกจ่ายค่าใช้จ่ายให้แก่อาสาสมัคร เพื่อเป็นค่าป่วยการชดเชยการงานหรือเวลาที่เสียไป เพื่อสนับสนุนการปฏิบัติหน้าที่ในการป้องกันและบรรเทาสาธารณภัยตามกฎหมายว่าด้วยการป้องกันและบรรเทาสาธารณภัย ให้องค์กรปกครองส่วนท้องถิ่นมีสิทธิเบิกจ่ายได้</w:t>
            </w:r>
          </w:p>
          <w:p w14:paraId="601DFD37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9) ระเบียบคณะกรรมการป้องกันและบรรเทาสาธารณภัยแห่งชาติ ว่าด้วยค่าใช้จ่ายของอาสาสมัครในการป้องกันและบรรเทาสาธารณภัย พ.ศ. 2560</w:t>
            </w:r>
          </w:p>
          <w:p w14:paraId="79881785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                   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- ข้อ 4 อาสาสมัครที่ได้รับคำสั่งจากผู้อำนวยการ ผู้บัญชาการ นายกรัฐมนตรี หรือรองนายกรัฐมนตรีซึ่งนายกรัฐมนตรีมอบหมาย แล้วแต่กรณี เพื่อการ</w:t>
            </w:r>
            <w:r w:rsidRPr="000E2207">
              <w:rPr>
                <w:rFonts w:ascii="TH SarabunIT๙" w:hAnsi="TH SarabunIT๙" w:cs="TH SarabunIT๙"/>
                <w:spacing w:val="-4"/>
                <w:sz w:val="28"/>
                <w:szCs w:val="28"/>
                <w:cs/>
              </w:rPr>
              <w:t>ป้องกันและบรรเทาสาธารณภัยในเขตพื้นที่หรือนอกเขตพื้นที่ได้รับค่าใช้จ่ายในอัตราต่อคนต่อวัน</w:t>
            </w:r>
          </w:p>
          <w:p w14:paraId="74FB42C6" w14:textId="77777777" w:rsidR="00737AD0" w:rsidRPr="000E2207" w:rsidRDefault="00737AD0" w:rsidP="00737AD0">
            <w:pPr>
              <w:tabs>
                <w:tab w:val="left" w:pos="-720"/>
                <w:tab w:val="left" w:pos="0"/>
                <w:tab w:val="left" w:pos="34"/>
                <w:tab w:val="left" w:pos="284"/>
                <w:tab w:val="left" w:pos="318"/>
                <w:tab w:val="left" w:pos="567"/>
                <w:tab w:val="left" w:pos="1310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contextualSpacing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   - ข้อ 5 องค์กรปกครองส่วนท้องถิ่นแห่งพื้นที่สามารถจ่ายค่าใช้จ่ายให้แก่อาสาสมัครในสังกัดของตนตามข้อ 4 ทั้งนี้ ให้คำนึงถึงฐานะทางการเงินการคลังขององค์กรปกครองส่วนท้องถิ่นด้วย...</w:t>
            </w:r>
          </w:p>
          <w:p w14:paraId="390F48AD" w14:textId="663D90B3" w:rsidR="00737AD0" w:rsidRPr="000E2207" w:rsidRDefault="00737AD0" w:rsidP="00737AD0">
            <w:pPr>
              <w:tabs>
                <w:tab w:val="left" w:pos="284"/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</w:tabs>
              <w:spacing w:before="60"/>
              <w:jc w:val="thaiDistribute"/>
              <w:rPr>
                <w:rFonts w:ascii="TH SarabunIT๙" w:hAnsi="TH SarabunIT๙" w:cs="TH SarabunIT๙"/>
                <w:sz w:val="28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                     - ข้อ 6 กรณีมีการสั่งใช้อาสาสมัครซึ่งมิได้สังกัดองค์กรปกครองส่วนท้องถิ่นแห่งพื้นที่ ให้ต้นสังกัดเบิกจ่ายจากเงินงบประมาณของส่วนราชการ</w:t>
            </w:r>
          </w:p>
        </w:tc>
      </w:tr>
    </w:tbl>
    <w:p w14:paraId="0C524B88" w14:textId="7AEADE35" w:rsidR="00D540A5" w:rsidRPr="000E2207" w:rsidRDefault="008C4D98" w:rsidP="008C4D98">
      <w:pPr>
        <w:tabs>
          <w:tab w:val="left" w:pos="709"/>
          <w:tab w:val="left" w:pos="993"/>
          <w:tab w:val="left" w:pos="1276"/>
        </w:tabs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ab/>
      </w:r>
      <w:r w:rsidR="00737AD0"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>2.8</w:t>
      </w:r>
      <w:r w:rsidR="00737AD0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.2 งบกลาง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6804"/>
      </w:tblGrid>
      <w:tr w:rsidR="00D540A5" w:rsidRPr="000E2207" w14:paraId="1239F28D" w14:textId="77777777" w:rsidTr="00A865EB">
        <w:trPr>
          <w:trHeight w:val="797"/>
          <w:tblHeader/>
          <w:jc w:val="center"/>
        </w:trPr>
        <w:tc>
          <w:tcPr>
            <w:tcW w:w="2547" w:type="dxa"/>
            <w:shd w:val="clear" w:color="auto" w:fill="D9D9D9"/>
          </w:tcPr>
          <w:p w14:paraId="2B83BD69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bookmarkStart w:id="12" w:name="_Hlk54191970"/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  <w:lang w:bidi="th-TH"/>
              </w:rPr>
              <w:t>งบประมาณ</w:t>
            </w:r>
          </w:p>
          <w:p w14:paraId="6A1B5C7B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0"/>
                <w:szCs w:val="20"/>
                <w:rtl/>
                <w:cs/>
              </w:rPr>
            </w:pPr>
          </w:p>
        </w:tc>
        <w:tc>
          <w:tcPr>
            <w:tcW w:w="6804" w:type="dxa"/>
            <w:shd w:val="clear" w:color="auto" w:fill="D9D9D9"/>
          </w:tcPr>
          <w:p w14:paraId="65295E9C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  <w:lang w:bidi="th-TH"/>
              </w:rPr>
              <w:t>สาระสำคัญ</w:t>
            </w:r>
          </w:p>
          <w:p w14:paraId="4D35CF86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0"/>
                <w:szCs w:val="20"/>
                <w:rtl/>
                <w:cs/>
              </w:rPr>
            </w:pPr>
          </w:p>
        </w:tc>
      </w:tr>
      <w:tr w:rsidR="00737AD0" w:rsidRPr="000E2207" w14:paraId="2A9EBCE4" w14:textId="77777777" w:rsidTr="00A865EB">
        <w:trPr>
          <w:jc w:val="center"/>
        </w:trPr>
        <w:tc>
          <w:tcPr>
            <w:tcW w:w="2547" w:type="dxa"/>
            <w:shd w:val="clear" w:color="auto" w:fill="auto"/>
          </w:tcPr>
          <w:p w14:paraId="2CDED187" w14:textId="33555AB2" w:rsidR="00737AD0" w:rsidRPr="000E2207" w:rsidRDefault="00737AD0" w:rsidP="00737AD0">
            <w:pPr>
              <w:rPr>
                <w:rFonts w:ascii="TH SarabunIT๙" w:eastAsia="Calibri" w:hAnsi="TH SarabunIT๙" w:cs="TH SarabunIT๙"/>
                <w:b/>
                <w:bCs/>
                <w:sz w:val="28"/>
                <w:rtl/>
                <w:cs/>
              </w:rPr>
            </w:pPr>
            <w:bookmarkStart w:id="13" w:name="_Hlk66096111"/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 xml:space="preserve">1.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</w:rPr>
              <w:t xml:space="preserve">เงินทดรองราชการ          ตามระเบียบกระทรวงการคลัง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  <w:lang w:bidi="th-TH"/>
              </w:rPr>
              <w:t xml:space="preserve">           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</w:rPr>
              <w:t>ว่าด้วยเงินทดรองราชการ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  <w:lang w:bidi="th-TH"/>
              </w:rPr>
              <w:t xml:space="preserve">                      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</w:rPr>
              <w:t>เพื่อช่วยเหลือ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>ผู้ประสบภัยพิบัติกรณีฉุกเฉิน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6804" w:type="dxa"/>
            <w:shd w:val="clear" w:color="auto" w:fill="auto"/>
          </w:tcPr>
          <w:p w14:paraId="0F9F3B0B" w14:textId="093B957B" w:rsidR="00737AD0" w:rsidRPr="000E2207" w:rsidRDefault="00737AD0" w:rsidP="00737AD0">
            <w:pPr>
              <w:ind w:left="30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เมื่อคาดหมายว่าจะเกิดภัยพิบัติขึ้นในเวลาอันใกล้ หรือเกิดภัยพิบัติขึ้นในพื้นที่ใด ให้จังหวัด/กรุงเทพมหานคร หรือส่วนราชการที่มีเงินทดรองราชการใช้วงเงินทดรองราชการในระหว่างที่ยังไม่ได้รับการจัดสรรเงินงบประมาณรายจ่าย มีวัตถุประสงค์เพื่อดำเนินการช่วยเหลือ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  <w:lang w:bidi="th-TH"/>
              </w:rPr>
              <w:t xml:space="preserve">              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โดย</w:t>
            </w:r>
            <w:r w:rsidRPr="000E2207">
              <w:rPr>
                <w:rFonts w:ascii="TH SarabunIT๙" w:eastAsia="Calibri" w:hAnsi="TH SarabunIT๙" w:cs="TH SarabunIT๙"/>
                <w:spacing w:val="-14"/>
                <w:sz w:val="28"/>
                <w:szCs w:val="28"/>
                <w:cs/>
              </w:rPr>
              <w:t>เร่งด่วนตามความจำเป็นและเหมาะสม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 โดยมุ่งหมายที่จะ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28"/>
                <w:szCs w:val="28"/>
                <w:cs/>
              </w:rPr>
              <w:t>บรรเทาความเดือดร้อนเฉพาะหน้าของผู้ประสบภัยพิบัติ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28"/>
                <w:szCs w:val="28"/>
                <w:cs/>
              </w:rPr>
              <w:t>แต่มิได้มุ่งหมายที่จะชดใช้ความเสียหายให้แก่ผู้ใด การใช้จ่ายเงินต้องเป็นค่าใช้จ่ายที่จำเป็นในการดำรงชีพและความเป็นอยู่ของประชาชนหรือเป็นการซ่อมแซมให้คืนสู่สภาพเดิม อันเป็นการบรรเทาความเดือดร้อนเฉพาะหน้า โดยไม่สามารถใช้จ่ายเงินทดรองราชการ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28"/>
                <w:szCs w:val="28"/>
                <w:cs/>
                <w:lang w:bidi="th-TH"/>
              </w:rPr>
              <w:t xml:space="preserve">                    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28"/>
                <w:szCs w:val="28"/>
                <w:cs/>
              </w:rPr>
              <w:t>เพื่อสร้างสิ่งก่อสร้างใหม่ได้ ซึ่งการเบิกจ่ายเงินให้ถือ</w:t>
            </w:r>
            <w:r w:rsidRPr="000E2207">
              <w:rPr>
                <w:rFonts w:ascii="TH SarabunIT๙" w:eastAsia="Calibri" w:hAnsi="TH SarabunIT๙" w:cs="TH SarabunIT๙"/>
                <w:spacing w:val="-12"/>
                <w:sz w:val="28"/>
                <w:szCs w:val="28"/>
                <w:cs/>
              </w:rPr>
              <w:t>ปฏิบัติตามหลักเกณฑ์ วิธีการ และอัตรา</w:t>
            </w:r>
            <w:r w:rsidRPr="000E2207">
              <w:rPr>
                <w:rFonts w:ascii="TH SarabunIT๙" w:eastAsia="Calibri" w:hAnsi="TH SarabunIT๙" w:cs="TH SarabunIT๙"/>
                <w:spacing w:val="-12"/>
                <w:sz w:val="28"/>
                <w:szCs w:val="28"/>
                <w:cs/>
                <w:lang w:bidi="th-TH"/>
              </w:rPr>
              <w:t xml:space="preserve">                  </w:t>
            </w:r>
            <w:r w:rsidRPr="000E2207">
              <w:rPr>
                <w:rFonts w:ascii="TH SarabunIT๙" w:eastAsia="Calibri" w:hAnsi="TH SarabunIT๙" w:cs="TH SarabunIT๙"/>
                <w:spacing w:val="-12"/>
                <w:sz w:val="28"/>
                <w:szCs w:val="28"/>
                <w:cs/>
              </w:rPr>
              <w:t>การช่วยเหลือที่กระทรวงการคลังกำหนด โดยมีแนวทาง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การใช้จ่ายเงินทดรองราชการตามระเบียบกระทรวงการคลัง ว่าด้วยเงินทดรองราชการ เพื่อช่วยเหลือผู้ประสบภัยพิบัติกรณีฉุกเฉิน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ดังนี้</w:t>
            </w:r>
          </w:p>
          <w:p w14:paraId="6AA8DC1A" w14:textId="44F7A4CD" w:rsidR="00737AD0" w:rsidRPr="000E2207" w:rsidRDefault="00737AD0" w:rsidP="00737AD0">
            <w:pPr>
              <w:tabs>
                <w:tab w:val="left" w:pos="742"/>
                <w:tab w:val="left" w:pos="1026"/>
                <w:tab w:val="left" w:pos="1593"/>
              </w:tabs>
              <w:ind w:left="28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ab/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>(1)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ab/>
              <w:t>วงเงินในเชิงป้องกันหรือยับยั้ง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 xml:space="preserve">เมื่อคาดหมายว่าจะเกิดภัยพิบัติกรณีฉุกเฉินขึ้นในเวลาอันใกล้ และจำเป็นต้องรีบดำเนินการโดยฉับพลัน ให้จังหวัด/กรุงเทพมหานคร 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 xml:space="preserve">                  </w:t>
            </w:r>
            <w:r w:rsidRPr="000E2207">
              <w:rPr>
                <w:rFonts w:ascii="TH SarabunIT๙" w:hAnsi="TH SarabunIT๙" w:cs="TH SarabunIT๙"/>
                <w:sz w:val="28"/>
                <w:szCs w:val="28"/>
                <w:cs/>
              </w:rPr>
              <w:t>ใช้เงินในเชิงป้องกันหรือยับยั้งภัยพิบัติกรณีฉุกเฉินนั้นได้ โดยไม่ต้องประกาศเขตการให้ความช่วยเหลือผู้ประสบภัยพิบัติกรณีฉุกเฉิน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28"/>
                <w:szCs w:val="28"/>
                <w:cs/>
              </w:rPr>
              <w:t xml:space="preserve"> ภายในวงเงินไม่เกิน 10,000,000  บาท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</w:p>
          <w:p w14:paraId="6B10B9BE" w14:textId="1F5B8327" w:rsidR="00737AD0" w:rsidRDefault="00737AD0" w:rsidP="00737AD0">
            <w:pPr>
              <w:tabs>
                <w:tab w:val="left" w:pos="742"/>
                <w:tab w:val="left" w:pos="1026"/>
                <w:tab w:val="left" w:pos="1593"/>
              </w:tabs>
              <w:ind w:left="28"/>
              <w:jc w:val="thaiDistribute"/>
              <w:rPr>
                <w:rFonts w:ascii="TH SarabunIT๙" w:eastAsia="Calibri" w:hAnsi="TH SarabunIT๙" w:cs="TH SarabunIT๙"/>
                <w:spacing w:val="-6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ab/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ab/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(1.1)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28"/>
                <w:szCs w:val="28"/>
                <w:cs/>
              </w:rPr>
              <w:t>ในกรณีกรุงเทพมหานคร ให้เป็นอำนาจหน้าที่ของกรมป้องกันและบรรเทาสาธารณภัย โดยอธิบดีกรมป้องกันและบรรเทาสาธารณภัยเป็นผู้มีอำนาจอนุมัติจ่ายเงิน</w:t>
            </w:r>
          </w:p>
          <w:p w14:paraId="14C3383A" w14:textId="77777777" w:rsidR="008C4D98" w:rsidRPr="000E2207" w:rsidRDefault="008C4D98" w:rsidP="00737AD0">
            <w:pPr>
              <w:tabs>
                <w:tab w:val="left" w:pos="742"/>
                <w:tab w:val="left" w:pos="1026"/>
                <w:tab w:val="left" w:pos="1593"/>
              </w:tabs>
              <w:ind w:left="28"/>
              <w:jc w:val="thaiDistribute"/>
              <w:rPr>
                <w:rFonts w:ascii="TH SarabunIT๙" w:eastAsia="Calibri" w:hAnsi="TH SarabunIT๙" w:cs="TH SarabunIT๙"/>
                <w:spacing w:val="-6"/>
                <w:sz w:val="28"/>
                <w:cs/>
              </w:rPr>
            </w:pPr>
          </w:p>
          <w:p w14:paraId="7BB2A83A" w14:textId="77777777" w:rsidR="00737AD0" w:rsidRPr="000E2207" w:rsidRDefault="00737AD0" w:rsidP="00737AD0">
            <w:pPr>
              <w:tabs>
                <w:tab w:val="left" w:pos="742"/>
                <w:tab w:val="left" w:pos="1026"/>
                <w:tab w:val="left" w:pos="1593"/>
              </w:tabs>
              <w:ind w:left="28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lastRenderedPageBreak/>
              <w:tab/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ab/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(1.2)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ในกรณีจังหวัดอื่น ให้เป็นอำนาจของสำนักงานป้องกันและบรรเทา     สาธารณภัยจังหวัด โดยผู้ว่าราชการจังหวัดเป็นผู้มีอำนาจอนุมัติจ่ายเงิน</w:t>
            </w:r>
          </w:p>
          <w:p w14:paraId="0FECC32B" w14:textId="5B31820C" w:rsidR="00737AD0" w:rsidRPr="000E2207" w:rsidRDefault="00737AD0" w:rsidP="00737AD0">
            <w:pPr>
              <w:tabs>
                <w:tab w:val="left" w:pos="742"/>
                <w:tab w:val="left" w:pos="1026"/>
                <w:tab w:val="left" w:pos="1593"/>
              </w:tabs>
              <w:ind w:left="28"/>
              <w:jc w:val="thaiDistribute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ab/>
              <w:t>โดยการใช้จ่ายเงินให้เป็นไปตามหลักเกณฑ์ วิธีการ และเงื่อนไขที่กรมป้องกัน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  <w:lang w:bidi="th-TH"/>
              </w:rPr>
              <w:t xml:space="preserve">                    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และบรรเทาสาธารณภัยกำหนด โดยความเห็นชอบของกระทรวงการคลัง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ab/>
            </w:r>
          </w:p>
          <w:p w14:paraId="0907F31C" w14:textId="5C1E0E69" w:rsidR="00737AD0" w:rsidRPr="000E2207" w:rsidRDefault="00737AD0" w:rsidP="00737AD0">
            <w:pPr>
              <w:tabs>
                <w:tab w:val="left" w:pos="742"/>
                <w:tab w:val="left" w:pos="1026"/>
                <w:tab w:val="left" w:pos="1593"/>
              </w:tabs>
              <w:ind w:left="28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hAnsi="TH SarabunIT๙" w:cs="TH SarabunIT๙"/>
                <w:sz w:val="28"/>
                <w:szCs w:val="28"/>
              </w:rPr>
              <w:tab/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>(2)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ab/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</w:rPr>
              <w:t xml:space="preserve">วงเงินในการช่วยเหลือผู้ประสบภัยพิบัติ 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28"/>
                <w:szCs w:val="28"/>
                <w:cs/>
              </w:rPr>
              <w:t>เมื่อภัยพิบัติฉุกเฉินเกิดขึ้นในท้องที่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28"/>
                <w:szCs w:val="28"/>
                <w:cs/>
                <w:lang w:bidi="th-TH"/>
              </w:rPr>
              <w:t xml:space="preserve">                  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28"/>
                <w:szCs w:val="28"/>
                <w:cs/>
              </w:rPr>
              <w:t xml:space="preserve"> ให้ผู้มีอำนาจดำเนินการประกาศให้ท้องที่นั้น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เป็นเขตการให้ความช่วยเหลือผู้ประสบภัยพิบัติกรณีฉุกเฉิน ตามหลักเกณฑ์ ดังต่อไปนี้</w:t>
            </w:r>
          </w:p>
          <w:p w14:paraId="11062C47" w14:textId="77777777" w:rsidR="00737AD0" w:rsidRPr="000E2207" w:rsidRDefault="00737AD0" w:rsidP="00737AD0">
            <w:pPr>
              <w:tabs>
                <w:tab w:val="left" w:pos="742"/>
                <w:tab w:val="left" w:pos="1026"/>
                <w:tab w:val="left" w:pos="1593"/>
              </w:tabs>
              <w:ind w:left="28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</w:rPr>
              <w:tab/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</w:rPr>
              <w:tab/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(2.1)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กรณีเกิดในกรุงเทพมหานคร ให้เป็นอำนาจของอธิบดีกรมป้องกัน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 xml:space="preserve">     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และบรรเทาสาธารณภัย</w:t>
            </w:r>
          </w:p>
          <w:p w14:paraId="34DD4EA0" w14:textId="77777777" w:rsidR="00737AD0" w:rsidRPr="000E2207" w:rsidRDefault="00737AD0" w:rsidP="00737AD0">
            <w:pPr>
              <w:tabs>
                <w:tab w:val="left" w:pos="742"/>
                <w:tab w:val="left" w:pos="1026"/>
                <w:tab w:val="left" w:pos="1593"/>
              </w:tabs>
              <w:ind w:left="28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ab/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ab/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(2.2)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กรณีเกิดในจังหวัดอื่น ให้เป็นอำนาจของผู้ว่าราชการจังหวัดร่วมกับคณะกรรมการให้ความช่วยเหลือผู้ประสบภัยพิบัติจังหวัด (ก.ช.ภ.จ.)</w:t>
            </w:r>
          </w:p>
          <w:p w14:paraId="0ADD416C" w14:textId="081BC6D0" w:rsidR="00737AD0" w:rsidRPr="000E2207" w:rsidRDefault="00737AD0" w:rsidP="00737AD0">
            <w:pPr>
              <w:ind w:left="30"/>
              <w:jc w:val="thaiDistribute"/>
              <w:rPr>
                <w:rFonts w:ascii="TH SarabunIT๙" w:eastAsia="Calibri" w:hAnsi="TH SarabunIT๙" w:cs="TH SarabunIT๙"/>
                <w:spacing w:val="-2"/>
                <w:sz w:val="28"/>
                <w:rtl/>
                <w:cs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ab/>
              <w:t>เมื่อได้มีการประกาศให้ท้องที่นั้นเป็นเขตการให้ความช่วยเหลือผู้ประสบภัยพิบัติกรณีฉุกเฉินแล้วให้ส่วนราชการหรือหน่วยงานที่เกี่ยวข้องดำเนินการช่วยเหลือผู้ประสบภัยตามหลักเกณฑ์และวิธีการที่กำหนดตาม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28"/>
                <w:szCs w:val="28"/>
                <w:cs/>
              </w:rPr>
              <w:t>ระเบียบกระทรวงการคลัง ว่าด้วยเงินทดรองราชการ     เพื่อช่วยเหลือ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ผู้ประสบภัยพิบัติกรณีฉุกเฉิน</w:t>
            </w:r>
          </w:p>
        </w:tc>
      </w:tr>
      <w:tr w:rsidR="00737AD0" w:rsidRPr="000E2207" w14:paraId="669B83E3" w14:textId="77777777" w:rsidTr="00A865EB">
        <w:trPr>
          <w:jc w:val="center"/>
        </w:trPr>
        <w:tc>
          <w:tcPr>
            <w:tcW w:w="2547" w:type="dxa"/>
            <w:shd w:val="clear" w:color="auto" w:fill="auto"/>
          </w:tcPr>
          <w:p w14:paraId="3DB1E428" w14:textId="77777777" w:rsidR="00737AD0" w:rsidRPr="000E2207" w:rsidRDefault="00737AD0" w:rsidP="00737AD0">
            <w:pPr>
              <w:spacing w:line="235" w:lineRule="auto"/>
              <w:rPr>
                <w:rFonts w:ascii="TH SarabunIT๙" w:eastAsia="Calibri" w:hAnsi="TH SarabunIT๙" w:cs="TH SarabunIT๙"/>
                <w:b/>
                <w:bCs/>
                <w:cs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lastRenderedPageBreak/>
              <w:t xml:space="preserve">2.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14"/>
                <w:sz w:val="22"/>
                <w:szCs w:val="28"/>
                <w:cs/>
              </w:rPr>
              <w:t>เงินสำรองจ่าย เพื่อกรณีฉุกเฉิน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2"/>
                <w:szCs w:val="28"/>
                <w:cs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20"/>
                <w:sz w:val="22"/>
                <w:szCs w:val="28"/>
                <w:cs/>
              </w:rPr>
              <w:t>หรือจำเป็นเร่งด่วนที่ต้องดำเนินการ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2"/>
                <w:szCs w:val="28"/>
                <w:cs/>
              </w:rPr>
              <w:t xml:space="preserve"> โครงการตามนโยบายรัฐบาล</w:t>
            </w:r>
          </w:p>
          <w:p w14:paraId="78C0D4CB" w14:textId="77777777" w:rsidR="00737AD0" w:rsidRPr="000E2207" w:rsidRDefault="00737AD0" w:rsidP="00737AD0">
            <w:pPr>
              <w:spacing w:line="235" w:lineRule="auto"/>
              <w:rPr>
                <w:rFonts w:ascii="TH SarabunIT๙" w:eastAsia="Calibri" w:hAnsi="TH SarabunIT๙" w:cs="TH SarabunIT๙"/>
                <w:b/>
                <w:bCs/>
                <w:sz w:val="28"/>
                <w:rtl/>
                <w:cs/>
              </w:rPr>
            </w:pPr>
          </w:p>
        </w:tc>
        <w:tc>
          <w:tcPr>
            <w:tcW w:w="6804" w:type="dxa"/>
            <w:shd w:val="clear" w:color="auto" w:fill="auto"/>
          </w:tcPr>
          <w:p w14:paraId="1C5D28B5" w14:textId="77777777" w:rsidR="00737AD0" w:rsidRPr="000E2207" w:rsidRDefault="00737AD0" w:rsidP="00737AD0">
            <w:pPr>
              <w:spacing w:line="235" w:lineRule="auto"/>
              <w:ind w:left="30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spacing w:val="-6"/>
                <w:sz w:val="28"/>
                <w:szCs w:val="28"/>
                <w:cs/>
              </w:rPr>
              <w:t>กรณีส่วนราชการหรือรัฐวิสาหกิจใดมีความจำเป็นต้องใช้จ่ายงบประมาณ นอกเหนือจากที่ได้รับ</w:t>
            </w:r>
            <w:r w:rsidRPr="000E2207">
              <w:rPr>
                <w:rFonts w:ascii="TH SarabunIT๙" w:eastAsia="Calibri" w:hAnsi="TH SarabunIT๙" w:cs="TH SarabunIT๙"/>
                <w:spacing w:val="-4"/>
                <w:sz w:val="28"/>
                <w:szCs w:val="28"/>
                <w:cs/>
              </w:rPr>
              <w:t>การจัดสรรหรือได้รับการจัดสรรงบประมาณแล้วไม่เพียงพอและมีความจำเป็น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เร่งด่วนที่จะต้องรีบดำเนินการ เพื่อมิให้เกิดความเสียหายแก่ทางราชการ ให้ส่วนราชการขอรับจัดสรรงบประมาณรายจ่ายงบกลาง รายการเงินสำรองจ่ายเพื่อกรณีฉุกเฉินหรือจำเป็น ให้กระทำได้ในกรณีที่เป็นรายจ่าย ดังนี้ </w:t>
            </w:r>
          </w:p>
          <w:p w14:paraId="3CEF686B" w14:textId="77777777" w:rsidR="00737AD0" w:rsidRPr="000E2207" w:rsidRDefault="00737AD0" w:rsidP="00737AD0">
            <w:pPr>
              <w:spacing w:line="235" w:lineRule="auto"/>
              <w:ind w:left="30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ab/>
              <w:t>(1) เป็นรายจ่ายเพื่อการป้องกันหรือแก้ไขสถานการณ์อันมีผลกระทบต่อความสงบเรียบร้อยของประชาชน หรือความมั่นคงของรัฐ</w:t>
            </w:r>
          </w:p>
          <w:p w14:paraId="4785A158" w14:textId="77777777" w:rsidR="00737AD0" w:rsidRPr="000E2207" w:rsidRDefault="00737AD0" w:rsidP="00737AD0">
            <w:pPr>
              <w:spacing w:line="235" w:lineRule="auto"/>
              <w:ind w:left="30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ab/>
            </w:r>
            <w:r w:rsidRPr="000E2207">
              <w:rPr>
                <w:rFonts w:ascii="TH SarabunIT๙" w:eastAsia="Calibri" w:hAnsi="TH SarabunIT๙" w:cs="TH SarabunIT๙"/>
                <w:spacing w:val="-8"/>
                <w:sz w:val="28"/>
                <w:szCs w:val="28"/>
                <w:cs/>
              </w:rPr>
              <w:t>(2) เป็นรายจ่ายที่จำเป็นต้องจ่ายเพื่อการเยียวยาหรือบรรเทาความเสียหายจากภัยพิบัติ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สาธารณะร้ายแรง</w:t>
            </w:r>
          </w:p>
          <w:p w14:paraId="6C8B89F4" w14:textId="77777777" w:rsidR="00737AD0" w:rsidRPr="000E2207" w:rsidRDefault="00737AD0" w:rsidP="00737AD0">
            <w:pPr>
              <w:spacing w:line="235" w:lineRule="auto"/>
              <w:ind w:left="30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ab/>
            </w:r>
            <w:r w:rsidRPr="000E2207">
              <w:rPr>
                <w:rFonts w:ascii="TH SarabunIT๙" w:eastAsia="Calibri" w:hAnsi="TH SarabunIT๙" w:cs="TH SarabunIT๙"/>
                <w:spacing w:val="12"/>
                <w:sz w:val="28"/>
                <w:szCs w:val="28"/>
                <w:cs/>
              </w:rPr>
              <w:t>(3) เป็นรายจ่ายที่ได้รับจัดสรรงบประมาณไว้แล้วแต่มีจำนวนไม่เพียงพอ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และมีความจำเป็นเร่งด่วนของรัฐต้องใช้จ่ายหรือก่อหนี้ผูกพันงบประมาณโดยเร็ว</w:t>
            </w:r>
          </w:p>
          <w:p w14:paraId="40383F71" w14:textId="77777777" w:rsidR="00737AD0" w:rsidRPr="000E2207" w:rsidRDefault="00737AD0" w:rsidP="00737AD0">
            <w:pPr>
              <w:spacing w:line="235" w:lineRule="auto"/>
              <w:ind w:left="30"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ab/>
              <w:t>(4) เป็นรายจ่ายที่ไม่ได้รับจัดสรรงบประมาณ แต่มีภารกิจจำเป็นเร่งด่วนที่จะต้องดำเนินการและต้องใช้จ่ายหรือก่อหนี้ผูกพันงบประมาณโดยเร็ว</w:t>
            </w:r>
          </w:p>
          <w:p w14:paraId="47A41509" w14:textId="48E697CF" w:rsidR="00737AD0" w:rsidRPr="000E2207" w:rsidRDefault="00737AD0" w:rsidP="00737AD0">
            <w:pPr>
              <w:spacing w:line="235" w:lineRule="auto"/>
              <w:ind w:left="30"/>
              <w:jc w:val="thaiDistribute"/>
              <w:rPr>
                <w:rFonts w:ascii="TH SarabunIT๙" w:eastAsia="Calibri" w:hAnsi="TH SarabunIT๙" w:cs="TH SarabunIT๙"/>
                <w:sz w:val="28"/>
                <w:rtl/>
                <w:cs/>
              </w:rPr>
            </w:pP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ab/>
              <w:t>ทั้งนี้ ให้ดำเนินการตามระเบียบว่าด้วยการบริหารงบประมาณรายจ่ายงบกลาง รายการเงินสำรองจ่าย เพื่อกรณีฉุกเฉินหรือจำเป็น พ.ศ.2562</w:t>
            </w:r>
          </w:p>
        </w:tc>
      </w:tr>
    </w:tbl>
    <w:bookmarkEnd w:id="12"/>
    <w:bookmarkEnd w:id="13"/>
    <w:p w14:paraId="07AB8166" w14:textId="2E5630AA" w:rsidR="00737AD0" w:rsidRPr="000E2207" w:rsidRDefault="00D540A5" w:rsidP="00D540A5">
      <w:pPr>
        <w:tabs>
          <w:tab w:val="left" w:pos="1276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</w:rPr>
        <w:t xml:space="preserve">2.8.3 </w:t>
      </w:r>
      <w:r w:rsidR="00737AD0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pacing w:val="10"/>
          <w:sz w:val="32"/>
          <w:szCs w:val="32"/>
          <w:cs/>
          <w:lang w:bidi="th-TH"/>
        </w:rPr>
        <w:t>เงินนอกงบประมาณ</w:t>
      </w:r>
      <w:r w:rsidR="00737AD0" w:rsidRPr="000E2207">
        <w:rPr>
          <w:rFonts w:ascii="TH SarabunIT๙" w:eastAsia="Calibri" w:hAnsi="TH SarabunIT๙" w:cs="TH SarabunIT๙"/>
          <w:b/>
          <w:bCs/>
          <w:spacing w:val="1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เป็นบรรดาเงินทั้งปวงที่หน่วยงานของรัฐจัดเก็บหรือได้รับไว้เป็นกรรมสิทธิ์</w:t>
      </w:r>
      <w:r w:rsidR="00737AD0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ตามกฎหมาย ระเบียบ ข้อบังคับ หรือจากนิติกรรมหรือนิติเหตุ หรือกรณีอื่นใด ที่ต้องนำส่งคลัง แต่มีกฎหมายอนุญาตให้สามารถเก็บไว้ใช้จ่ายได้ โดยไม่ต้องนำส่งคลัง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6804"/>
      </w:tblGrid>
      <w:tr w:rsidR="00D540A5" w:rsidRPr="000E2207" w14:paraId="0FA71632" w14:textId="77777777" w:rsidTr="00A865EB">
        <w:trPr>
          <w:tblHeader/>
          <w:jc w:val="center"/>
        </w:trPr>
        <w:tc>
          <w:tcPr>
            <w:tcW w:w="2547" w:type="dxa"/>
            <w:shd w:val="clear" w:color="auto" w:fill="D9D9D9"/>
          </w:tcPr>
          <w:p w14:paraId="5A3279C4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  <w:lang w:bidi="th-TH"/>
              </w:rPr>
              <w:t>งบประมาณ</w:t>
            </w:r>
          </w:p>
          <w:p w14:paraId="55482F3C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0"/>
                <w:szCs w:val="20"/>
                <w:rtl/>
                <w:cs/>
              </w:rPr>
            </w:pPr>
          </w:p>
        </w:tc>
        <w:tc>
          <w:tcPr>
            <w:tcW w:w="6804" w:type="dxa"/>
            <w:shd w:val="clear" w:color="auto" w:fill="D9D9D9"/>
          </w:tcPr>
          <w:p w14:paraId="52AC65CD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  <w:lang w:bidi="th-TH"/>
              </w:rPr>
              <w:t>สาระสำคัญ</w:t>
            </w:r>
          </w:p>
          <w:p w14:paraId="075937F9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0"/>
                <w:szCs w:val="20"/>
                <w:rtl/>
                <w:cs/>
              </w:rPr>
            </w:pPr>
          </w:p>
        </w:tc>
      </w:tr>
      <w:tr w:rsidR="00737AD0" w:rsidRPr="000E2207" w14:paraId="222C6DFC" w14:textId="77777777" w:rsidTr="00A865EB">
        <w:trPr>
          <w:jc w:val="center"/>
        </w:trPr>
        <w:tc>
          <w:tcPr>
            <w:tcW w:w="2547" w:type="dxa"/>
            <w:shd w:val="clear" w:color="auto" w:fill="auto"/>
          </w:tcPr>
          <w:p w14:paraId="0A691ED5" w14:textId="26558F74" w:rsidR="00737AD0" w:rsidRPr="000E2207" w:rsidRDefault="00737AD0" w:rsidP="00737AD0">
            <w:pPr>
              <w:spacing w:before="60"/>
              <w:rPr>
                <w:rFonts w:ascii="TH SarabunIT๙" w:eastAsia="Calibri" w:hAnsi="TH SarabunIT๙" w:cs="TH SarabunIT๙"/>
                <w:b/>
                <w:bCs/>
                <w:sz w:val="28"/>
                <w:rtl/>
                <w:cs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pacing w:val="10"/>
                <w:sz w:val="28"/>
                <w:szCs w:val="28"/>
                <w:cs/>
              </w:rPr>
              <w:t xml:space="preserve">งบประมาณสนับสนุน     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>จากองค์กร/หน่วยงานต่าง ๆ ภาคเอกชน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>ทั้งในประเทศ  และระหว่างประเทศ</w:t>
            </w:r>
          </w:p>
        </w:tc>
        <w:tc>
          <w:tcPr>
            <w:tcW w:w="6804" w:type="dxa"/>
            <w:shd w:val="clear" w:color="auto" w:fill="auto"/>
          </w:tcPr>
          <w:p w14:paraId="09CCB5AF" w14:textId="2050C05F" w:rsidR="00D84FCC" w:rsidRPr="008C4D98" w:rsidRDefault="00737AD0" w:rsidP="00737AD0">
            <w:pPr>
              <w:tabs>
                <w:tab w:val="left" w:pos="1276"/>
              </w:tabs>
              <w:jc w:val="thaiDistribute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0E2207">
              <w:rPr>
                <w:rFonts w:ascii="TH SarabunIT๙" w:eastAsia="Calibri" w:hAnsi="TH SarabunIT๙" w:cs="TH SarabunIT๙"/>
                <w:spacing w:val="-8"/>
                <w:sz w:val="28"/>
                <w:szCs w:val="28"/>
                <w:cs/>
              </w:rPr>
              <w:t>เพื่อสนับสนุนการดำเนินกิจการที่เกี่ยวข้องกับการป้องกันและบรรเทาสาธารณภัย โดยกรมป้องกั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น</w:t>
            </w:r>
            <w:r w:rsidRPr="000E2207">
              <w:rPr>
                <w:rFonts w:ascii="TH SarabunIT๙" w:eastAsia="Calibri" w:hAnsi="TH SarabunIT๙" w:cs="TH SarabunIT๙"/>
                <w:spacing w:val="6"/>
                <w:sz w:val="28"/>
                <w:szCs w:val="28"/>
                <w:cs/>
              </w:rPr>
              <w:t>และบรรเทาสาธารณภัย เป็นหน่วยงานกลางในการประสานและผลักดันการดำเนินงาน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ให้เป็นไปตามหลักการ ข้อกำหนดและเงื่อนไขขององค์กรผู้ให้การสนับสนุน และไม่ขัดแย้งกับแนวทางการดำเนินงานในแผนการป้องกันและบรรเทาสาธารณภัยแห่งชาติ พ.ศ.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</w:rPr>
              <w:t xml:space="preserve">….  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โดยแบ่งเป็นเงินบริจาค กองทุน และอื่นๆ ดังนี้</w:t>
            </w:r>
          </w:p>
          <w:p w14:paraId="7D07630D" w14:textId="3FF05DE1" w:rsidR="00737AD0" w:rsidRPr="000E2207" w:rsidRDefault="00737AD0" w:rsidP="00737AD0">
            <w:pPr>
              <w:tabs>
                <w:tab w:val="left" w:pos="1276"/>
              </w:tabs>
              <w:contextualSpacing/>
              <w:jc w:val="thaiDistribute"/>
              <w:rPr>
                <w:rFonts w:ascii="TH SarabunIT๙" w:eastAsia="Calibri" w:hAnsi="TH SarabunIT๙" w:cs="TH SarabunIT๙"/>
                <w:sz w:val="28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</w:rPr>
              <w:t>(1) เงินบริจาค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28"/>
                <w:szCs w:val="28"/>
                <w:cs/>
              </w:rPr>
              <w:t xml:space="preserve">  คือ เงินหรือทรัพย์สินที่มีผู้บริจาค รวมทั้งดอกผลที่เกิดจากเงินหรือทรัพย์สิน</w:t>
            </w:r>
            <w:r w:rsidRPr="000E2207">
              <w:rPr>
                <w:rFonts w:ascii="TH SarabunIT๙" w:eastAsia="Calibri" w:hAnsi="TH SarabunIT๙" w:cs="TH SarabunIT๙"/>
                <w:spacing w:val="4"/>
                <w:sz w:val="28"/>
                <w:szCs w:val="28"/>
                <w:cs/>
              </w:rPr>
              <w:t>ดังกล่าว โดยการใช้เงินบริจาคให้เป็นไปตามระเบียบกระทรวงการคลังว่าด้วยการรับเงิน</w:t>
            </w:r>
            <w:r w:rsidRPr="000E2207">
              <w:rPr>
                <w:rFonts w:ascii="TH SarabunIT๙" w:eastAsia="Calibri" w:hAnsi="TH SarabunIT๙" w:cs="TH SarabunIT๙"/>
                <w:spacing w:val="-4"/>
                <w:sz w:val="28"/>
                <w:szCs w:val="28"/>
                <w:cs/>
              </w:rPr>
              <w:t>หรือทรัพย์สินที่มีผู้บริจาคให้ทางราชการ พ.ศ. 2526  และระเบียบสำนักนายกรัฐมนตรี</w:t>
            </w:r>
            <w:r w:rsidRPr="000E2207">
              <w:rPr>
                <w:rFonts w:ascii="TH SarabunIT๙" w:eastAsia="Calibri" w:hAnsi="TH SarabunIT๙" w:cs="TH SarabunIT๙"/>
                <w:spacing w:val="-4"/>
                <w:sz w:val="28"/>
                <w:szCs w:val="28"/>
                <w:cs/>
                <w:lang w:bidi="th-TH"/>
              </w:rPr>
              <w:t xml:space="preserve">                  </w:t>
            </w:r>
            <w:r w:rsidRPr="000E2207">
              <w:rPr>
                <w:rFonts w:ascii="TH SarabunIT๙" w:eastAsia="Calibri" w:hAnsi="TH SarabunIT๙" w:cs="TH SarabunIT๙"/>
                <w:spacing w:val="-4"/>
                <w:sz w:val="28"/>
                <w:szCs w:val="28"/>
                <w:cs/>
              </w:rPr>
              <w:lastRenderedPageBreak/>
              <w:t>ว่าด้วย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การรับบริจาคและการให้ความช่วยเหลือผู้ประสบสาธารณภัย พ.ศ. 2542 รวมถึงระเบียบกฎหมายที่เกี่ยวข้อง  </w:t>
            </w:r>
          </w:p>
          <w:p w14:paraId="1F6FD459" w14:textId="64A17B89" w:rsidR="00737AD0" w:rsidRPr="000E2207" w:rsidRDefault="00737AD0" w:rsidP="00737AD0">
            <w:pPr>
              <w:tabs>
                <w:tab w:val="left" w:pos="1276"/>
              </w:tabs>
              <w:jc w:val="thaiDistribute"/>
              <w:rPr>
                <w:rFonts w:ascii="TH SarabunIT๙" w:eastAsia="Calibri" w:hAnsi="TH SarabunIT๙" w:cs="TH SarabunIT๙"/>
                <w:spacing w:val="-6"/>
                <w:sz w:val="28"/>
                <w:cs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</w:rPr>
              <w:t>(2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>)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>กองทุน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คือ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เงินหรือทรัพย์สินที่มีผู้บริจาคให้กองทุน รวมทั้งดอกผลที่เกิดจากเงิน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  <w:lang w:bidi="th-TH"/>
              </w:rPr>
              <w:t xml:space="preserve">                  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หรือทรัพย์สินดังกล่าว ซึ่งการใช้กองทุนในการช่วยเหลือผู้ประสบภัยให้เป็นไปตามระเบียบ</w:t>
            </w:r>
            <w:r w:rsidRPr="000E2207">
              <w:rPr>
                <w:rFonts w:ascii="TH SarabunIT๙" w:eastAsia="Calibri" w:hAnsi="TH SarabunIT๙" w:cs="TH SarabunIT๙"/>
                <w:spacing w:val="-12"/>
                <w:sz w:val="28"/>
                <w:szCs w:val="28"/>
                <w:cs/>
              </w:rPr>
              <w:t>กฎหมายที่เกี่ยวข้อง เช่น ระเบียบสำนักนายกรัฐมนตรีว่าด้วยการรับบริจาคและการให้ความช่วยเหลือ</w:t>
            </w:r>
            <w:r w:rsidRPr="000E2207">
              <w:rPr>
                <w:rFonts w:ascii="TH SarabunIT๙" w:eastAsia="Calibri" w:hAnsi="TH SarabunIT๙" w:cs="TH SarabunIT๙"/>
                <w:sz w:val="28"/>
                <w:szCs w:val="28"/>
                <w:cs/>
              </w:rPr>
              <w:t>ผู้ประสบสาธารณภัย พ.ศ. 2542 เป็นต้น</w:t>
            </w:r>
          </w:p>
          <w:p w14:paraId="70187887" w14:textId="20322018" w:rsidR="00737AD0" w:rsidRPr="000E2207" w:rsidRDefault="00737AD0" w:rsidP="00737AD0">
            <w:pPr>
              <w:tabs>
                <w:tab w:val="left" w:pos="1276"/>
              </w:tabs>
              <w:jc w:val="thaiDistribute"/>
              <w:rPr>
                <w:rFonts w:ascii="TH SarabunIT๙" w:eastAsia="Calibri" w:hAnsi="TH SarabunIT๙" w:cs="TH SarabunIT๙"/>
                <w:spacing w:val="-6"/>
                <w:sz w:val="28"/>
                <w:rtl/>
                <w:cs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pacing w:val="-6"/>
                <w:sz w:val="28"/>
                <w:szCs w:val="28"/>
                <w:cs/>
              </w:rPr>
              <w:t>(3)  อื่น ๆ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28"/>
                <w:szCs w:val="28"/>
                <w:cs/>
              </w:rPr>
              <w:t xml:space="preserve"> คือ เงินสนับสนุนในการช่วยเหลือผู้ประสบภัยที่นอกเหนือจากเงินบริจาคและกองทุน </w:t>
            </w:r>
          </w:p>
        </w:tc>
      </w:tr>
    </w:tbl>
    <w:p w14:paraId="30FAE3EA" w14:textId="77777777" w:rsidR="00D540A5" w:rsidRPr="000E2207" w:rsidRDefault="00D540A5" w:rsidP="00D540A5">
      <w:pPr>
        <w:spacing w:line="216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lastRenderedPageBreak/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</w:p>
    <w:p w14:paraId="226BC75F" w14:textId="30E70B39" w:rsidR="00D540A5" w:rsidRPr="000E2207" w:rsidRDefault="00000000" w:rsidP="00D540A5">
      <w:pPr>
        <w:spacing w:after="12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55EECD85">
          <v:roundrect id="สี่เหลี่ยมผืนผ้ามุมมน 102" o:spid="_x0000_s2065" style="position:absolute;margin-left:231.45pt;margin-top:5.65pt;width:133.25pt;height:38.7pt;z-index:2516131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">
            <v:textbox>
              <w:txbxContent>
                <w:p w14:paraId="28D62054" w14:textId="77777777" w:rsidR="00E47C6C" w:rsidRDefault="00E47C6C" w:rsidP="00D540A5">
                  <w:pPr>
                    <w:jc w:val="center"/>
                  </w:pPr>
                  <w:r w:rsidRPr="00BE3630">
                    <w:rPr>
                      <w:rFonts w:ascii="TH SarabunPSK" w:eastAsia="Calibri" w:hAnsi="TH SarabunPSK" w:cs="TH SarabunPSK"/>
                      <w:spacing w:val="-22"/>
                      <w:sz w:val="32"/>
                      <w:szCs w:val="32"/>
                      <w:cs/>
                      <w:lang w:bidi="th-TH"/>
                    </w:rPr>
                    <w:t>งบประมาณรายจ่ายประจำปี</w:t>
                  </w:r>
                </w:p>
              </w:txbxContent>
            </v:textbox>
          </v:roundrect>
        </w:pict>
      </w:r>
    </w:p>
    <w:p w14:paraId="31282F13" w14:textId="2AA644AD" w:rsidR="00D540A5" w:rsidRPr="000E2207" w:rsidRDefault="00000000" w:rsidP="00D540A5">
      <w:pPr>
        <w:spacing w:after="12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11DD7DFD">
          <v:shape id="ลูกศรเชื่อมต่อแบบตรง 103" o:spid="_x0000_s2379" type="#_x0000_t34" style="position:absolute;margin-left:118.95pt;margin-top:50.7pt;width:98.55pt;height:.5pt;rotation:90;flip:x;z-index:251612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" adj="10795,10160640,-52362"/>
        </w:pict>
      </w: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68EBEF9B">
          <v:shape id="ลูกศรเชื่อมต่อแบบตรง 101" o:spid="_x0000_s2378" type="#_x0000_t32" style="position:absolute;margin-left:168pt;margin-top:.35pt;width:63.45pt;height:0;z-index:251618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"/>
        </w:pict>
      </w:r>
    </w:p>
    <w:p w14:paraId="5D082F9F" w14:textId="77777777" w:rsidR="00D540A5" w:rsidRPr="000E2207" w:rsidRDefault="00000000" w:rsidP="00D540A5">
      <w:pPr>
        <w:spacing w:after="12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666D3CA2">
          <v:roundrect id="สี่เหลี่ยมผืนผ้ามุมมน 100" o:spid="_x0000_s2066" style="position:absolute;margin-left:11.7pt;margin-top:6.75pt;width:120.85pt;height:52.65pt;z-index:2516101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">
            <v:textbox>
              <w:txbxContent>
                <w:p w14:paraId="48705851" w14:textId="77777777" w:rsidR="00E47C6C" w:rsidRDefault="00E47C6C" w:rsidP="00D540A5">
                  <w:pPr>
                    <w:jc w:val="center"/>
                  </w:pP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  <w:lang w:bidi="th-TH"/>
                    </w:rPr>
                    <w:t>งบประมาณของ</w:t>
                  </w:r>
                  <w:r w:rsidRPr="00F551EC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  <w:lang w:bidi="th-TH"/>
                    </w:rPr>
                    <w:t>องค์กรปกครองส่วนท้องถิ่น</w:t>
                  </w:r>
                </w:p>
              </w:txbxContent>
            </v:textbox>
          </v:roundrect>
        </w:pict>
      </w:r>
    </w:p>
    <w:p w14:paraId="023BA898" w14:textId="77777777" w:rsidR="00D540A5" w:rsidRPr="000E2207" w:rsidRDefault="00000000" w:rsidP="00D540A5">
      <w:pPr>
        <w:spacing w:after="12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30530556">
          <v:roundrect id="สี่เหลี่ยมผืนผ้ามุมมน 99" o:spid="_x0000_s2067" style="position:absolute;margin-left:231.45pt;margin-top:2.6pt;width:133.25pt;height:38.7pt;z-index:2516142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">
            <v:textbox>
              <w:txbxContent>
                <w:p w14:paraId="752691D5" w14:textId="77777777" w:rsidR="00E47C6C" w:rsidRDefault="00E47C6C" w:rsidP="00D540A5">
                  <w:pPr>
                    <w:jc w:val="center"/>
                  </w:pPr>
                  <w:r w:rsidRPr="00BE3630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  <w:lang w:bidi="th-TH"/>
                    </w:rPr>
                    <w:t>งบกลาง</w:t>
                  </w:r>
                </w:p>
              </w:txbxContent>
            </v:textbox>
          </v:roundrect>
        </w:pict>
      </w:r>
    </w:p>
    <w:p w14:paraId="77AF947F" w14:textId="77777777" w:rsidR="00D540A5" w:rsidRPr="000E2207" w:rsidRDefault="00000000" w:rsidP="00D540A5">
      <w:pPr>
        <w:spacing w:after="12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23EAE22B">
          <v:shape id="ลูกศรเชื่อมต่อแบบตรง 98" o:spid="_x0000_s2377" type="#_x0000_t32" style="position:absolute;margin-left:134.65pt;margin-top:2.95pt;width:33.35pt;height:0;z-index:251611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"/>
        </w:pict>
      </w: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0BDD5856">
          <v:shape id="ลูกศรเชื่อมต่อแบบตรง 97" o:spid="_x0000_s2376" type="#_x0000_t32" style="position:absolute;margin-left:169.15pt;margin-top:2.95pt;width:63.45pt;height:0;z-index:251616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"/>
        </w:pict>
      </w:r>
    </w:p>
    <w:p w14:paraId="39195B61" w14:textId="77777777" w:rsidR="00D540A5" w:rsidRPr="000E2207" w:rsidRDefault="00000000" w:rsidP="00D540A5">
      <w:pPr>
        <w:spacing w:after="12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7D415603">
          <v:roundrect id="สี่เหลี่ยมผืนผ้ามุมมน 96" o:spid="_x0000_s2068" style="position:absolute;margin-left:232.6pt;margin-top:14.6pt;width:133.25pt;height:38.7pt;z-index:251615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">
            <v:textbox>
              <w:txbxContent>
                <w:p w14:paraId="1D4D5B10" w14:textId="77777777" w:rsidR="00E47C6C" w:rsidRDefault="00E47C6C" w:rsidP="00D540A5">
                  <w:pPr>
                    <w:jc w:val="center"/>
                  </w:pP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  <w:lang w:bidi="th-TH"/>
                    </w:rPr>
                    <w:t>งบนอกงบประมาณ</w:t>
                  </w:r>
                </w:p>
              </w:txbxContent>
            </v:textbox>
          </v:roundrect>
        </w:pict>
      </w:r>
    </w:p>
    <w:p w14:paraId="38ECD459" w14:textId="77777777" w:rsidR="00D540A5" w:rsidRPr="000E2207" w:rsidRDefault="00000000" w:rsidP="00D540A5">
      <w:pPr>
        <w:spacing w:after="12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3AC76984">
          <v:shape id="ลูกศรเชื่อมต่อแบบตรง 319" o:spid="_x0000_s2375" type="#_x0000_t32" style="position:absolute;margin-left:169.15pt;margin-top:12.1pt;width:63.45pt;height:0;z-index:251617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"/>
        </w:pict>
      </w:r>
    </w:p>
    <w:p w14:paraId="6EC59BF1" w14:textId="77777777" w:rsidR="00D540A5" w:rsidRPr="000E2207" w:rsidRDefault="00D540A5" w:rsidP="00D540A5">
      <w:pPr>
        <w:spacing w:after="120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66962885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lang w:bidi="th-TH"/>
        </w:rPr>
      </w:pPr>
    </w:p>
    <w:p w14:paraId="569D64D9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lang w:bidi="th-TH"/>
        </w:rPr>
      </w:pPr>
    </w:p>
    <w:p w14:paraId="003EFA91" w14:textId="034E4ED1" w:rsidR="00D540A5" w:rsidRPr="000E2207" w:rsidRDefault="00D540A5" w:rsidP="00737AD0">
      <w:pPr>
        <w:spacing w:after="120"/>
        <w:contextualSpacing/>
        <w:jc w:val="center"/>
        <w:rPr>
          <w:rFonts w:ascii="TH SarabunIT๙" w:hAnsi="TH SarabunIT๙" w:cs="TH SarabunIT๙"/>
          <w:b/>
          <w:bCs/>
          <w:spacing w:val="-3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pacing w:val="-30"/>
          <w:sz w:val="32"/>
          <w:szCs w:val="32"/>
          <w:cs/>
          <w:lang w:bidi="th-TH"/>
        </w:rPr>
        <w:t>แผนภาพที่ 2</w:t>
      </w:r>
      <w:r w:rsidRPr="000E2207">
        <w:rPr>
          <w:rFonts w:ascii="TH SarabunIT๙" w:hAnsi="TH SarabunIT๙" w:cs="TH SarabunIT๙"/>
          <w:b/>
          <w:bCs/>
          <w:spacing w:val="-30"/>
          <w:sz w:val="32"/>
          <w:szCs w:val="32"/>
          <w:lang w:bidi="th-TH"/>
        </w:rPr>
        <w:t xml:space="preserve">-1: </w:t>
      </w:r>
      <w:r w:rsidRPr="000E2207">
        <w:rPr>
          <w:rFonts w:ascii="TH SarabunIT๙" w:hAnsi="TH SarabunIT๙" w:cs="TH SarabunIT๙"/>
          <w:b/>
          <w:bCs/>
          <w:spacing w:val="-30"/>
          <w:sz w:val="32"/>
          <w:szCs w:val="32"/>
          <w:cs/>
          <w:lang w:bidi="th-TH"/>
        </w:rPr>
        <w:t xml:space="preserve">แหล่งงบประมาณในการจัดการความเสี่ยงจากสาธารณภัยของ </w:t>
      </w:r>
      <w:r w:rsidR="009348EE" w:rsidRPr="000E2207">
        <w:rPr>
          <w:rFonts w:ascii="TH SarabunIT๙" w:hAnsi="TH SarabunIT๙" w:cs="TH SarabunIT๙"/>
          <w:b/>
          <w:bCs/>
          <w:spacing w:val="-30"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39E0584D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lang w:bidi="th-TH"/>
        </w:rPr>
      </w:pPr>
    </w:p>
    <w:p w14:paraId="0BB1A27E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lang w:bidi="th-TH"/>
        </w:rPr>
      </w:pPr>
    </w:p>
    <w:p w14:paraId="0F8B125C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lang w:bidi="th-TH"/>
        </w:rPr>
      </w:pPr>
    </w:p>
    <w:p w14:paraId="41C60458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lang w:bidi="th-TH"/>
        </w:rPr>
      </w:pPr>
    </w:p>
    <w:p w14:paraId="4267F419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lang w:bidi="th-TH"/>
        </w:rPr>
      </w:pPr>
    </w:p>
    <w:p w14:paraId="2307325F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lang w:bidi="th-TH"/>
        </w:rPr>
      </w:pPr>
    </w:p>
    <w:p w14:paraId="313AE7F5" w14:textId="77777777" w:rsidR="00D540A5" w:rsidRPr="000E2207" w:rsidRDefault="00D540A5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168F65D8" w14:textId="77777777" w:rsidR="00D540A5" w:rsidRPr="000E2207" w:rsidRDefault="00D540A5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460FA7C8" w14:textId="77777777" w:rsidR="00D540A5" w:rsidRPr="000E2207" w:rsidRDefault="00D540A5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76A5953D" w14:textId="1E035C80" w:rsidR="00D540A5" w:rsidRPr="000E2207" w:rsidRDefault="00D540A5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02004A15" w14:textId="6026C837" w:rsidR="00C2028B" w:rsidRPr="000E2207" w:rsidRDefault="00C2028B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4ADBD5DA" w14:textId="6EA7DDF1" w:rsidR="00C2028B" w:rsidRPr="000E2207" w:rsidRDefault="00C2028B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38FA46E9" w14:textId="747F22E5" w:rsidR="00C2028B" w:rsidRPr="000E2207" w:rsidRDefault="00C2028B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4C6AAB9E" w14:textId="3346B320" w:rsidR="00C2028B" w:rsidRPr="000E2207" w:rsidRDefault="00C2028B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3A52AD97" w14:textId="10DA40F7" w:rsidR="00C2028B" w:rsidRPr="000E2207" w:rsidRDefault="00C2028B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1FFB05AB" w14:textId="7C1544F6" w:rsidR="00C2028B" w:rsidRPr="000E2207" w:rsidRDefault="00C2028B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57039B62" w14:textId="77777777" w:rsidR="00C2028B" w:rsidRPr="000E2207" w:rsidRDefault="00C2028B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3C07BD89" w14:textId="77777777" w:rsidR="00D540A5" w:rsidRPr="000E2207" w:rsidRDefault="00D540A5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63FE3489" w14:textId="0D62A044" w:rsidR="00D540A5" w:rsidRPr="000E2207" w:rsidRDefault="00D540A5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1BAB1231" w14:textId="0CE5B234" w:rsidR="00D84FCC" w:rsidRPr="000E2207" w:rsidRDefault="00D84FCC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62F2248B" w14:textId="7E70D66A" w:rsidR="00D84FCC" w:rsidRPr="000E2207" w:rsidRDefault="00D84FCC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49DE8C41" w14:textId="77777777" w:rsidR="00D84FCC" w:rsidRPr="000E2207" w:rsidRDefault="00D84FCC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575AB783" w14:textId="47A578D0" w:rsidR="00D540A5" w:rsidRDefault="00D540A5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3218A6D8" w14:textId="76C579CB" w:rsidR="008C4D98" w:rsidRDefault="008C4D98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10DE4BF9" w14:textId="3B15403C" w:rsidR="008C4D98" w:rsidRDefault="008C4D98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394E2127" w14:textId="055AA977" w:rsidR="008C4D98" w:rsidRDefault="008C4D98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0223FAF9" w14:textId="77777777" w:rsidR="008C4D98" w:rsidRPr="000E2207" w:rsidRDefault="008C4D98" w:rsidP="00D540A5">
      <w:pPr>
        <w:spacing w:after="120"/>
        <w:contextualSpacing/>
        <w:rPr>
          <w:rFonts w:ascii="TH SarabunIT๙" w:hAnsi="TH SarabunIT๙" w:cs="TH SarabunIT๙"/>
          <w:b/>
          <w:bCs/>
          <w:lang w:bidi="th-TH"/>
        </w:rPr>
      </w:pPr>
    </w:p>
    <w:p w14:paraId="593E08A0" w14:textId="77777777" w:rsidR="00D540A5" w:rsidRPr="000E2207" w:rsidRDefault="00D540A5" w:rsidP="00D540A5">
      <w:pPr>
        <w:tabs>
          <w:tab w:val="left" w:pos="851"/>
          <w:tab w:val="left" w:pos="1134"/>
          <w:tab w:val="left" w:pos="1701"/>
          <w:tab w:val="left" w:pos="2127"/>
          <w:tab w:val="left" w:pos="2694"/>
          <w:tab w:val="left" w:pos="2835"/>
        </w:tabs>
        <w:jc w:val="center"/>
        <w:rPr>
          <w:rFonts w:ascii="TH SarabunIT๙" w:hAnsi="TH SarabunIT๙" w:cs="TH SarabunIT๙"/>
          <w:b/>
          <w:bCs/>
          <w:sz w:val="36"/>
          <w:szCs w:val="36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6"/>
          <w:szCs w:val="36"/>
          <w:cs/>
          <w:lang w:bidi="th-TH"/>
        </w:rPr>
        <w:lastRenderedPageBreak/>
        <w:t xml:space="preserve">บทที่ </w:t>
      </w:r>
      <w:r w:rsidRPr="000E2207">
        <w:rPr>
          <w:rFonts w:ascii="TH SarabunIT๙" w:hAnsi="TH SarabunIT๙" w:cs="TH SarabunIT๙"/>
          <w:b/>
          <w:bCs/>
          <w:sz w:val="36"/>
          <w:szCs w:val="36"/>
        </w:rPr>
        <w:t>3</w:t>
      </w:r>
    </w:p>
    <w:p w14:paraId="106E2920" w14:textId="77777777" w:rsidR="00D540A5" w:rsidRPr="000E2207" w:rsidRDefault="00D540A5" w:rsidP="00D540A5">
      <w:pPr>
        <w:tabs>
          <w:tab w:val="left" w:pos="851"/>
          <w:tab w:val="left" w:pos="1134"/>
          <w:tab w:val="left" w:pos="1701"/>
          <w:tab w:val="left" w:pos="2127"/>
          <w:tab w:val="left" w:pos="2694"/>
          <w:tab w:val="left" w:pos="2835"/>
        </w:tabs>
        <w:jc w:val="center"/>
        <w:rPr>
          <w:rFonts w:ascii="TH SarabunIT๙" w:hAnsi="TH SarabunIT๙" w:cs="TH SarabunIT๙"/>
          <w:b/>
          <w:bCs/>
          <w:color w:val="0070C0"/>
          <w:sz w:val="36"/>
          <w:szCs w:val="36"/>
        </w:rPr>
      </w:pPr>
      <w:r w:rsidRPr="000E2207">
        <w:rPr>
          <w:rFonts w:ascii="TH SarabunIT๙" w:hAnsi="TH SarabunIT๙" w:cs="TH SarabunIT๙"/>
          <w:b/>
          <w:bCs/>
          <w:sz w:val="36"/>
          <w:szCs w:val="36"/>
          <w:cs/>
          <w:lang w:bidi="th-TH"/>
        </w:rPr>
        <w:t>หลักการจัดการความเสี่ยงจากสาธารณภัย</w:t>
      </w:r>
    </w:p>
    <w:p w14:paraId="20C00B70" w14:textId="77777777" w:rsidR="00D540A5" w:rsidRPr="000E2207" w:rsidRDefault="00D540A5" w:rsidP="00D540A5">
      <w:pPr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t xml:space="preserve">3.1 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>วงจรการจัดการ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val="th-TH" w:bidi="th-TH"/>
        </w:rPr>
        <w:t>ความเสี่ยงจาก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>สาธารณภัย</w:t>
      </w:r>
    </w:p>
    <w:p w14:paraId="38EF1645" w14:textId="08BF6693" w:rsidR="00D540A5" w:rsidRPr="000E2207" w:rsidRDefault="00D540A5" w:rsidP="00D540A5">
      <w:pPr>
        <w:tabs>
          <w:tab w:val="left" w:pos="709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วงจรการจัดการความเสี่ยงจากสาธารณภัย เป็นแนวทางการจัดการสาธารณภัยที่อธิบายให้เห็นถึง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ลักษณะวงจรเพื่อรับมือกับภัยซึ่งมีลักษณะการเกิดที่ยากแก่การคาดการณ์ผลที่เกิดขึ้น ซึ่งอาจมีรูปแบบการเกิด</w:t>
      </w:r>
      <w:r w:rsidR="0002230C"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ไม่ซ้ำเดิม และไม่จำเป็นต้องเป็นลำดับก่อนหลังเสมอไป (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 xml:space="preserve">Non Linear)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จึงต้องมีการดำเนินการในลักษณะเป็นวงรอบ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</w:t>
      </w:r>
      <w:proofErr w:type="spellStart"/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ClosedLoop</w:t>
      </w:r>
      <w:proofErr w:type="spellEnd"/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อย่างต่อเนื่องไม่สามารถแยกส่วนเฉพาะในแต่ละกระบวนการ ดังนั้น การจัดการความเสี่ยง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จากสาธารณภัยจึงเป็นการจัดการสาธารณภัยแบบองค์รวม (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lang w:bidi="th-TH"/>
        </w:rPr>
        <w:t xml:space="preserve">Holistic Approach)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เพื่อความปลอดภัยอย่างยั่งยืน</w:t>
      </w:r>
      <w:r w:rsidR="0002230C"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ตั้งแต่การป้องกันและลดผลกระทบการเตรียมความพร้อม การเผชิญเหตุ และบรรเทาทุกข์ ตลอดจนการฟื้นฟูซึ่งการดำเนินการในแต่ละห้วงเวลาการเกิดสาธารณภัยอาจมีความคาบเกี่ยวกัน (</w:t>
      </w:r>
      <w:proofErr w:type="spellStart"/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Over lap</w:t>
      </w:r>
      <w:proofErr w:type="spellEnd"/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รวมทั้งระยะเวลาในการดำเนินการขึ้นอยู่กับความรุนแรงของภัยเป็นสำคัญ ดังแผนภาพที่ 3-1</w:t>
      </w:r>
    </w:p>
    <w:p w14:paraId="246C2908" w14:textId="77777777" w:rsidR="00D540A5" w:rsidRPr="000E2207" w:rsidRDefault="00D540A5" w:rsidP="00D540A5">
      <w:pPr>
        <w:widowControl w:val="0"/>
        <w:autoSpaceDE w:val="0"/>
        <w:autoSpaceDN w:val="0"/>
        <w:adjustRightInd w:val="0"/>
        <w:jc w:val="center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noProof/>
          <w:sz w:val="32"/>
          <w:szCs w:val="32"/>
          <w:lang w:bidi="th-TH"/>
        </w:rPr>
        <w:drawing>
          <wp:inline distT="0" distB="0" distL="0" distR="0" wp14:anchorId="6470B0BB" wp14:editId="62DD72A0">
            <wp:extent cx="5284470" cy="4752975"/>
            <wp:effectExtent l="0" t="0" r="0" b="9525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D1D2C" w14:textId="77777777" w:rsidR="00D540A5" w:rsidRPr="000E2207" w:rsidRDefault="00D540A5" w:rsidP="00D540A5">
      <w:pPr>
        <w:widowControl w:val="0"/>
        <w:autoSpaceDE w:val="0"/>
        <w:autoSpaceDN w:val="0"/>
        <w:adjustRightInd w:val="0"/>
        <w:spacing w:line="228" w:lineRule="auto"/>
        <w:jc w:val="center"/>
        <w:rPr>
          <w:rFonts w:ascii="TH SarabunIT๙" w:eastAsia="Calibri" w:hAnsi="TH SarabunIT๙" w:cs="TH SarabunIT๙"/>
          <w:sz w:val="28"/>
          <w:szCs w:val="28"/>
          <w:lang w:bidi="th-TH"/>
        </w:rPr>
      </w:pPr>
      <w:r w:rsidRPr="000E2207">
        <w:rPr>
          <w:rFonts w:ascii="TH SarabunIT๙" w:eastAsia="Calibri" w:hAnsi="TH SarabunIT๙" w:cs="TH SarabunIT๙"/>
          <w:sz w:val="28"/>
          <w:szCs w:val="28"/>
          <w:cs/>
          <w:lang w:bidi="th-TH"/>
        </w:rPr>
        <w:t xml:space="preserve">ปรับจากที่มา : </w:t>
      </w:r>
      <w:proofErr w:type="spellStart"/>
      <w:r w:rsidRPr="000E2207">
        <w:rPr>
          <w:rFonts w:ascii="TH SarabunIT๙" w:eastAsia="Calibri" w:hAnsi="TH SarabunIT๙" w:cs="TH SarabunIT๙"/>
          <w:sz w:val="28"/>
          <w:szCs w:val="28"/>
          <w:lang w:bidi="th-TH"/>
        </w:rPr>
        <w:t>TorqAid</w:t>
      </w:r>
      <w:proofErr w:type="spellEnd"/>
      <w:r w:rsidRPr="000E2207">
        <w:rPr>
          <w:rFonts w:ascii="TH SarabunIT๙" w:eastAsia="Calibri" w:hAnsi="TH SarabunIT๙" w:cs="TH SarabunIT๙"/>
          <w:sz w:val="28"/>
          <w:szCs w:val="28"/>
          <w:lang w:bidi="th-TH"/>
        </w:rPr>
        <w:t>. (</w:t>
      </w:r>
      <w:r w:rsidRPr="000E2207">
        <w:rPr>
          <w:rFonts w:ascii="TH SarabunIT๙" w:eastAsia="Calibri" w:hAnsi="TH SarabunIT๙" w:cs="TH SarabunIT๙"/>
          <w:sz w:val="28"/>
          <w:szCs w:val="28"/>
          <w:cs/>
          <w:lang w:bidi="th-TH"/>
        </w:rPr>
        <w:t xml:space="preserve">2016). </w:t>
      </w:r>
      <w:proofErr w:type="spellStart"/>
      <w:r w:rsidRPr="000E2207">
        <w:rPr>
          <w:rFonts w:ascii="TH SarabunIT๙" w:eastAsia="Calibri" w:hAnsi="TH SarabunIT๙" w:cs="TH SarabunIT๙"/>
          <w:sz w:val="28"/>
          <w:szCs w:val="28"/>
          <w:lang w:bidi="th-TH"/>
        </w:rPr>
        <w:t>TorqAid</w:t>
      </w:r>
      <w:proofErr w:type="spellEnd"/>
      <w:r w:rsidRPr="000E2207">
        <w:rPr>
          <w:rFonts w:ascii="TH SarabunIT๙" w:eastAsia="Calibri" w:hAnsi="TH SarabunIT๙" w:cs="TH SarabunIT๙"/>
          <w:sz w:val="28"/>
          <w:szCs w:val="28"/>
          <w:lang w:bidi="th-TH"/>
        </w:rPr>
        <w:t xml:space="preserve"> disaster risk management framework: seven key diagrams.</w:t>
      </w:r>
    </w:p>
    <w:p w14:paraId="0BD059DB" w14:textId="77777777" w:rsidR="00D540A5" w:rsidRPr="000E2207" w:rsidRDefault="00D540A5" w:rsidP="00D540A5">
      <w:pPr>
        <w:widowControl w:val="0"/>
        <w:autoSpaceDE w:val="0"/>
        <w:autoSpaceDN w:val="0"/>
        <w:adjustRightInd w:val="0"/>
        <w:spacing w:line="228" w:lineRule="auto"/>
        <w:jc w:val="center"/>
        <w:rPr>
          <w:rFonts w:ascii="TH SarabunIT๙" w:eastAsia="Calibri" w:hAnsi="TH SarabunIT๙" w:cs="TH SarabunIT๙"/>
          <w:sz w:val="28"/>
          <w:szCs w:val="28"/>
          <w:lang w:bidi="th-TH"/>
        </w:rPr>
      </w:pPr>
      <w:r w:rsidRPr="000E2207">
        <w:rPr>
          <w:rFonts w:ascii="TH SarabunIT๙" w:eastAsia="Calibri" w:hAnsi="TH SarabunIT๙" w:cs="TH SarabunIT๙"/>
          <w:sz w:val="28"/>
          <w:szCs w:val="28"/>
          <w:lang w:bidi="th-TH"/>
        </w:rPr>
        <w:t>https://www.preventionweb.net. (</w:t>
      </w:r>
      <w:r w:rsidRPr="000E2207">
        <w:rPr>
          <w:rFonts w:ascii="TH SarabunIT๙" w:eastAsia="Calibri" w:hAnsi="TH SarabunIT๙" w:cs="TH SarabunIT๙"/>
          <w:sz w:val="28"/>
          <w:szCs w:val="28"/>
          <w:cs/>
          <w:lang w:bidi="th-TH"/>
        </w:rPr>
        <w:t>2019</w:t>
      </w:r>
      <w:r w:rsidRPr="000E2207">
        <w:rPr>
          <w:rFonts w:ascii="TH SarabunIT๙" w:eastAsia="Calibri" w:hAnsi="TH SarabunIT๙" w:cs="TH SarabunIT๙"/>
          <w:sz w:val="28"/>
          <w:szCs w:val="28"/>
          <w:lang w:bidi="th-TH"/>
        </w:rPr>
        <w:t>, November :</w:t>
      </w:r>
      <w:r w:rsidRPr="000E2207">
        <w:rPr>
          <w:rFonts w:ascii="TH SarabunIT๙" w:eastAsia="Calibri" w:hAnsi="TH SarabunIT๙" w:cs="TH SarabunIT๙"/>
          <w:sz w:val="28"/>
          <w:szCs w:val="28"/>
          <w:cs/>
          <w:lang w:bidi="th-TH"/>
        </w:rPr>
        <w:t>25</w:t>
      </w:r>
      <w:r w:rsidRPr="000E2207">
        <w:rPr>
          <w:rFonts w:ascii="TH SarabunIT๙" w:eastAsia="Calibri" w:hAnsi="TH SarabunIT๙" w:cs="TH SarabunIT๙"/>
          <w:sz w:val="28"/>
          <w:szCs w:val="28"/>
          <w:lang w:bidi="th-TH"/>
        </w:rPr>
        <w:t>)</w:t>
      </w:r>
    </w:p>
    <w:p w14:paraId="5A1BC845" w14:textId="31CEC67B" w:rsidR="00D540A5" w:rsidRPr="000E2207" w:rsidRDefault="00D540A5" w:rsidP="00D540A5">
      <w:pPr>
        <w:widowControl w:val="0"/>
        <w:autoSpaceDE w:val="0"/>
        <w:autoSpaceDN w:val="0"/>
        <w:adjustRightInd w:val="0"/>
        <w:spacing w:line="228" w:lineRule="auto"/>
        <w:jc w:val="center"/>
        <w:rPr>
          <w:rFonts w:ascii="TH SarabunIT๙" w:eastAsia="Calibri" w:hAnsi="TH SarabunIT๙" w:cs="TH SarabunIT๙"/>
          <w:sz w:val="28"/>
          <w:szCs w:val="28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28"/>
          <w:szCs w:val="28"/>
          <w:cs/>
          <w:lang w:bidi="th-TH"/>
        </w:rPr>
        <w:t xml:space="preserve">แผนภาพที่ </w:t>
      </w:r>
      <w:r w:rsidRPr="000E2207">
        <w:rPr>
          <w:rFonts w:ascii="TH SarabunIT๙" w:eastAsia="Calibri" w:hAnsi="TH SarabunIT๙" w:cs="TH SarabunIT๙"/>
          <w:b/>
          <w:bCs/>
          <w:sz w:val="28"/>
          <w:szCs w:val="28"/>
          <w:lang w:bidi="th-TH"/>
        </w:rPr>
        <w:t>3-1</w:t>
      </w:r>
      <w:r w:rsidR="0002230C" w:rsidRPr="000E2207">
        <w:rPr>
          <w:rFonts w:ascii="TH SarabunIT๙" w:eastAsia="Calibri" w:hAnsi="TH SarabunIT๙" w:cs="TH SarabunIT๙"/>
          <w:b/>
          <w:bCs/>
          <w:sz w:val="28"/>
          <w:szCs w:val="28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28"/>
          <w:szCs w:val="28"/>
          <w:cs/>
          <w:lang w:bidi="th-TH"/>
        </w:rPr>
        <w:t>วงจรการจัดการความเสี่ยงจากสาธารณภัย (</w:t>
      </w:r>
      <w:r w:rsidRPr="000E2207">
        <w:rPr>
          <w:rFonts w:ascii="TH SarabunIT๙" w:eastAsia="Calibri" w:hAnsi="TH SarabunIT๙" w:cs="TH SarabunIT๙"/>
          <w:sz w:val="28"/>
          <w:szCs w:val="28"/>
          <w:lang w:bidi="th-TH"/>
        </w:rPr>
        <w:t>Disaster Risk Management : DRM)</w:t>
      </w:r>
    </w:p>
    <w:p w14:paraId="1C70ED53" w14:textId="77777777" w:rsidR="00D540A5" w:rsidRPr="000E2207" w:rsidRDefault="00D540A5" w:rsidP="00D540A5">
      <w:pPr>
        <w:widowControl w:val="0"/>
        <w:autoSpaceDE w:val="0"/>
        <w:autoSpaceDN w:val="0"/>
        <w:adjustRightInd w:val="0"/>
        <w:spacing w:line="228" w:lineRule="auto"/>
        <w:jc w:val="center"/>
        <w:rPr>
          <w:rFonts w:ascii="TH SarabunIT๙" w:eastAsia="Calibri" w:hAnsi="TH SarabunIT๙" w:cs="TH SarabunIT๙"/>
          <w:sz w:val="28"/>
          <w:szCs w:val="28"/>
          <w:lang w:bidi="th-TH"/>
        </w:rPr>
      </w:pPr>
      <w:r w:rsidRPr="000E2207">
        <w:rPr>
          <w:rFonts w:ascii="TH SarabunIT๙" w:eastAsia="Calibri" w:hAnsi="TH SarabunIT๙" w:cs="TH SarabunIT๙"/>
          <w:sz w:val="28"/>
          <w:szCs w:val="28"/>
          <w:cs/>
          <w:lang w:bidi="th-TH"/>
        </w:rPr>
        <w:t>เพื่อความปลอดภัยอย่างยั่งยืน (</w:t>
      </w:r>
      <w:r w:rsidRPr="000E2207">
        <w:rPr>
          <w:rFonts w:ascii="TH SarabunIT๙" w:eastAsia="Calibri" w:hAnsi="TH SarabunIT๙" w:cs="TH SarabunIT๙"/>
          <w:sz w:val="28"/>
          <w:szCs w:val="28"/>
          <w:lang w:bidi="th-TH"/>
        </w:rPr>
        <w:t>Resilience)</w:t>
      </w:r>
    </w:p>
    <w:p w14:paraId="1AA19132" w14:textId="77777777" w:rsidR="00D540A5" w:rsidRPr="000E2207" w:rsidRDefault="00D540A5" w:rsidP="00D540A5">
      <w:pPr>
        <w:widowControl w:val="0"/>
        <w:autoSpaceDE w:val="0"/>
        <w:autoSpaceDN w:val="0"/>
        <w:adjustRightInd w:val="0"/>
        <w:spacing w:line="228" w:lineRule="auto"/>
        <w:jc w:val="center"/>
        <w:rPr>
          <w:rFonts w:ascii="TH SarabunIT๙" w:eastAsia="Calibri" w:hAnsi="TH SarabunIT๙" w:cs="TH SarabunIT๙"/>
          <w:sz w:val="28"/>
          <w:szCs w:val="28"/>
          <w:lang w:bidi="th-TH"/>
        </w:rPr>
      </w:pPr>
    </w:p>
    <w:p w14:paraId="5BC88503" w14:textId="64A1358C" w:rsidR="009348EE" w:rsidRPr="000E2207" w:rsidRDefault="009348EE" w:rsidP="00D540A5">
      <w:pPr>
        <w:widowControl w:val="0"/>
        <w:autoSpaceDE w:val="0"/>
        <w:autoSpaceDN w:val="0"/>
        <w:adjustRightInd w:val="0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</w:p>
    <w:p w14:paraId="17902609" w14:textId="77777777" w:rsidR="0002230C" w:rsidRPr="000E2207" w:rsidRDefault="0002230C" w:rsidP="00D540A5">
      <w:pPr>
        <w:widowControl w:val="0"/>
        <w:autoSpaceDE w:val="0"/>
        <w:autoSpaceDN w:val="0"/>
        <w:adjustRightInd w:val="0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</w:p>
    <w:p w14:paraId="5775F54F" w14:textId="79B77B3E" w:rsidR="009348EE" w:rsidRPr="000E2207" w:rsidRDefault="009348EE" w:rsidP="00D540A5">
      <w:pPr>
        <w:widowControl w:val="0"/>
        <w:autoSpaceDE w:val="0"/>
        <w:autoSpaceDN w:val="0"/>
        <w:adjustRightInd w:val="0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</w:p>
    <w:p w14:paraId="0EFFED5E" w14:textId="77777777" w:rsidR="00D84FCC" w:rsidRPr="000E2207" w:rsidRDefault="00D84FCC" w:rsidP="00D540A5">
      <w:pPr>
        <w:widowControl w:val="0"/>
        <w:autoSpaceDE w:val="0"/>
        <w:autoSpaceDN w:val="0"/>
        <w:adjustRightInd w:val="0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</w:p>
    <w:p w14:paraId="272BF15C" w14:textId="77777777" w:rsidR="00C82C3D" w:rsidRPr="000E2207" w:rsidRDefault="00C82C3D" w:rsidP="00C82C3D">
      <w:pPr>
        <w:widowControl w:val="0"/>
        <w:autoSpaceDE w:val="0"/>
        <w:autoSpaceDN w:val="0"/>
        <w:adjustRightInd w:val="0"/>
        <w:rPr>
          <w:rFonts w:ascii="TH SarabunIT๙" w:eastAsia="Cordia New" w:hAnsi="TH SarabunIT๙" w:cs="TH SarabunIT๙"/>
          <w:kern w:val="36"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lastRenderedPageBreak/>
        <w:t>3.2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 xml:space="preserve"> กลไกการจัดการความเสี่ยงจากสาธารณภัย</w:t>
      </w:r>
    </w:p>
    <w:p w14:paraId="5BD72A91" w14:textId="4558BBE9" w:rsidR="00C82C3D" w:rsidRPr="000E2207" w:rsidRDefault="00C82C3D" w:rsidP="00C82C3D">
      <w:pPr>
        <w:widowControl w:val="0"/>
        <w:tabs>
          <w:tab w:val="left" w:pos="426"/>
        </w:tabs>
        <w:autoSpaceDE w:val="0"/>
        <w:autoSpaceDN w:val="0"/>
        <w:adjustRightInd w:val="0"/>
        <w:ind w:firstLine="426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ในการดำเนินการป้องกันและบรรเทาสาธารณภัย และการจัดการความเสี่ยงจากสาธารณภัยในองค์การบริหารส่วนตำบลด่านช้าง จะมีองค์กรที่เกี่ยวข้องในการอำนวยการ ควบคุม สั่งการ และประสานการปฏิบัติตั้งแต่ระดับประเทศ ซึ่งกองอำนวยการป้องกันและบรรเทาสาธารณภัยองค์การบริหารส่วนตำบลด่านช้าง ต้องมีการเชื่อมโยงและ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รับนโยบายแผนงาน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แนวทางมาดำเนินการ รวมทั้งการประสานกับหน่วยงานบริหารจัดการสาธารณภัยในระดับอำเภอ และระดับจังหวัดด้วย</w:t>
      </w:r>
    </w:p>
    <w:p w14:paraId="6888D5D7" w14:textId="782DB38E" w:rsidR="00C82C3D" w:rsidRPr="000E2207" w:rsidRDefault="00C82C3D" w:rsidP="00C82C3D">
      <w:pPr>
        <w:tabs>
          <w:tab w:val="left" w:pos="709"/>
          <w:tab w:val="left" w:pos="993"/>
        </w:tabs>
        <w:ind w:firstLine="426"/>
        <w:jc w:val="thaiDistribute"/>
        <w:rPr>
          <w:rFonts w:ascii="TH SarabunIT๙" w:eastAsia="Cordia New" w:hAnsi="TH SarabunIT๙" w:cs="TH SarabunIT๙"/>
          <w:kern w:val="36"/>
          <w:sz w:val="32"/>
          <w:szCs w:val="32"/>
          <w:lang w:bidi="th-TH"/>
        </w:rPr>
      </w:pP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lang w:bidi="th-TH"/>
        </w:rPr>
        <w:t>3</w:t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>.</w:t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lang w:bidi="th-TH"/>
        </w:rPr>
        <w:t xml:space="preserve">2.1 </w:t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>ระดับนโยบาย</w:t>
      </w:r>
    </w:p>
    <w:p w14:paraId="648078C9" w14:textId="77777777" w:rsidR="00C82C3D" w:rsidRPr="000E2207" w:rsidRDefault="00C82C3D" w:rsidP="00C82C3D">
      <w:pPr>
        <w:tabs>
          <w:tab w:val="left" w:pos="709"/>
          <w:tab w:val="left" w:pos="993"/>
          <w:tab w:val="left" w:pos="1418"/>
        </w:tabs>
        <w:jc w:val="thaiDistribute"/>
        <w:rPr>
          <w:rFonts w:ascii="TH SarabunIT๙" w:eastAsia="Cordia New" w:hAnsi="TH SarabunIT๙" w:cs="TH SarabunIT๙"/>
          <w:kern w:val="36"/>
          <w:sz w:val="32"/>
          <w:szCs w:val="32"/>
          <w:lang w:bidi="th-TH"/>
        </w:rPr>
      </w:pP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ab/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lang w:bidi="th-TH"/>
        </w:rPr>
        <w:t>1)</w:t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lang w:bidi="th-TH"/>
        </w:rPr>
        <w:tab/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>คณะกรรมการป้องกันและบรรเทาสาธารณภัยแห่งชาติ (</w:t>
      </w:r>
      <w:proofErr w:type="spellStart"/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>กปภ.ช</w:t>
      </w:r>
      <w:proofErr w:type="spellEnd"/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 xml:space="preserve">.) </w:t>
      </w:r>
    </w:p>
    <w:p w14:paraId="2FA6B580" w14:textId="77777777" w:rsidR="00C82C3D" w:rsidRPr="000E2207" w:rsidRDefault="00C82C3D" w:rsidP="00C82C3D">
      <w:pPr>
        <w:tabs>
          <w:tab w:val="left" w:pos="709"/>
          <w:tab w:val="left" w:pos="993"/>
          <w:tab w:val="left" w:pos="1418"/>
        </w:tabs>
        <w:spacing w:after="120"/>
        <w:jc w:val="thaiDistribute"/>
        <w:rPr>
          <w:rFonts w:ascii="TH SarabunIT๙" w:eastAsia="Cordia New" w:hAnsi="TH SarabunIT๙" w:cs="TH SarabunIT๙"/>
          <w:b/>
          <w:bCs/>
          <w:kern w:val="36"/>
          <w:sz w:val="32"/>
          <w:szCs w:val="32"/>
          <w:lang w:bidi="th-TH"/>
        </w:rPr>
      </w:pPr>
      <w:r w:rsidRPr="000E2207">
        <w:rPr>
          <w:rFonts w:ascii="TH SarabunIT๙" w:eastAsia="Cordia New" w:hAnsi="TH SarabunIT๙" w:cs="TH SarabunIT๙"/>
          <w:kern w:val="36"/>
          <w:sz w:val="32"/>
          <w:szCs w:val="32"/>
          <w:cs/>
          <w:lang w:bidi="th-TH"/>
        </w:rPr>
        <w:tab/>
      </w:r>
      <w:r w:rsidRPr="000E2207">
        <w:rPr>
          <w:rFonts w:ascii="TH SarabunIT๙" w:eastAsia="Cordia New" w:hAnsi="TH SarabunIT๙" w:cs="TH SarabunIT๙"/>
          <w:kern w:val="36"/>
          <w:sz w:val="32"/>
          <w:szCs w:val="32"/>
          <w:cs/>
          <w:lang w:bidi="th-TH"/>
        </w:rPr>
        <w:tab/>
      </w:r>
      <w:r w:rsidRPr="000E2207">
        <w:rPr>
          <w:rFonts w:ascii="TH SarabunIT๙" w:eastAsia="Cordia New" w:hAnsi="TH SarabunIT๙" w:cs="TH SarabunIT๙"/>
          <w:kern w:val="36"/>
          <w:sz w:val="32"/>
          <w:szCs w:val="32"/>
          <w:cs/>
          <w:lang w:bidi="th-TH"/>
        </w:rPr>
        <w:tab/>
        <w:t xml:space="preserve">มีหน้าที่กำหนดนโยบายการป้องกันและบรรเทาสาธารณภัยแห่งชาติ บูรณาการพัฒนาระบบการป้องกันและบรรเทาสาธารณภัย ระหว่างหน่วยงานของรัฐและหน่วยงานภาคเอกชนให้มีประสิทธิภาพ    โดยมีองค์ประกอบ และอำนาจหน้าที่ตามที่ระบุในมาตรา </w:t>
      </w:r>
      <w:r w:rsidRPr="000E2207">
        <w:rPr>
          <w:rFonts w:ascii="TH SarabunIT๙" w:eastAsia="Cordia New" w:hAnsi="TH SarabunIT๙" w:cs="TH SarabunIT๙"/>
          <w:kern w:val="36"/>
          <w:sz w:val="32"/>
          <w:szCs w:val="32"/>
          <w:lang w:bidi="th-TH"/>
        </w:rPr>
        <w:t xml:space="preserve">6 </w:t>
      </w:r>
      <w:r w:rsidRPr="000E2207">
        <w:rPr>
          <w:rFonts w:ascii="TH SarabunIT๙" w:eastAsia="Cordia New" w:hAnsi="TH SarabunIT๙" w:cs="TH SarabunIT๙"/>
          <w:kern w:val="36"/>
          <w:sz w:val="32"/>
          <w:szCs w:val="32"/>
          <w:cs/>
          <w:lang w:bidi="th-TH"/>
        </w:rPr>
        <w:t xml:space="preserve">และมาตรา </w:t>
      </w:r>
      <w:r w:rsidRPr="000E2207">
        <w:rPr>
          <w:rFonts w:ascii="TH SarabunIT๙" w:eastAsia="Cordia New" w:hAnsi="TH SarabunIT๙" w:cs="TH SarabunIT๙"/>
          <w:kern w:val="36"/>
          <w:sz w:val="32"/>
          <w:szCs w:val="32"/>
          <w:lang w:bidi="th-TH"/>
        </w:rPr>
        <w:t>7</w:t>
      </w:r>
      <w:r w:rsidRPr="000E2207">
        <w:rPr>
          <w:rFonts w:ascii="TH SarabunIT๙" w:eastAsia="Cordia New" w:hAnsi="TH SarabunIT๙" w:cs="TH SarabunIT๙"/>
          <w:kern w:val="36"/>
          <w:sz w:val="32"/>
          <w:szCs w:val="32"/>
          <w:cs/>
          <w:lang w:bidi="th-TH"/>
        </w:rPr>
        <w:t xml:space="preserve"> แห่งพระราชบัญญัติป้องกัน         และบรรเทาสาธารณภัย พ.ศ. </w:t>
      </w:r>
      <w:r w:rsidRPr="000E2207">
        <w:rPr>
          <w:rFonts w:ascii="TH SarabunIT๙" w:eastAsia="Cordia New" w:hAnsi="TH SarabunIT๙" w:cs="TH SarabunIT๙"/>
          <w:kern w:val="36"/>
          <w:sz w:val="32"/>
          <w:szCs w:val="32"/>
          <w:lang w:bidi="th-TH"/>
        </w:rPr>
        <w:t>2550</w:t>
      </w:r>
    </w:p>
    <w:p w14:paraId="298DBA5B" w14:textId="77777777" w:rsidR="00C82C3D" w:rsidRPr="000E2207" w:rsidRDefault="00C82C3D" w:rsidP="00C82C3D">
      <w:pPr>
        <w:tabs>
          <w:tab w:val="left" w:pos="993"/>
          <w:tab w:val="left" w:pos="1418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lang w:bidi="th-TH"/>
        </w:rPr>
        <w:t>2</w:t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>)</w:t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ab/>
        <w:t>คณะกรรมการ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ป้องกันอุบัติภัยแห่งชาติ (</w:t>
      </w:r>
      <w:proofErr w:type="spellStart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กป</w:t>
      </w:r>
      <w:proofErr w:type="spellEnd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อ.)  </w:t>
      </w:r>
    </w:p>
    <w:p w14:paraId="3D32FA25" w14:textId="77777777" w:rsidR="00C82C3D" w:rsidRPr="000E2207" w:rsidRDefault="00C82C3D" w:rsidP="00C82C3D">
      <w:pPr>
        <w:tabs>
          <w:tab w:val="left" w:pos="993"/>
          <w:tab w:val="left" w:pos="1418"/>
        </w:tabs>
        <w:spacing w:after="120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หน้าที่เสนอนโยบายเกี่ยวกับการป้องกันอุบัติภัยของประเทศและเสนอแนะแนวทางปฏิบัติและประสานงานระหว่างหน่วยงานของรัฐ โดยมีองค์ประกอบ และอำนาจหน้าที่ตามระเบียบสำนักนายกรัฐมนตรีว่าด้วยการป้องกันอุบัติภัยแห่งชาติ พ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ศ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. 2564</w:t>
      </w:r>
    </w:p>
    <w:p w14:paraId="67B3230C" w14:textId="77777777" w:rsidR="00C82C3D" w:rsidRPr="000E2207" w:rsidRDefault="00C82C3D" w:rsidP="00C82C3D">
      <w:pPr>
        <w:tabs>
          <w:tab w:val="left" w:pos="990"/>
          <w:tab w:val="left" w:pos="1418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3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>คณะกรรมการบริหารระบบการเตือนภัยพิบัติแห่งชาติ (</w:t>
      </w:r>
      <w:proofErr w:type="spellStart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กภช</w:t>
      </w:r>
      <w:proofErr w:type="spellEnd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.)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 </w:t>
      </w:r>
    </w:p>
    <w:p w14:paraId="5E5479BF" w14:textId="5DCC4E34" w:rsidR="00C82C3D" w:rsidRPr="000E2207" w:rsidRDefault="00C82C3D" w:rsidP="00C82C3D">
      <w:pPr>
        <w:tabs>
          <w:tab w:val="left" w:pos="990"/>
          <w:tab w:val="left" w:pos="1418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มีหน้าที่เสนอ และจัดทำมาตรการ แนวทาง นโยบาย แผนการบริหารระบบการเตือนภัยพิบัติแห่งชาติ แผนงาน และโครงการในการบริหารระบบการเตือนภัยพิบัติแห่งชาติ เพื่อเป็นกรอบในการดำเนินงานของหน่วยราชการที่เกี่ยวข้อง โดยมีองค์ประกอบ และอำนาจหน้าที่ตามระเบียบสำนักนายกรัฐมนตรี                           ว่าด้วยการบริหารระบบการเตือนภัยพิบัติแห่งชาติ พ.ศ. 2552 และที่แก้ไขเพิ่มเติม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(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ฉบับที่ 2) พ.ศ. 2562</w:t>
      </w:r>
    </w:p>
    <w:p w14:paraId="69CF6DEC" w14:textId="77777777" w:rsidR="00C82C3D" w:rsidRPr="000E2207" w:rsidRDefault="00C82C3D" w:rsidP="00C82C3D">
      <w:pPr>
        <w:tabs>
          <w:tab w:val="left" w:pos="720"/>
          <w:tab w:val="left" w:pos="993"/>
          <w:tab w:val="left" w:pos="1260"/>
          <w:tab w:val="left" w:pos="1560"/>
          <w:tab w:val="left" w:pos="2552"/>
          <w:tab w:val="left" w:pos="2880"/>
        </w:tabs>
        <w:adjustRightInd w:val="0"/>
        <w:ind w:firstLine="425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lang w:bidi="th-TH"/>
        </w:rPr>
        <w:t>3.2.2</w:t>
      </w:r>
      <w:r w:rsidRPr="000E2207">
        <w:rPr>
          <w:rFonts w:ascii="TH SarabunIT๙" w:eastAsia="Cordia New" w:hAnsi="TH SarabunIT๙" w:cs="TH SarabunIT๙"/>
          <w:b/>
          <w:bCs/>
          <w:kern w:val="36"/>
          <w:sz w:val="32"/>
          <w:szCs w:val="32"/>
          <w:cs/>
          <w:lang w:bidi="th-TH"/>
        </w:rPr>
        <w:tab/>
        <w:t>ระดับ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ปฏิบัติ</w:t>
      </w:r>
    </w:p>
    <w:p w14:paraId="55B8F942" w14:textId="599B6223" w:rsidR="00C82C3D" w:rsidRPr="000E2207" w:rsidRDefault="00C82C3D" w:rsidP="00C82C3D">
      <w:pPr>
        <w:tabs>
          <w:tab w:val="left" w:pos="720"/>
          <w:tab w:val="left" w:pos="993"/>
          <w:tab w:val="left" w:pos="1260"/>
          <w:tab w:val="left" w:pos="1560"/>
          <w:tab w:val="left" w:pos="2552"/>
          <w:tab w:val="left" w:pos="2880"/>
        </w:tabs>
        <w:adjustRightInd w:val="0"/>
        <w:spacing w:line="233" w:lineRule="auto"/>
        <w:ind w:firstLine="425"/>
        <w:jc w:val="thaiDistribute"/>
        <w:rPr>
          <w:rFonts w:ascii="TH SarabunIT๙" w:eastAsia="Calibri" w:hAnsi="TH SarabunIT๙" w:cs="TH SarabunIT๙"/>
          <w:color w:val="FF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3"/>
          <w:sz w:val="32"/>
          <w:szCs w:val="32"/>
          <w:cs/>
          <w:lang w:bidi="th-TH"/>
        </w:rPr>
        <w:tab/>
        <w:t xml:space="preserve">กลไกการจัดการความเสี่ยงจากสาธารณภัยระดับปฏิบัติเป็นศูนย์กลางในการอำนวยการและการประสาน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การปฏิบัติของหน่วยงานและภาคส่วนต่าง ๆ ที่เกี่ยวข้องกับการจัดการ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ความเสี่ยงจากสาธารณภัย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ภายใต้แนวคิด “ศูนย์ปฏิบัติการฉุกเฉิน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lang w:bidi="th-TH"/>
        </w:rPr>
        <w:t>(Emergency Operation Center : EOC)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lang w:bidi="th-TH"/>
        </w:rPr>
        <w:t>)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” โดยเรียกชื่อว่า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กองบัญชาการป้องกัน        และบรรเทาสาธารณภัยแห่งชาติ/กองอำนวยการป้องกันและบรรเทาสาธารณภัยแต่ละระดับ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 มีหน้าที่         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ในการจัดการความเสี่ยงจากสาธารณภัยด้วยการบังคับบัญชา อำนวยการ ควบคุม กำกับ และประสานการปฏิบัติ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ระหว่างภาคส่วนตั้งแต่ภาวะปกติจนถึงเมื่อคาดว่าจะเกิดหรือเกิดสาธารณภัย โดยจะต้องมีการกำหนดโครงสร้าง อำนาจหน้าที่ และมอบหมายเจ้าหน้าที่ปฏิบัติงานในภารกิจหน้าที่ต่าง ๆ และต้องมีการจัดทำ     แนวปฏิบัติหรือคู่มือการปฏิบัติงานตามขั้นตอนในแต่ละระดับการปฏิบัติการ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(Level of Activation)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รวมทั้ง ต้องจัดให้มีสถานที่ และสิ่งอำนวยความสะดวก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(Facilities)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สำหรับการปฏิบัติงาน โดยเมื่อเกิดหรือคาดว่า</w:t>
      </w:r>
      <w:r w:rsidR="00D2686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จะเกิดสาธารณภัยขึ้นกลไกดังกล่าวจะปรับเข้าสู่กระบวนการปฏิบัติในภาวะฉุกเฉินโดยการจัดตั้ง “ศูนย์บัญชาการเหตุการณ์” ขึ้น</w:t>
      </w:r>
      <w:r w:rsidRPr="000E2207">
        <w:rPr>
          <w:rFonts w:ascii="TH SarabunIT๙" w:eastAsia="Calibri" w:hAnsi="TH SarabunIT๙" w:cs="TH SarabunIT๙"/>
          <w:color w:val="FF000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ซึ่งแนวทางปฏิบัติในการจัดตั้งองค์กรปฏิบัติ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การจัดการในภาวะฉุกเฉิน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จะกล่าวต่อไปในบทที่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5</w:t>
      </w:r>
    </w:p>
    <w:p w14:paraId="343F42DA" w14:textId="77777777" w:rsidR="00C82C3D" w:rsidRPr="000E2207" w:rsidRDefault="00C82C3D" w:rsidP="00C82C3D">
      <w:pPr>
        <w:tabs>
          <w:tab w:val="left" w:pos="993"/>
          <w:tab w:val="left" w:pos="1418"/>
          <w:tab w:val="left" w:pos="2552"/>
          <w:tab w:val="left" w:pos="2880"/>
        </w:tabs>
        <w:adjustRightInd w:val="0"/>
        <w:spacing w:line="233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ab/>
        <w:t>(1)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กองบัญชาการป้องกันและบรรเทาสาธารณภัยแห่งชาติ (บกปภ.ช.)</w:t>
      </w:r>
    </w:p>
    <w:p w14:paraId="79F471EB" w14:textId="069354E2" w:rsidR="00C82C3D" w:rsidRPr="000E2207" w:rsidRDefault="00C82C3D" w:rsidP="00C82C3D">
      <w:pPr>
        <w:tabs>
          <w:tab w:val="left" w:pos="-1276"/>
          <w:tab w:val="left" w:pos="0"/>
          <w:tab w:val="left" w:pos="720"/>
          <w:tab w:val="left" w:pos="1418"/>
          <w:tab w:val="left" w:pos="1985"/>
        </w:tabs>
        <w:adjustRightInd w:val="0"/>
        <w:spacing w:line="23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ทำหน้าที่บังคับบัญชา อำนวยการ ควบคุม กำกับ ดูแลและประสานการปฏิบัติการป้องกัน</w:t>
      </w:r>
      <w:r w:rsidR="00D2686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>และบรรเทาสาธารณภัยของกองอำนวยการป้องกันและบรรเทาสาธารณภัยแต่ละระดับ โดยมีรัฐมนตรีว่าการกระทรวงมหาดไทย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เป็นผู้บัญชาการป้องกันและบรรเทาสาธารณภัยแห่งชาติ และปลัดกระทรวงมหาดไทย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เป็นรองผู้บัญชาการป้องกันและบรรเทาสาธารณภัยแห่งชาติ ในกรณีการจัดการสาธารณภัยขนาดใหญ่ (ระดับ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lang w:bidi="th-TH"/>
        </w:rPr>
        <w:t>3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มีรัฐมนตรีว่าการกระทรวงมหาดไทย และกรณีการจัดการสาธารณภัยร้ายแรงอย่างยิ่ง (ระดับ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4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)                 มีนายกรัฐมนตรีหรือรองนายกรัฐมนตรีที่ได้รับมอบหมาย เป็นผู้ควบคุมสั่งการ และบัญชาการ</w:t>
      </w:r>
    </w:p>
    <w:p w14:paraId="31C34493" w14:textId="77777777" w:rsidR="00C82C3D" w:rsidRPr="000E2207" w:rsidRDefault="00C82C3D" w:rsidP="00C82C3D">
      <w:pPr>
        <w:tabs>
          <w:tab w:val="left" w:pos="993"/>
          <w:tab w:val="left" w:pos="1418"/>
          <w:tab w:val="left" w:pos="1560"/>
          <w:tab w:val="left" w:pos="2552"/>
          <w:tab w:val="left" w:pos="2880"/>
        </w:tabs>
        <w:adjustRightInd w:val="0"/>
        <w:spacing w:line="216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lastRenderedPageBreak/>
        <w:tab/>
        <w:t>(2)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กองอำนวยการป้องกันและบรรเทาสาธารณภัยกลาง (กอปภ.ก.)</w:t>
      </w:r>
    </w:p>
    <w:p w14:paraId="2B2A8D27" w14:textId="5275F28C" w:rsidR="00C82C3D" w:rsidRPr="000E2207" w:rsidRDefault="00C82C3D" w:rsidP="00C82C3D">
      <w:pPr>
        <w:tabs>
          <w:tab w:val="left" w:pos="1418"/>
          <w:tab w:val="left" w:pos="1985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2"/>
          <w:sz w:val="32"/>
          <w:szCs w:val="32"/>
          <w:cs/>
          <w:lang w:bidi="th-TH"/>
        </w:rPr>
        <w:t>ทำหน้าที่ประสานงาน บูรณาการข้อมูล และการปฏิบัติการของหน่วยงานที่เกี่ยวข้อง ทั้งในส่วนของ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สรรพกำลัง เครื่องมืออุปกรณ์ แผนปฏิบัติการเพื่อเตรียมความพร้อมในการป้องกันและแก้ไขปัญหาสาธารณภัยทั้งระบบในภาวะปกติ และในภาวะใกล้เกิดภัย ทำหน้าที่เตรียมการเผชิญเหตุ ติดตาม และเฝ้าระวังสถานการณ์ รวมถึงวิเคราะห์ข้อมูลที่เกี่ยวข้อง ประเมินสถานการณ์ และแจ้งเตือนภัยพร้อมทั้งรายงานและเสนอความเห็นต่อผู้บัญชาการป้องกันและบรรเทาสาธารณภัยแห่งชาติหรือนายกรัฐมนตรีตามแต่ระดับการจัดการสาธารณภัยเพื่อตัดสินใจในการรับมือ โดยมีอธิบดีกรมป้องกันและบรรเทาสาธารณภัยเป็นผู้อำนวยการกลาง </w:t>
      </w:r>
    </w:p>
    <w:p w14:paraId="1A75CB2A" w14:textId="77777777" w:rsidR="00C82C3D" w:rsidRPr="000E2207" w:rsidRDefault="00C82C3D" w:rsidP="00C82C3D">
      <w:pPr>
        <w:tabs>
          <w:tab w:val="left" w:pos="993"/>
          <w:tab w:val="left" w:pos="1418"/>
          <w:tab w:val="left" w:pos="1560"/>
          <w:tab w:val="left" w:pos="1985"/>
          <w:tab w:val="left" w:pos="2552"/>
          <w:tab w:val="left" w:pos="2880"/>
        </w:tabs>
        <w:adjustRightInd w:val="0"/>
        <w:spacing w:line="216" w:lineRule="auto"/>
        <w:jc w:val="thaiDistribute"/>
        <w:rPr>
          <w:rFonts w:ascii="TH SarabunIT๙" w:eastAsia="Calibri" w:hAnsi="TH SarabunIT๙" w:cs="TH SarabunIT๙"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Cs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alibri" w:hAnsi="TH SarabunIT๙" w:cs="TH SarabunIT๙"/>
          <w:bCs/>
          <w:sz w:val="32"/>
          <w:szCs w:val="32"/>
          <w:lang w:bidi="th-TH"/>
        </w:rPr>
        <w:t>3</w:t>
      </w:r>
      <w:r w:rsidRPr="000E2207">
        <w:rPr>
          <w:rFonts w:ascii="TH SarabunIT๙" w:eastAsia="Calibri" w:hAnsi="TH SarabunIT๙" w:cs="TH SarabunIT๙"/>
          <w:bCs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bCs/>
          <w:sz w:val="32"/>
          <w:szCs w:val="32"/>
          <w:cs/>
          <w:lang w:bidi="th-TH"/>
        </w:rPr>
        <w:tab/>
        <w:t>กองอำนวยการป้องกันและบรรเทาสาธารณภัยจังหวัด (กอปภ.จ.)</w:t>
      </w:r>
    </w:p>
    <w:p w14:paraId="33FFD45D" w14:textId="68FC292F" w:rsidR="00C82C3D" w:rsidRPr="000E2207" w:rsidRDefault="00C82C3D" w:rsidP="00C82C3D">
      <w:pPr>
        <w:tabs>
          <w:tab w:val="left" w:pos="720"/>
          <w:tab w:val="left" w:pos="1080"/>
          <w:tab w:val="left" w:pos="1418"/>
          <w:tab w:val="left" w:pos="1560"/>
          <w:tab w:val="left" w:pos="1985"/>
          <w:tab w:val="left" w:pos="2552"/>
          <w:tab w:val="left" w:pos="2880"/>
        </w:tabs>
        <w:adjustRightInd w:val="0"/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ทำหน้าที่อำนวยการ ควบคุม สนับสนุน และประสานการปฏิบัติการป้องกันและบรรเท</w:t>
      </w:r>
      <w:r w:rsidR="00D26865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า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สาธารณภัย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ในพื้นที่จังหวัดที่รับผิดชอบ โดยมีผู้ว่าราชการจังหวัด/ผู้อำนวยการจังหวัด เป็นผู้อำนวยการ รองผู้ว่าราชการจังหวัด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ที่ผู้ว่าราชการจังหวัดมอบหมาย และนายกองค์การบริหารส่วนจังหวัด เป็นรองผู้อำนวยการ ทั้งนี้ ให้มีการจัดประชุม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กองอำนวยการป้องกันและบรรเทาสาธารณภัยจังหวัด อย่างน้อยปีละ 2 ครั้ง</w:t>
      </w:r>
      <w:r w:rsidRPr="000E2207">
        <w:rPr>
          <w:rFonts w:ascii="TH SarabunIT๙" w:eastAsia="Calibri" w:hAnsi="TH SarabunIT๙" w:cs="TH SarabunIT๙"/>
          <w:spacing w:val="-2"/>
          <w:sz w:val="32"/>
          <w:szCs w:val="32"/>
          <w:cs/>
          <w:lang w:bidi="th-TH"/>
        </w:rPr>
        <w:t xml:space="preserve"> </w:t>
      </w:r>
    </w:p>
    <w:p w14:paraId="7882BFE9" w14:textId="77777777" w:rsidR="00C82C3D" w:rsidRPr="000E2207" w:rsidRDefault="00C82C3D" w:rsidP="00C82C3D">
      <w:pPr>
        <w:tabs>
          <w:tab w:val="left" w:pos="993"/>
          <w:tab w:val="left" w:pos="1418"/>
          <w:tab w:val="left" w:pos="1985"/>
          <w:tab w:val="left" w:pos="2552"/>
        </w:tabs>
        <w:adjustRightInd w:val="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4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กองอำนวยการป้องกันและบรรเทาสาธารณภัยกรุงเทพมหานคร (กอปภ.กทม.)</w:t>
      </w:r>
    </w:p>
    <w:p w14:paraId="4B093C77" w14:textId="77777777" w:rsidR="00C82C3D" w:rsidRPr="000E2207" w:rsidRDefault="00C82C3D" w:rsidP="00C82C3D">
      <w:pPr>
        <w:tabs>
          <w:tab w:val="left" w:pos="720"/>
          <w:tab w:val="left" w:pos="1080"/>
          <w:tab w:val="left" w:pos="1418"/>
          <w:tab w:val="left" w:pos="1560"/>
          <w:tab w:val="left" w:pos="1985"/>
          <w:tab w:val="left" w:pos="2552"/>
          <w:tab w:val="left" w:pos="2880"/>
        </w:tabs>
        <w:adjustRightInd w:val="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8"/>
          <w:sz w:val="32"/>
          <w:szCs w:val="32"/>
          <w:cs/>
          <w:lang w:bidi="th-TH"/>
        </w:rPr>
        <w:t>ทำหน้าที่อำนวยการ ควบคุม สนับสนุน ประสานการปฏิบัติในการป้องกันและบรรเทา</w:t>
      </w:r>
      <w:r w:rsidRPr="000E2207">
        <w:rPr>
          <w:rFonts w:ascii="TH SarabunIT๙" w:eastAsia="Calibri" w:hAnsi="TH SarabunIT๙" w:cs="TH SarabunIT๙"/>
          <w:spacing w:val="-18"/>
          <w:sz w:val="32"/>
          <w:szCs w:val="32"/>
          <w:cs/>
          <w:lang w:bidi="th-TH"/>
        </w:rPr>
        <w:br/>
        <w:t>สาธารณภัย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ในเขตกรุงเทพมหานคร และจัดทำแผนปฏิบัติการหรือแผนเผชิญเหตุตามประเภทความเสี่ยงภัย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  <w:t>ให้สอดคล้องกับแผนการป้องกันและบรรเทาสาธารณภัยกรุงเทพมหานคร รวมทั้งดำเนินการสนับสนุน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  <w:t>การปฏิบัติการป้องกันและบรรเทาสาธารณภัย และเป็นหน่วยเผชิญเหตุเมื่อเกิดสาธารณภัยในพื้นที่รับผิดชอบโดยมีผู้ว่าราชการกรุงเทพมหานครในฐานะผู้อำนวยการเป็นผู้รับผิดชอบ มีอำนาจหน้าที่และแนวทางปฏิบัติ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ตามหมวด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>3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แห่งพระราชบัญญัติป้องกันและบรรเทาสาธารณภัย พ.ศ.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 xml:space="preserve">2550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ทั้งนี้ องค์ประกอบและอำนาจ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หน้าที่       ให้เป็นไปตามที่ผู้ว่าราชการกรุงเทพมหานครกำหนด</w:t>
      </w:r>
    </w:p>
    <w:p w14:paraId="3C616D95" w14:textId="77777777" w:rsidR="00C82C3D" w:rsidRPr="000E2207" w:rsidRDefault="00C82C3D" w:rsidP="00C82C3D">
      <w:pPr>
        <w:tabs>
          <w:tab w:val="left" w:pos="720"/>
          <w:tab w:val="left" w:pos="993"/>
          <w:tab w:val="left" w:pos="1418"/>
          <w:tab w:val="left" w:pos="1985"/>
          <w:tab w:val="left" w:pos="2552"/>
          <w:tab w:val="left" w:pos="2880"/>
        </w:tabs>
        <w:adjustRightInd w:val="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5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กองอำนวยการป้องกันและบรรเทาสาธารณภัยสำนักงานเขต (กอปภ.สนข.)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ทำหน้าที่รับผิดชอบและปฏิบัติหน้าที่ในการป้องกันและบรรเทาสาธารณภัยในเขตของตน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  <w:t>และมีหน้าที่ช่วยเหลือผู้อำนวยการกรุงเทพมหานครตามที่ได้รับมอบหมาย โดยให้ส่วนราชการและหน่วยงานของกรุงเทพมหานคร รวมทั้งภาคเอกชนที่อยู่ในเขตพื้นที่ร่วมปฏิบัติงานในกองอำนวยการป้องกันและบรรเทาสาธารณภัยสำนักงานเขต</w:t>
      </w:r>
    </w:p>
    <w:p w14:paraId="00B5CA7E" w14:textId="77777777" w:rsidR="00C82C3D" w:rsidRPr="000E2207" w:rsidRDefault="00C82C3D" w:rsidP="00C82C3D">
      <w:pPr>
        <w:tabs>
          <w:tab w:val="left" w:pos="993"/>
          <w:tab w:val="left" w:pos="1418"/>
          <w:tab w:val="left" w:pos="1985"/>
          <w:tab w:val="left" w:pos="2552"/>
        </w:tabs>
        <w:adjustRightInd w:val="0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6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)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กองอำนวยการป้องกันและบรรเทาสาธารณภัยอำเภอ (กอปภ.อ.)</w:t>
      </w:r>
    </w:p>
    <w:p w14:paraId="592603B0" w14:textId="77777777" w:rsidR="00C82C3D" w:rsidRPr="000E2207" w:rsidRDefault="00C82C3D" w:rsidP="00C82C3D">
      <w:pPr>
        <w:tabs>
          <w:tab w:val="left" w:pos="1418"/>
          <w:tab w:val="left" w:pos="1560"/>
          <w:tab w:val="left" w:pos="1985"/>
          <w:tab w:val="left" w:pos="2552"/>
          <w:tab w:val="left" w:pos="2880"/>
        </w:tabs>
        <w:adjustRightInd w:val="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20"/>
          <w:sz w:val="32"/>
          <w:szCs w:val="32"/>
          <w:cs/>
          <w:lang w:bidi="th-TH"/>
        </w:rPr>
        <w:tab/>
        <w:t>ทำหน้าที่อำนวยการ ควบคุม สนับสนุน และประสานการปฏิบัติกับองค์กรปกครองส่วนท้องถิ่น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 xml:space="preserve">    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          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ในเขตพื้นที่รับผิดชอบในการป้องกันและบรรเทาสาธารณภัย และปฏิบัติงานตามที่ผู้ว่าราชการจังหวัดหรือกองอำนวยการ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ป้องกันและบรรเทาสาธารณภัยจังหวัดมอบหมาย โดยมีนายอำเภอ/ผู้อำนวยการอำเภอ เป็นผู้อำนวยการ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     ทั้งนี้ ให้มีการจัด</w:t>
      </w:r>
      <w:r w:rsidRPr="000E2207">
        <w:rPr>
          <w:rFonts w:ascii="TH SarabunIT๙" w:eastAsia="Calibri" w:hAnsi="TH SarabunIT๙" w:cs="TH SarabunIT๙"/>
          <w:spacing w:val="-2"/>
          <w:sz w:val="32"/>
          <w:szCs w:val="32"/>
          <w:cs/>
          <w:lang w:bidi="th-TH"/>
        </w:rPr>
        <w:t xml:space="preserve">ประชุมกองอำนวยการป้องกันและบรรเทาสาธารณภัยอำเภอ อย่างน้อยปีละ 2 ครั้ง </w:t>
      </w:r>
    </w:p>
    <w:p w14:paraId="22684E75" w14:textId="77777777" w:rsidR="00C82C3D" w:rsidRPr="000E2207" w:rsidRDefault="00C82C3D" w:rsidP="00C82C3D">
      <w:pPr>
        <w:tabs>
          <w:tab w:val="left" w:pos="993"/>
          <w:tab w:val="left" w:pos="1418"/>
          <w:tab w:val="left" w:pos="2880"/>
        </w:tabs>
        <w:adjustRightInd w:val="0"/>
        <w:spacing w:line="420" w:lineRule="exact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7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)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กองอำนวยการป้องกันและบรรเทาสาธารณภัยเมืองพัทยา (กอปภ.เมืองพัทยา)</w:t>
      </w:r>
    </w:p>
    <w:p w14:paraId="1696A371" w14:textId="0B41DBBC" w:rsidR="00C82C3D" w:rsidRPr="000E2207" w:rsidRDefault="00C82C3D" w:rsidP="00C82C3D">
      <w:pPr>
        <w:tabs>
          <w:tab w:val="left" w:pos="720"/>
          <w:tab w:val="left" w:pos="1080"/>
          <w:tab w:val="left" w:pos="1418"/>
          <w:tab w:val="left" w:pos="1560"/>
          <w:tab w:val="left" w:pos="1985"/>
          <w:tab w:val="left" w:pos="2552"/>
          <w:tab w:val="left" w:pos="2880"/>
        </w:tabs>
        <w:adjustRightInd w:val="0"/>
        <w:spacing w:line="420" w:lineRule="exact"/>
        <w:jc w:val="thaiDistribute"/>
        <w:rPr>
          <w:rFonts w:ascii="TH SarabunIT๙" w:eastAsia="Calibri" w:hAnsi="TH SarabunIT๙" w:cs="TH SarabunIT๙"/>
          <w:spacing w:val="-2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ทำหน้าที่อำนวยการ ควบคุม ปฏิบัติการป้องกันและบรรเทาสาธารณภัย เผชิญเหตุและแจ้งเตือนภัย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เมื่อเกิดสาธารณภัยขึ้น พร้อมทั้งจัดทำแผนปฏิบัติการในการป้องกันและบรรเทาสาธารณภัยของเมืองพัทยา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ให้สอดคล้องกับแผนการป้องกันและบรรเทาสาธารณภัยจังหวัดและแผนการป้องกันและบรรเทาสาธารณภัยอำเภอ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รวมถึงมีหน้าที่ช่วยเหลือผู้อำนวยการจังหวัดและผู้อำนวยการอำเภอตามที่ได้รับมอบหมาย พร้อมทั้ง สนับสนุนการป้องกันและบรรเทาสาธารณภัยให้องค์กรปกครองส่วนท้องถิ่นซึ่งมีพื้นที่ติดต่อหรือใกล้เคียง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</w:r>
      <w:r w:rsidRPr="000E2207">
        <w:rPr>
          <w:rFonts w:ascii="TH SarabunIT๙" w:eastAsia="Calibri" w:hAnsi="TH SarabunIT๙" w:cs="TH SarabunIT๙"/>
          <w:spacing w:val="-22"/>
          <w:sz w:val="32"/>
          <w:szCs w:val="32"/>
          <w:cs/>
          <w:lang w:bidi="th-TH"/>
        </w:rPr>
        <w:t>หรือเขตพื้นที่อื่นเมื่อได้รับการร้องขอ โดยมีนายกเมืองพัทยา</w:t>
      </w:r>
      <w:r w:rsidRPr="000E2207">
        <w:rPr>
          <w:rFonts w:ascii="TH SarabunIT๙" w:hAnsi="TH SarabunIT๙" w:cs="TH SarabunIT๙"/>
          <w:spacing w:val="-22"/>
          <w:sz w:val="32"/>
          <w:szCs w:val="32"/>
          <w:cs/>
        </w:rPr>
        <w:t>/ผู้อำนวยการเมืองพัทยา</w:t>
      </w:r>
      <w:r w:rsidRPr="000E2207">
        <w:rPr>
          <w:rFonts w:ascii="TH SarabunIT๙" w:eastAsia="Calibri" w:hAnsi="TH SarabunIT๙" w:cs="TH SarabunIT๙"/>
          <w:spacing w:val="-22"/>
          <w:sz w:val="32"/>
          <w:szCs w:val="32"/>
          <w:cs/>
          <w:lang w:bidi="th-TH"/>
        </w:rPr>
        <w:t xml:space="preserve"> เป็นผู้อำนวยการ ทั้งนี้ ให้มีการจัดประชุม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กอง</w:t>
      </w:r>
      <w:r w:rsidRPr="000E2207">
        <w:rPr>
          <w:rFonts w:ascii="TH SarabunIT๙" w:eastAsia="Calibri" w:hAnsi="TH SarabunIT๙" w:cs="TH SarabunIT๙"/>
          <w:spacing w:val="-2"/>
          <w:sz w:val="32"/>
          <w:szCs w:val="32"/>
          <w:cs/>
          <w:lang w:bidi="th-TH"/>
        </w:rPr>
        <w:t>อำนวยการป้องกันและบรรเทาสาธารณภัยเมืองพัทยา อย่างน้อยปีละ 2 ครั้ง</w:t>
      </w:r>
    </w:p>
    <w:p w14:paraId="789771B1" w14:textId="395FD389" w:rsidR="00D84FCC" w:rsidRDefault="00D84FCC" w:rsidP="00C82C3D">
      <w:pPr>
        <w:tabs>
          <w:tab w:val="left" w:pos="720"/>
          <w:tab w:val="left" w:pos="1080"/>
          <w:tab w:val="left" w:pos="1418"/>
          <w:tab w:val="left" w:pos="1560"/>
          <w:tab w:val="left" w:pos="1985"/>
          <w:tab w:val="left" w:pos="2552"/>
          <w:tab w:val="left" w:pos="2880"/>
        </w:tabs>
        <w:adjustRightInd w:val="0"/>
        <w:spacing w:line="420" w:lineRule="exact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2C4307A3" w14:textId="77777777" w:rsidR="008C4D98" w:rsidRPr="000E2207" w:rsidRDefault="008C4D98" w:rsidP="00C82C3D">
      <w:pPr>
        <w:tabs>
          <w:tab w:val="left" w:pos="720"/>
          <w:tab w:val="left" w:pos="1080"/>
          <w:tab w:val="left" w:pos="1418"/>
          <w:tab w:val="left" w:pos="1560"/>
          <w:tab w:val="left" w:pos="1985"/>
          <w:tab w:val="left" w:pos="2552"/>
          <w:tab w:val="left" w:pos="2880"/>
        </w:tabs>
        <w:adjustRightInd w:val="0"/>
        <w:spacing w:line="420" w:lineRule="exact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2C08DDB9" w14:textId="77777777" w:rsidR="00C82C3D" w:rsidRPr="000E2207" w:rsidRDefault="00C82C3D" w:rsidP="00C82C3D">
      <w:pPr>
        <w:tabs>
          <w:tab w:val="left" w:pos="993"/>
          <w:tab w:val="left" w:pos="1418"/>
          <w:tab w:val="left" w:pos="2880"/>
        </w:tabs>
        <w:adjustRightInd w:val="0"/>
        <w:spacing w:line="420" w:lineRule="exact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lastRenderedPageBreak/>
        <w:tab/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8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)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กองอำนวยการป้องกันและบรรเทาสาธารณภัยเทศบาล (กอปภ.ทน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.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/ทม./ทต.)</w:t>
      </w:r>
    </w:p>
    <w:p w14:paraId="6B2EDA78" w14:textId="77777777" w:rsidR="00C82C3D" w:rsidRPr="000E2207" w:rsidRDefault="00C82C3D" w:rsidP="00C82C3D">
      <w:pPr>
        <w:tabs>
          <w:tab w:val="left" w:pos="720"/>
          <w:tab w:val="left" w:pos="1080"/>
          <w:tab w:val="left" w:pos="1418"/>
          <w:tab w:val="left" w:pos="1560"/>
          <w:tab w:val="left" w:pos="1985"/>
          <w:tab w:val="left" w:pos="2552"/>
          <w:tab w:val="left" w:pos="2880"/>
        </w:tabs>
        <w:adjustRightInd w:val="0"/>
        <w:spacing w:line="420" w:lineRule="exact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ทำหน้าที่อำนวยการ ควบคุม ปฏิบัติการป้องกันและบรรเทาสาธารณภัย เผชิญเหตุและแจ้งเตือนภัย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เมื่อเกิดสาธารณภัยขึ้น พร้อมทั้งจัดทำแผนปฏิบัติการในการป้องกันและบรรเทาสาธารณภัยของเทศบาล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  <w:t xml:space="preserve">ให้สอดคล้องกับแผนการป้องกันและบรรเทาสาธารณภัยจังหวัด และแผนการป้องกันและบรรเทาสาธารณภัยอำเภอ รวมถึงมีหน้าที่ช่วยเหลือผู้อำนวยการจังหวัดและผู้อำนวยการอำเภอตามที่ได้รับมอบหมาย พร้อมทั้ง สนับสนุนการป้องกันและบรรเทาสาธารณภัยให้องค์กรปกครองส่วนท้องถิ่นซึ่งมีพื้นที่ติดต่อหรือใกล้เคียง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>หรือเขตพื้นที่อื่นเมื่อได้รับการร้องขอ โดยมีนายกเทศมนตรี/</w:t>
      </w:r>
      <w:r w:rsidRPr="000E2207">
        <w:rPr>
          <w:rFonts w:ascii="TH SarabunIT๙" w:hAnsi="TH SarabunIT๙" w:cs="TH SarabunIT๙"/>
          <w:spacing w:val="-16"/>
          <w:sz w:val="32"/>
          <w:szCs w:val="32"/>
          <w:cs/>
        </w:rPr>
        <w:t>ผู้อำนวยการเทศบาล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 xml:space="preserve"> เป็นผู้อำนวยการ  ทั้งนี้ ให้มีการจัดประชุม</w:t>
      </w:r>
      <w:r w:rsidRPr="000E2207">
        <w:rPr>
          <w:rFonts w:ascii="TH SarabunIT๙" w:eastAsia="Calibri" w:hAnsi="TH SarabunIT๙" w:cs="TH SarabunIT๙"/>
          <w:spacing w:val="-12"/>
          <w:sz w:val="32"/>
          <w:szCs w:val="32"/>
          <w:cs/>
          <w:lang w:bidi="th-TH"/>
        </w:rPr>
        <w:t>กอง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อำนวยการ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ป้องกันและบรรเทาสาธารณภัยเทศบาล อย่างน้อยปีละ 2 ครั้ง</w:t>
      </w:r>
    </w:p>
    <w:p w14:paraId="7F802CBE" w14:textId="77777777" w:rsidR="00C82C3D" w:rsidRPr="000E2207" w:rsidRDefault="00C82C3D" w:rsidP="00C82C3D">
      <w:pPr>
        <w:tabs>
          <w:tab w:val="left" w:pos="720"/>
          <w:tab w:val="left" w:pos="993"/>
          <w:tab w:val="left" w:pos="1418"/>
          <w:tab w:val="left" w:pos="1985"/>
          <w:tab w:val="left" w:pos="2552"/>
          <w:tab w:val="left" w:pos="2880"/>
        </w:tabs>
        <w:adjustRightInd w:val="0"/>
        <w:spacing w:line="420" w:lineRule="exact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9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กองอำนวยการป้องกันและบรรเทาสาธารณภัยองค์การบริหารส่วนตำบล (กอปภ.อบต.)</w:t>
      </w:r>
    </w:p>
    <w:p w14:paraId="3B4902DB" w14:textId="2288D308" w:rsidR="00D540A5" w:rsidRPr="000E2207" w:rsidRDefault="00C82C3D" w:rsidP="00D540A5">
      <w:pPr>
        <w:tabs>
          <w:tab w:val="left" w:pos="1418"/>
          <w:tab w:val="left" w:pos="1560"/>
          <w:tab w:val="left" w:pos="1985"/>
          <w:tab w:val="left" w:pos="2552"/>
          <w:tab w:val="left" w:pos="2880"/>
        </w:tabs>
        <w:adjustRightInd w:val="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2"/>
          <w:sz w:val="32"/>
          <w:szCs w:val="32"/>
          <w:cs/>
          <w:lang w:bidi="th-TH"/>
        </w:rPr>
        <w:t>ทำหน้าที่อำนวยการ ควบคุม ปฏิบัติการป้องกันและบรรเทาสาธารณภัย เผชิญเหตุและแจ้งเตือนภัย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เมื่อเกิดสาธารณภัยขึ้น พร้อมทั้งจัดทำแผนปฏิบัติการในการป้องกันและบรรเทาสาธารณภัยขององค์การบริหาร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ส่วนตำบลให้สอดคล้องกับแผนการป้องกันและบรรเทาสาธารณภัยจังหวัด และแผนการป้องกันและบรรเทา สาธารณภัยอำเภอ รวมถึงมีหน้าที่ช่วยเหลือผู้อำนวยการจังหวัดและผู้อำนวยการอำเภอตามที่ได้รับมอบหมาย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พร้อมทั้งสนับสนุนการป้องกันและบรรเทาสาธารณภัยให้องค์กรปกครองส่วนท้องถิ่นซึ่งมีพื้นที่ติดต่อ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หรือใกล้เคียง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หรือเขตพื้นที่อื่นเมื่อได้รับการร้องขอ โดยมีนายกองค์การบริหารส่วนตำบล/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>ผู้อำนวยการองค์การบริหา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ร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>ส่วนตำบล</w:t>
      </w:r>
      <w:r w:rsidRPr="000E2207">
        <w:rPr>
          <w:rFonts w:ascii="TH SarabunIT๙" w:eastAsia="Calibri" w:hAnsi="TH SarabunIT๙" w:cs="TH SarabunIT๙"/>
          <w:spacing w:val="-12"/>
          <w:sz w:val="32"/>
          <w:szCs w:val="32"/>
          <w:cs/>
          <w:lang w:bidi="th-TH"/>
        </w:rPr>
        <w:t>เป็นผู้อำนวยการ ทั้งนี้ ให้มีการจัดประชุมกองอำนวยการป้องกันและบรรเทาสาธารณภัยองค์การบริหารส่วนตำบล</w:t>
      </w:r>
      <w:r w:rsidRPr="000E2207">
        <w:rPr>
          <w:rFonts w:ascii="TH SarabunIT๙" w:eastAsia="Calibri" w:hAnsi="TH SarabunIT๙" w:cs="TH SarabunIT๙"/>
          <w:spacing w:val="-2"/>
          <w:sz w:val="32"/>
          <w:szCs w:val="32"/>
          <w:cs/>
          <w:lang w:bidi="th-TH"/>
        </w:rPr>
        <w:t xml:space="preserve"> </w:t>
      </w:r>
      <w:r w:rsidR="00D26865" w:rsidRPr="000E2207">
        <w:rPr>
          <w:rFonts w:ascii="TH SarabunIT๙" w:eastAsia="Calibri" w:hAnsi="TH SarabunIT๙" w:cs="TH SarabunIT๙"/>
          <w:spacing w:val="-2"/>
          <w:sz w:val="32"/>
          <w:szCs w:val="32"/>
          <w:cs/>
          <w:lang w:bidi="th-TH"/>
        </w:rPr>
        <w:t xml:space="preserve">          </w:t>
      </w:r>
      <w:r w:rsidRPr="000E2207">
        <w:rPr>
          <w:rFonts w:ascii="TH SarabunIT๙" w:eastAsia="Calibri" w:hAnsi="TH SarabunIT๙" w:cs="TH SarabunIT๙"/>
          <w:spacing w:val="-2"/>
          <w:sz w:val="32"/>
          <w:szCs w:val="32"/>
          <w:cs/>
          <w:lang w:bidi="th-TH"/>
        </w:rPr>
        <w:t xml:space="preserve">อย่างน้อยปีละ 2 ครั้ง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และมีองค์ประกอบ ดังนี้</w:t>
      </w:r>
    </w:p>
    <w:p w14:paraId="7C74118F" w14:textId="77777777" w:rsidR="00D540A5" w:rsidRPr="000E2207" w:rsidRDefault="00D540A5" w:rsidP="00D540A5">
      <w:pPr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กองอำนวยการป้องกันและบรรเทาสาธารณภัย</w:t>
      </w:r>
      <w:r w:rsidR="009348EE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77991FDE" w14:textId="77777777" w:rsidR="00D540A5" w:rsidRPr="000E2207" w:rsidRDefault="00D540A5" w:rsidP="00D540A5">
      <w:pPr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ประกอบด้วย</w:t>
      </w:r>
    </w:p>
    <w:tbl>
      <w:tblPr>
        <w:tblW w:w="9464" w:type="dxa"/>
        <w:tblLook w:val="04A0" w:firstRow="1" w:lastRow="0" w:firstColumn="1" w:lastColumn="0" w:noHBand="0" w:noVBand="1"/>
      </w:tblPr>
      <w:tblGrid>
        <w:gridCol w:w="6912"/>
        <w:gridCol w:w="2552"/>
      </w:tblGrid>
      <w:tr w:rsidR="00D540A5" w:rsidRPr="000E2207" w14:paraId="2191057C" w14:textId="77777777" w:rsidTr="00A865EB">
        <w:tc>
          <w:tcPr>
            <w:tcW w:w="6912" w:type="dxa"/>
            <w:shd w:val="clear" w:color="auto" w:fill="auto"/>
          </w:tcPr>
          <w:p w14:paraId="6EFCD700" w14:textId="77777777" w:rsidR="00D540A5" w:rsidRPr="000E2207" w:rsidRDefault="00D540A5" w:rsidP="009348EE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1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. นายก</w:t>
            </w:r>
            <w:r w:rsidR="009348EE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</w:tc>
        <w:tc>
          <w:tcPr>
            <w:tcW w:w="2552" w:type="dxa"/>
            <w:shd w:val="clear" w:color="auto" w:fill="auto"/>
          </w:tcPr>
          <w:p w14:paraId="5B4F39D4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ผู้อำนวยการ</w:t>
            </w:r>
          </w:p>
        </w:tc>
      </w:tr>
      <w:tr w:rsidR="00D540A5" w:rsidRPr="000E2207" w14:paraId="2C1AF870" w14:textId="77777777" w:rsidTr="00A865EB">
        <w:tc>
          <w:tcPr>
            <w:tcW w:w="6912" w:type="dxa"/>
            <w:shd w:val="clear" w:color="auto" w:fill="auto"/>
          </w:tcPr>
          <w:p w14:paraId="2BD0BAAF" w14:textId="77777777" w:rsidR="00D540A5" w:rsidRPr="000E2207" w:rsidRDefault="00D540A5" w:rsidP="009348EE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2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. ปลัด</w:t>
            </w:r>
            <w:r w:rsidR="009348EE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</w:tc>
        <w:tc>
          <w:tcPr>
            <w:tcW w:w="2552" w:type="dxa"/>
            <w:shd w:val="clear" w:color="auto" w:fill="auto"/>
          </w:tcPr>
          <w:p w14:paraId="0282FD27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รองผู้อำนวยการ</w:t>
            </w:r>
          </w:p>
        </w:tc>
      </w:tr>
      <w:tr w:rsidR="00D540A5" w:rsidRPr="000E2207" w14:paraId="52312EA8" w14:textId="77777777" w:rsidTr="00A865EB">
        <w:tc>
          <w:tcPr>
            <w:tcW w:w="6912" w:type="dxa"/>
            <w:shd w:val="clear" w:color="auto" w:fill="auto"/>
          </w:tcPr>
          <w:p w14:paraId="33AC5D17" w14:textId="77777777" w:rsidR="00D540A5" w:rsidRPr="000E2207" w:rsidRDefault="00D540A5" w:rsidP="009348EE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3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. ผู้อำนวยการ</w:t>
            </w:r>
            <w:r w:rsidR="009348EE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กองช่าง</w:t>
            </w:r>
          </w:p>
        </w:tc>
        <w:tc>
          <w:tcPr>
            <w:tcW w:w="2552" w:type="dxa"/>
            <w:shd w:val="clear" w:color="auto" w:fill="auto"/>
          </w:tcPr>
          <w:p w14:paraId="51EADA22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กรรมการ</w:t>
            </w:r>
          </w:p>
        </w:tc>
      </w:tr>
      <w:tr w:rsidR="00D540A5" w:rsidRPr="000E2207" w14:paraId="2F8F8340" w14:textId="77777777" w:rsidTr="00A865EB">
        <w:tc>
          <w:tcPr>
            <w:tcW w:w="6912" w:type="dxa"/>
            <w:shd w:val="clear" w:color="auto" w:fill="auto"/>
          </w:tcPr>
          <w:p w14:paraId="235DD656" w14:textId="77777777" w:rsidR="00D540A5" w:rsidRPr="000E2207" w:rsidRDefault="00D540A5" w:rsidP="009348EE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4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. ผู้อำนวยการ</w:t>
            </w:r>
            <w:r w:rsidR="009348EE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กองคลัง</w:t>
            </w:r>
          </w:p>
        </w:tc>
        <w:tc>
          <w:tcPr>
            <w:tcW w:w="2552" w:type="dxa"/>
            <w:shd w:val="clear" w:color="auto" w:fill="auto"/>
          </w:tcPr>
          <w:p w14:paraId="0E29BB0F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กรรมการ</w:t>
            </w:r>
          </w:p>
        </w:tc>
      </w:tr>
      <w:tr w:rsidR="00D540A5" w:rsidRPr="000E2207" w14:paraId="234C6828" w14:textId="77777777" w:rsidTr="00A865EB">
        <w:tc>
          <w:tcPr>
            <w:tcW w:w="6912" w:type="dxa"/>
            <w:shd w:val="clear" w:color="auto" w:fill="auto"/>
          </w:tcPr>
          <w:p w14:paraId="0B9C1BA7" w14:textId="77777777" w:rsidR="00D540A5" w:rsidRPr="000E2207" w:rsidRDefault="00D540A5" w:rsidP="009348EE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5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. ผู้อำนวยการ</w:t>
            </w:r>
            <w:r w:rsidR="009348EE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กองส่งเสริมการเกษตร</w:t>
            </w:r>
          </w:p>
        </w:tc>
        <w:tc>
          <w:tcPr>
            <w:tcW w:w="2552" w:type="dxa"/>
            <w:shd w:val="clear" w:color="auto" w:fill="auto"/>
          </w:tcPr>
          <w:p w14:paraId="28EC6A8A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กรรมการ</w:t>
            </w:r>
          </w:p>
        </w:tc>
      </w:tr>
      <w:tr w:rsidR="00D540A5" w:rsidRPr="000E2207" w14:paraId="7D03E177" w14:textId="77777777" w:rsidTr="00A865EB">
        <w:tc>
          <w:tcPr>
            <w:tcW w:w="6912" w:type="dxa"/>
            <w:shd w:val="clear" w:color="auto" w:fill="auto"/>
          </w:tcPr>
          <w:p w14:paraId="654153F7" w14:textId="77777777" w:rsidR="00D540A5" w:rsidRPr="000E2207" w:rsidRDefault="00D540A5" w:rsidP="006258F8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 xml:space="preserve">6.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เจ้าหน้าที่</w:t>
            </w:r>
            <w:r w:rsidR="006258F8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ป้องกันและบรรเทาสาธารณภัย</w:t>
            </w:r>
          </w:p>
        </w:tc>
        <w:tc>
          <w:tcPr>
            <w:tcW w:w="2552" w:type="dxa"/>
            <w:shd w:val="clear" w:color="auto" w:fill="auto"/>
          </w:tcPr>
          <w:p w14:paraId="41F6EADD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กรรมการ</w:t>
            </w:r>
          </w:p>
        </w:tc>
      </w:tr>
      <w:tr w:rsidR="00D540A5" w:rsidRPr="000E2207" w14:paraId="2CCEF57E" w14:textId="77777777" w:rsidTr="00A865EB">
        <w:tc>
          <w:tcPr>
            <w:tcW w:w="6912" w:type="dxa"/>
            <w:shd w:val="clear" w:color="auto" w:fill="auto"/>
          </w:tcPr>
          <w:p w14:paraId="79675133" w14:textId="77777777" w:rsidR="00D540A5" w:rsidRPr="000E2207" w:rsidRDefault="00D540A5" w:rsidP="006258F8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7. กำนัน/ผู้ใหญ่บ้าน</w:t>
            </w:r>
            <w:r w:rsidR="006258F8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ตำบลด่านช้าง</w:t>
            </w:r>
          </w:p>
        </w:tc>
        <w:tc>
          <w:tcPr>
            <w:tcW w:w="2552" w:type="dxa"/>
            <w:shd w:val="clear" w:color="auto" w:fill="auto"/>
          </w:tcPr>
          <w:p w14:paraId="6DB10D26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กรรมการ</w:t>
            </w:r>
          </w:p>
        </w:tc>
      </w:tr>
      <w:tr w:rsidR="00D540A5" w:rsidRPr="000E2207" w14:paraId="7540E862" w14:textId="77777777" w:rsidTr="00A865EB">
        <w:tc>
          <w:tcPr>
            <w:tcW w:w="6912" w:type="dxa"/>
            <w:shd w:val="clear" w:color="auto" w:fill="auto"/>
          </w:tcPr>
          <w:p w14:paraId="5A2A832B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8. ผู้แทนหน่วยงานของรัฐที่นายอำเภอเห็นสมควรแต่งตั้ง</w:t>
            </w:r>
          </w:p>
        </w:tc>
        <w:tc>
          <w:tcPr>
            <w:tcW w:w="2552" w:type="dxa"/>
            <w:shd w:val="clear" w:color="auto" w:fill="auto"/>
          </w:tcPr>
          <w:p w14:paraId="7AF66684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กรรมการ</w:t>
            </w:r>
          </w:p>
        </w:tc>
      </w:tr>
      <w:tr w:rsidR="00D540A5" w:rsidRPr="000E2207" w14:paraId="1BC12436" w14:textId="77777777" w:rsidTr="00A865EB">
        <w:tc>
          <w:tcPr>
            <w:tcW w:w="6912" w:type="dxa"/>
            <w:shd w:val="clear" w:color="auto" w:fill="auto"/>
          </w:tcPr>
          <w:p w14:paraId="37A228F3" w14:textId="77777777" w:rsidR="00D540A5" w:rsidRPr="000E2207" w:rsidRDefault="00D540A5" w:rsidP="00B0657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9. ผู้แทนสถานศึกษา</w:t>
            </w:r>
            <w:r w:rsidR="00B0657D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โรงเรียนบ้าโคกสะอาด</w:t>
            </w:r>
          </w:p>
        </w:tc>
        <w:tc>
          <w:tcPr>
            <w:tcW w:w="2552" w:type="dxa"/>
            <w:shd w:val="clear" w:color="auto" w:fill="auto"/>
          </w:tcPr>
          <w:p w14:paraId="7C052EDA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กรรมการ</w:t>
            </w:r>
          </w:p>
        </w:tc>
      </w:tr>
      <w:tr w:rsidR="00D540A5" w:rsidRPr="000E2207" w14:paraId="56F62BCB" w14:textId="77777777" w:rsidTr="00A865EB">
        <w:tc>
          <w:tcPr>
            <w:tcW w:w="6912" w:type="dxa"/>
            <w:shd w:val="clear" w:color="auto" w:fill="auto"/>
          </w:tcPr>
          <w:p w14:paraId="5894882B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10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. </w:t>
            </w:r>
            <w:proofErr w:type="gramStart"/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ผู้แทนองค์การสาธารณกุศลในพื้นที่ที่นายกทน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.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/</w:t>
            </w:r>
            <w:proofErr w:type="gramEnd"/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ทม./ทต./อบต.เห็นสมควรแต่งตั้ง</w:t>
            </w:r>
          </w:p>
        </w:tc>
        <w:tc>
          <w:tcPr>
            <w:tcW w:w="2552" w:type="dxa"/>
            <w:shd w:val="clear" w:color="auto" w:fill="auto"/>
          </w:tcPr>
          <w:p w14:paraId="3E09E44E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กรรมการ</w:t>
            </w:r>
          </w:p>
        </w:tc>
      </w:tr>
      <w:tr w:rsidR="00D540A5" w:rsidRPr="000E2207" w14:paraId="646FA9CD" w14:textId="77777777" w:rsidTr="00A865EB">
        <w:tc>
          <w:tcPr>
            <w:tcW w:w="6912" w:type="dxa"/>
            <w:shd w:val="clear" w:color="auto" w:fill="auto"/>
          </w:tcPr>
          <w:p w14:paraId="044C8FB3" w14:textId="77777777" w:rsidR="00D540A5" w:rsidRPr="000E2207" w:rsidRDefault="00D540A5" w:rsidP="00B0657D">
            <w:pPr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1</w:t>
            </w:r>
            <w:r w:rsidR="00B0657D"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1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. </w:t>
            </w:r>
            <w:r w:rsidR="00B0657D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หัวหน้าสำนักปลัด</w:t>
            </w:r>
          </w:p>
        </w:tc>
        <w:tc>
          <w:tcPr>
            <w:tcW w:w="2552" w:type="dxa"/>
            <w:shd w:val="clear" w:color="auto" w:fill="auto"/>
          </w:tcPr>
          <w:p w14:paraId="7AA10256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cs/>
                <w:lang w:bidi="th-TH"/>
              </w:rPr>
              <w:t>กรรมการและเลขานุการ</w:t>
            </w:r>
          </w:p>
        </w:tc>
      </w:tr>
    </w:tbl>
    <w:p w14:paraId="32842F1D" w14:textId="77777777" w:rsidR="00D540A5" w:rsidRPr="000E2207" w:rsidRDefault="00D540A5" w:rsidP="00D540A5">
      <w:pPr>
        <w:tabs>
          <w:tab w:val="left" w:pos="1134"/>
          <w:tab w:val="left" w:pos="7920"/>
        </w:tabs>
        <w:ind w:left="1134" w:hanging="1134"/>
        <w:jc w:val="thaiDistribute"/>
        <w:rPr>
          <w:rFonts w:ascii="TH SarabunIT๙" w:eastAsia="Calibri" w:hAnsi="TH SarabunIT๙" w:cs="TH SarabunIT๙"/>
          <w:b/>
          <w:bCs/>
          <w:sz w:val="16"/>
          <w:szCs w:val="16"/>
          <w:u w:val="single"/>
          <w:lang w:bidi="th-TH"/>
        </w:rPr>
      </w:pPr>
    </w:p>
    <w:p w14:paraId="38D04138" w14:textId="76149313" w:rsidR="00D84FCC" w:rsidRPr="008C4D98" w:rsidRDefault="00D540A5" w:rsidP="008C4D98">
      <w:pPr>
        <w:tabs>
          <w:tab w:val="left" w:pos="1134"/>
          <w:tab w:val="left" w:pos="7920"/>
        </w:tabs>
        <w:ind w:left="1134" w:hanging="1134"/>
        <w:jc w:val="center"/>
        <w:rPr>
          <w:rFonts w:ascii="TH SarabunIT๙" w:eastAsia="Calibri" w:hAnsi="TH SarabunIT๙" w:cs="TH SarabunIT๙"/>
          <w:sz w:val="32"/>
          <w:szCs w:val="32"/>
          <w:shd w:val="clear" w:color="auto" w:fill="FFFFFF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  <w:lang w:bidi="th-TH"/>
        </w:rPr>
        <w:t>หมายเหตุ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อาจปรับเปลี่ยนและเปลี่ยนแปลงกรรมการได้ตามที่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shd w:val="clear" w:color="auto" w:fill="FFFFFF"/>
          <w:cs/>
          <w:lang w:bidi="th-TH"/>
        </w:rPr>
        <w:t>นายอำเภอเห็นสมควร</w:t>
      </w:r>
    </w:p>
    <w:p w14:paraId="16E58A11" w14:textId="77777777" w:rsidR="00D84FCC" w:rsidRPr="000E2207" w:rsidRDefault="00D84FCC" w:rsidP="00D540A5">
      <w:pPr>
        <w:tabs>
          <w:tab w:val="left" w:pos="7920"/>
        </w:tabs>
        <w:jc w:val="thaiDistribute"/>
        <w:rPr>
          <w:rFonts w:ascii="TH SarabunIT๙" w:eastAsia="Calibri" w:hAnsi="TH SarabunIT๙" w:cs="TH SarabunIT๙"/>
          <w:b/>
          <w:bCs/>
          <w:sz w:val="16"/>
          <w:szCs w:val="16"/>
          <w:lang w:bidi="th-TH"/>
        </w:rPr>
      </w:pPr>
    </w:p>
    <w:p w14:paraId="660387B3" w14:textId="77777777" w:rsidR="00D540A5" w:rsidRPr="000E2207" w:rsidRDefault="00D540A5" w:rsidP="00D540A5">
      <w:pPr>
        <w:tabs>
          <w:tab w:val="left" w:pos="7920"/>
        </w:tabs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อำนาจหน้าที่</w:t>
      </w:r>
    </w:p>
    <w:p w14:paraId="5376C14F" w14:textId="0048C238" w:rsidR="00D540A5" w:rsidRPr="000E2207" w:rsidRDefault="00D540A5" w:rsidP="00D540A5">
      <w:pPr>
        <w:tabs>
          <w:tab w:val="left" w:pos="7920"/>
        </w:tabs>
        <w:ind w:left="567" w:hanging="284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1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.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จัดทำแผนปฏิบัติการในการป้องกันและบรรเทาสาธารณภัยขององค์กรปกครองส่วนท้องถิ่น และแผนที่เกี่ยวข้องเพื่ออำนวยการ ประสานงาน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และสนับสนุนการปฏิบัติในการป้องกันและบรรเทาสาธารณภัย</w:t>
      </w:r>
      <w:r w:rsidR="00BF3BB3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ขององค์กรปกครองส่วนท้องถิ่น</w:t>
      </w:r>
    </w:p>
    <w:p w14:paraId="63F71101" w14:textId="77777777" w:rsidR="00D540A5" w:rsidRPr="000E2207" w:rsidRDefault="00D540A5" w:rsidP="00D540A5">
      <w:pPr>
        <w:tabs>
          <w:tab w:val="left" w:pos="7920"/>
        </w:tabs>
        <w:ind w:left="567" w:hanging="284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.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กำหนดแนวทางปฏิบัติเพื่อลดความเสี่ยงจากสาธารณภัย การเตรียมพร้อมรับมือกับสาธารณภัย เช่น จัดให้มีการฝึกการป้องกันและบรรเทาสาธารณภัย เป็นต้น </w:t>
      </w:r>
    </w:p>
    <w:p w14:paraId="01F29C6F" w14:textId="2FD13F0F" w:rsidR="00D540A5" w:rsidRPr="000E2207" w:rsidRDefault="00D540A5" w:rsidP="00D540A5">
      <w:pPr>
        <w:tabs>
          <w:tab w:val="left" w:pos="7920"/>
        </w:tabs>
        <w:ind w:left="567" w:hanging="284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lastRenderedPageBreak/>
        <w:t>3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.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จัดตั้งทีมเฝ้าระวัง ติดตาม ประเมินและวิเคราะห์สถานการณ์สาธารณภัย และแจ้งเตือนภัยเมื่อเกิด</w:t>
      </w:r>
      <w:r w:rsidR="00BF3BB3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หรือคาดว่าจะเกิดสาธารณภัยขึ้นในเขตพื้นที่ และให้จัดตั้งศูนย์ปฏิบัติการฉุกเฉ</w:t>
      </w:r>
      <w:r w:rsidR="009348E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ิ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นท้องถิ่น เพื่อควบคุมและบัญชาการ การเผชิญเหตุสาธารณภัยในพื้นที่</w:t>
      </w:r>
    </w:p>
    <w:p w14:paraId="15D67D04" w14:textId="77777777" w:rsidR="00D540A5" w:rsidRPr="000E2207" w:rsidRDefault="00D540A5" w:rsidP="00D540A5">
      <w:pPr>
        <w:tabs>
          <w:tab w:val="left" w:pos="7920"/>
        </w:tabs>
        <w:ind w:left="567" w:hanging="284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4.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รวบรวมจัดทำคลังข้อมูลทรัพยากรในการป้องกันและบรรเทาสาธารณภัย และฐานข้อมูลความเสี่ยงภัยในพื้นที่อปท.</w:t>
      </w:r>
    </w:p>
    <w:p w14:paraId="53331FE1" w14:textId="77777777" w:rsidR="00D540A5" w:rsidRPr="000E2207" w:rsidRDefault="00D540A5" w:rsidP="00D540A5">
      <w:pPr>
        <w:tabs>
          <w:tab w:val="left" w:pos="284"/>
          <w:tab w:val="left" w:pos="7920"/>
        </w:tabs>
        <w:ind w:left="568" w:hanging="284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5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.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ช่วยเหลือผู้อำนวยการจังหวัดและผู้อำนวยการอำเภอตามที่ได้รับมอบหมาย</w:t>
      </w:r>
    </w:p>
    <w:p w14:paraId="18E043F5" w14:textId="6E9BC66C" w:rsidR="00D84FCC" w:rsidRPr="000E2207" w:rsidRDefault="00D540A5" w:rsidP="00D84FCC">
      <w:pPr>
        <w:tabs>
          <w:tab w:val="left" w:pos="284"/>
          <w:tab w:val="left" w:pos="7920"/>
        </w:tabs>
        <w:spacing w:after="120"/>
        <w:ind w:left="568" w:hanging="28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>6.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นับสนุนการป้องกันและบรรเทาสาธารณภัยให้แก่องค์กรปกครองส่วนท้องถิ่นแห่งพื้นที่หรือพื้นที่ใกล้เคียงเมื่อได้รับการร้องขอ</w:t>
      </w:r>
    </w:p>
    <w:p w14:paraId="2EA75E83" w14:textId="77777777" w:rsidR="00D540A5" w:rsidRPr="000E2207" w:rsidRDefault="00D540A5" w:rsidP="00D540A5">
      <w:pPr>
        <w:tabs>
          <w:tab w:val="left" w:pos="993"/>
          <w:tab w:val="left" w:pos="1418"/>
          <w:tab w:val="left" w:pos="2552"/>
          <w:tab w:val="left" w:pos="2880"/>
        </w:tabs>
        <w:adjustRightInd w:val="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noProof/>
          <w:lang w:bidi="th-TH"/>
        </w:rPr>
        <w:drawing>
          <wp:inline distT="0" distB="0" distL="0" distR="0" wp14:anchorId="72A2D99B" wp14:editId="64835A49">
            <wp:extent cx="5752465" cy="4901565"/>
            <wp:effectExtent l="0" t="0" r="635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64" r="9547" b="4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90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D4778" w14:textId="4D7C1DAA" w:rsidR="00D84FCC" w:rsidRPr="008C4D98" w:rsidRDefault="00D540A5" w:rsidP="008C4D98">
      <w:pPr>
        <w:spacing w:after="240"/>
        <w:jc w:val="center"/>
        <w:rPr>
          <w:rFonts w:ascii="TH SarabunIT๙" w:hAnsi="TH SarabunIT๙" w:cs="TH SarabunIT๙"/>
          <w:sz w:val="28"/>
          <w:szCs w:val="28"/>
          <w:lang w:bidi="th-TH"/>
        </w:rPr>
      </w:pPr>
      <w:r w:rsidRPr="000E2207">
        <w:rPr>
          <w:rFonts w:ascii="TH SarabunIT๙" w:hAnsi="TH SarabunIT๙" w:cs="TH SarabunIT๙"/>
          <w:b/>
          <w:bCs/>
          <w:sz w:val="28"/>
          <w:szCs w:val="28"/>
          <w:cs/>
          <w:lang w:bidi="th-TH"/>
        </w:rPr>
        <w:t xml:space="preserve">แผนภาพที่ </w:t>
      </w:r>
      <w:r w:rsidRPr="000E2207">
        <w:rPr>
          <w:rFonts w:ascii="TH SarabunIT๙" w:hAnsi="TH SarabunIT๙" w:cs="TH SarabunIT๙"/>
          <w:b/>
          <w:bCs/>
          <w:sz w:val="28"/>
          <w:szCs w:val="28"/>
        </w:rPr>
        <w:t>3-2</w:t>
      </w:r>
      <w:r w:rsidR="00BF3BB3" w:rsidRPr="000E2207">
        <w:rPr>
          <w:rFonts w:ascii="TH SarabunIT๙" w:hAnsi="TH SarabunIT๙" w:cs="TH SarabunIT๙"/>
          <w:b/>
          <w:bCs/>
          <w:sz w:val="28"/>
          <w:szCs w:val="28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28"/>
          <w:szCs w:val="28"/>
          <w:cs/>
          <w:lang w:bidi="th-TH"/>
        </w:rPr>
        <w:t>กลไกการจัดการความเสี่ยงจากสาธารณภั</w:t>
      </w:r>
      <w:r w:rsidR="008C4D98">
        <w:rPr>
          <w:rFonts w:ascii="TH SarabunIT๙" w:hAnsi="TH SarabunIT๙" w:cs="TH SarabunIT๙" w:hint="cs"/>
          <w:sz w:val="28"/>
          <w:szCs w:val="28"/>
          <w:cs/>
          <w:lang w:bidi="th-TH"/>
        </w:rPr>
        <w:t>ย</w:t>
      </w:r>
    </w:p>
    <w:p w14:paraId="5973E32C" w14:textId="071063C9" w:rsidR="00D540A5" w:rsidRPr="000E2207" w:rsidRDefault="00D540A5" w:rsidP="00D540A5">
      <w:pPr>
        <w:tabs>
          <w:tab w:val="left" w:pos="851"/>
          <w:tab w:val="left" w:pos="1134"/>
          <w:tab w:val="left" w:pos="1701"/>
          <w:tab w:val="left" w:pos="2127"/>
          <w:tab w:val="left" w:pos="2694"/>
          <w:tab w:val="left" w:pos="2835"/>
        </w:tabs>
        <w:spacing w:before="120" w:line="228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bookmarkStart w:id="14" w:name="_Hlk65589776"/>
      <w:r w:rsidRPr="000E2207">
        <w:rPr>
          <w:rFonts w:ascii="TH SarabunIT๙" w:hAnsi="TH SarabunIT๙" w:cs="TH SarabunIT๙"/>
          <w:b/>
          <w:bCs/>
          <w:sz w:val="32"/>
          <w:szCs w:val="32"/>
        </w:rPr>
        <w:t>3.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3</w:t>
      </w:r>
      <w:r w:rsidR="00BF3BB3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บทบาท หน้าที่ และแนวทางปฏิบัติร่วมกับหน่วยงานที่เกี่ยวข้องระดับ</w:t>
      </w:r>
      <w:r w:rsidR="00BF3BB3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อปท.</w:t>
      </w:r>
    </w:p>
    <w:p w14:paraId="16FB7249" w14:textId="77777777" w:rsidR="00D540A5" w:rsidRPr="000E2207" w:rsidRDefault="00D540A5" w:rsidP="00D540A5">
      <w:pPr>
        <w:spacing w:line="228" w:lineRule="auto"/>
        <w:ind w:firstLine="426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3.3.1 การปฏิบัติร่วมกับอำเภอและจังหวัด</w:t>
      </w:r>
    </w:p>
    <w:p w14:paraId="2C3069D7" w14:textId="75B92DA4" w:rsidR="00D540A5" w:rsidRPr="000E2207" w:rsidRDefault="00D540A5" w:rsidP="00D540A5">
      <w:pPr>
        <w:spacing w:line="228" w:lineRule="auto"/>
        <w:ind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1) จัดเจ้าหน้าที่ประสานอำเภอและจังหวัด ในช่วงระยะขณะเกิดภัย พร้อมทั้งรายงานสถานการณ์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สาธารณภัยที่เกิดขึ้นตามข้อเท็จจริงเป็นระยะๆ</w:t>
      </w:r>
    </w:p>
    <w:p w14:paraId="0A5258C7" w14:textId="77777777" w:rsidR="00D540A5" w:rsidRPr="000E2207" w:rsidRDefault="00D540A5" w:rsidP="00D540A5">
      <w:pPr>
        <w:spacing w:line="228" w:lineRule="auto"/>
        <w:ind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(2) กรณีสถานการณ์สาธารณภัยมีความรุนแรงให้ประสานขอกำลังสนับสนุนจาก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กองอำนวยการป้องกันและบรรเทาสาธารณภัยอำเภอ/จังหวัด ตามลำดับ</w:t>
      </w:r>
    </w:p>
    <w:p w14:paraId="2AFDD1E0" w14:textId="77777777" w:rsidR="00D540A5" w:rsidRPr="000E2207" w:rsidRDefault="00D540A5" w:rsidP="00D540A5">
      <w:pPr>
        <w:spacing w:line="228" w:lineRule="auto"/>
        <w:ind w:firstLine="426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3.3.2 การปฏิบัติร่วมกับองค์กรปกครองส่วนท้องถิ่นข้างเคียง</w:t>
      </w:r>
    </w:p>
    <w:p w14:paraId="58CC3AE1" w14:textId="620CB6AC" w:rsidR="00D540A5" w:rsidRPr="000E2207" w:rsidRDefault="00D540A5" w:rsidP="00D540A5">
      <w:pPr>
        <w:spacing w:line="228" w:lineRule="auto"/>
        <w:ind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(1) เมื่อเกิดสาธารณภัยขึ้นในเขตพื้นที่ของ</w:t>
      </w:r>
      <w:r w:rsidR="008A484D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และสาธารณภัยมีความรุนแรง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ขยายเป็นวงกว้าง ให้ผู้อำนวยการท้องถิ่น </w:t>
      </w:r>
      <w:r w:rsidR="008A484D"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รายงานผู้อำนวยการอำเภอ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lastRenderedPageBreak/>
        <w:t>พร้อมทั้งประสานกองอำนวยการป้องกันและบรรเทาสาธารณภัย</w:t>
      </w:r>
      <w:r w:rsidR="008A484D"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ซึ่งมีพื้นที่ติดต่อหรือใกล้เคียง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ให้สนับสนุนการป้องกันและบรรเทาสาธารณภัยที่เกิดขึ้น</w:t>
      </w:r>
    </w:p>
    <w:p w14:paraId="5812E170" w14:textId="47F6966C" w:rsidR="002C493A" w:rsidRPr="000E2207" w:rsidRDefault="00D540A5" w:rsidP="00D84FCC">
      <w:pPr>
        <w:spacing w:after="120" w:line="228" w:lineRule="auto"/>
        <w:ind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(2) เมื่อเกิดสาธารณภัยขึ้นในเขตพื้นที่ของ</w:t>
      </w:r>
      <w:r w:rsidR="008A484D"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ซึ่งมีพื้นที่ติดต่อ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หรือใกล้เคียง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ให้ผู้อำนวยการท้องถิ่น </w:t>
      </w:r>
      <w:r w:rsidR="008A484D"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ให้การสนับสนุนการป้องกัน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และบรรเทาสาธารณภัยที่เกิดขึ้น เพื่อเป็นการบูรณาการและการประสานการปฏิบัติงานร่วมกัน</w:t>
      </w:r>
      <w:bookmarkEnd w:id="14"/>
    </w:p>
    <w:p w14:paraId="5AD8B3F6" w14:textId="77777777" w:rsidR="00D540A5" w:rsidRPr="000E2207" w:rsidRDefault="00D540A5" w:rsidP="00D540A5">
      <w:pPr>
        <w:ind w:firstLine="426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3.3.3 การปฏิบัติร่วมกับหน่วยทหารในพื้นที่</w:t>
      </w:r>
    </w:p>
    <w:p w14:paraId="7C694CE2" w14:textId="7F99ED3B" w:rsidR="00D540A5" w:rsidRPr="000E2207" w:rsidRDefault="00D540A5" w:rsidP="00D540A5">
      <w:pPr>
        <w:ind w:firstLine="993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>ใน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>การปฏิบัติการป้องกันและบรรเทาสาธารณภัยร่วมระหว่างพลเรือนกับทหารนั้น จะต้องมีการประสานงาน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กันอย่างใกล้ชิด เพื่อเป็นการสนับสนุนการจัดการสาธารณภัยของกองอำนวยการป้องกันและบรรเทาสาธารณภัย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="009348E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และศูนย์ปฏิบัติการฉุกเฉินท้องถิ่น </w:t>
      </w:r>
      <w:r w:rsidR="009348E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กับ (ระบุหน่วยงานทหารในพื้นที่) ทั้งนี้ ฝ่ายทหารอาจพิจารณาจัดตั้งศูนย์ประสานงานหรือศูนย์ปฏิบัติงาน</w:t>
      </w:r>
      <w:r w:rsidR="00BF3BB3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ร่วมระหว่างพลเรือนกับทหาร ขึ้นอยู่กับระดับของหน่วยและสถานการณ์สาธารณภัยนั้นๆ โดยมีแนวทางปฏิบัติ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สอดคล้องกับแผนการป้องกันและบรรเทาสาธารณภัยกระทรวงกลาโหม แผนการป้องกันและบรรเทาสาธารณภัยจังหวัด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(ระบุชื่อจังหวัด) พ.ศ.2564 และข้อตกลงว่าด้วยการป้องกันและบรรเทาสาธารณภัยระหว่างผู้อำนวยการจังหวัดกับหน่วยงานทหารในพื้นที่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ทั้งนี้รายละเอียดการแบ่งมอบพื้นที่ในการช่วยเหลือผู้ประสบภัยพิบัติ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ของหน่วยทหาร</w:t>
      </w:r>
    </w:p>
    <w:p w14:paraId="3DFC201B" w14:textId="77777777" w:rsidR="00D540A5" w:rsidRPr="000E2207" w:rsidRDefault="00D540A5" w:rsidP="00D540A5">
      <w:pPr>
        <w:ind w:left="426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3.3.4 การปฏิบัติร่วมกับภาคประชาสังคม เอกชน และองค์การสาธารณกุศล</w:t>
      </w:r>
    </w:p>
    <w:p w14:paraId="0C913C8A" w14:textId="373C99D1" w:rsidR="00D540A5" w:rsidRPr="000E2207" w:rsidRDefault="00D540A5" w:rsidP="00D540A5">
      <w:pPr>
        <w:ind w:firstLine="993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bookmarkStart w:id="15" w:name="_Hlk65590329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กองอำนวยการป้องกันและบรรเทาสาธารณภัย </w:t>
      </w:r>
      <w:r w:rsidR="009348E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เป็นศูนย์กลาง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ในการประสานการปฏิบัติในเขตรับผิดชอบตลอด 24 ชั่วโมง เพื่อให้สามารถติดต่อประสานงาน สั่งการ รายงาน การปฏิบัติ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และสถานการณ์ระหว่างทุกหน่วยงานที่เกี่ยวข้องได้อย่างต่อเนื่อง รวดเร็ว และเชื่อถือได้ </w:t>
      </w:r>
      <w:r w:rsidR="00BF3BB3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โดยมีแนวทางปฏิบัติ ดังนี้</w:t>
      </w:r>
    </w:p>
    <w:p w14:paraId="03FBC6B6" w14:textId="585EA98E" w:rsidR="00D540A5" w:rsidRPr="000E2207" w:rsidRDefault="00D540A5" w:rsidP="00D540A5">
      <w:pPr>
        <w:ind w:firstLine="993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(1) จัดเจ้าหน้าที่ประสานงานกับศูนย์ปฏิบัติการฉุกเฉิน </w:t>
      </w:r>
      <w:r w:rsidR="009348E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(กรณีเกิดสาธารณภัย)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เพื่อร่วมปฏิบัติการป้องกันและบรรเทาสาธารณภัย และการช่วยเหลือสงเคราะห์ผู้ประสบภัยให้เป็นไปอย่างมีเอกภาพ</w:t>
      </w:r>
    </w:p>
    <w:p w14:paraId="5CC5BADB" w14:textId="3411BFDA" w:rsidR="00D540A5" w:rsidRPr="000E2207" w:rsidRDefault="00D540A5" w:rsidP="00D540A5">
      <w:pPr>
        <w:ind w:firstLine="993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(2) จัดทำแผนประสานงานกับองค์การสาธารณกุศล และให้องค์การสาธารณกุศลในจังหวัด      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จัดเจ้าหน้าที่ประสานงานกับ </w:t>
      </w:r>
      <w:r w:rsidR="009348E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ตลอด 24 ชั่วโมง พร้อมอุปกรณ์และบุคลากร</w:t>
      </w:r>
      <w:r w:rsidR="00BF3BB3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                     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ที่สามารถปฏิบัติภารกิจได้</w:t>
      </w:r>
    </w:p>
    <w:p w14:paraId="23E98564" w14:textId="2D0D2977" w:rsidR="00D540A5" w:rsidRPr="000E2207" w:rsidRDefault="00D540A5" w:rsidP="00D540A5">
      <w:pPr>
        <w:ind w:firstLine="993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(3) </w:t>
      </w:r>
      <w:r w:rsidR="009348E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และโรงพยาบาลส่งเสริมสุขภาพประจำตำบล ร่วมกับองค์การสาธารณกุศลจัดทำแนวทางปฏิบัติในการสนับสนุนทรัพยากร เจ้าหน้าที่ อุปกรณ์ และเครื่องมือ </w:t>
      </w:r>
      <w:r w:rsidR="00BF3BB3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เพื่อการปฏิบัติงานขององค์กรปฏิบัติในการจัดการสาธารณภัยแต่ละระดับ</w:t>
      </w:r>
    </w:p>
    <w:p w14:paraId="6877B8E0" w14:textId="77777777" w:rsidR="00D540A5" w:rsidRPr="000E2207" w:rsidRDefault="00D540A5" w:rsidP="00D540A5">
      <w:pPr>
        <w:ind w:firstLine="993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(4) กรณีที่เมื่อเกิดสาธารณภัยขึ้น ถ้าองค์การสาธารณกุศลไปถึงพื้นที่ประสบภัยก่อน เจ้าหน้าที่ผู้รับผิดชอบ ให้กั้นเขตพื้นที่อันตรายและกันไม่ให้ผู้ที่ไม่เกี่ยวข้องเข้าไปยังพื้นที่อันตราย พร้อมทั้งแจ้งหน่วยงานหรือเจ้าหน้าที่ผู้รับผิดชอบโดยทันที เพื่อดำเนินการควบคุมสถานการณ์สาธารณภัย</w:t>
      </w:r>
    </w:p>
    <w:p w14:paraId="68F9A1F8" w14:textId="77777777" w:rsidR="00D540A5" w:rsidRPr="000E2207" w:rsidRDefault="00D540A5" w:rsidP="00D540A5">
      <w:pPr>
        <w:ind w:firstLine="993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(5) กรณีที่ได้รับการประสานจาก </w:t>
      </w:r>
      <w:r w:rsidR="009348E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หรือหน่วยงานที่รับผิดชอบ เช่น ตำรวจ เทศบาล เป็นต้น ให้องค์การสาธารณกุศลจัดชุดเคลื่อนที่เร็วออกไปยังที่เกิดเหตุ และให้รายงานตัวที่ศูนย์ปฏิบัติการฉุกเฉิน </w:t>
      </w:r>
      <w:r w:rsidR="009348E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หรือผู้อำนวยการท้องถิ่น เพื่อรับมอบหมายภารกิจในการปฏิบัติการ</w:t>
      </w:r>
    </w:p>
    <w:p w14:paraId="5D255343" w14:textId="59F5796F" w:rsidR="008A484D" w:rsidRPr="000E2207" w:rsidRDefault="00D540A5" w:rsidP="00D84FCC">
      <w:pPr>
        <w:spacing w:before="120" w:after="120"/>
        <w:ind w:firstLine="992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(6) กรณีหลังเกิดสาธารณภัย ให้องค์การสาธารณกุศล องค์กรเอกชน ช่วยเหลือ เจ้าหน้าที่        หรือหน่วยงานที่เกี่ยวข้องในการรักษาความปลอดภัยในสถานที่เกิดเหตุ และพื้นที่รองรับการอพยพ ประสานหน่วยแพทย์และพยาบาล อีกทั้งให้การรักษาพยาบาลเบื้องต้นแก่ผู้ประสบสาธารณภัย พร้อมทั้งลำเลียง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lastRenderedPageBreak/>
        <w:t>ผู้ได้รับบาดเจ็บส่งโรงพยาบาลส่งเสริมสุขภาพประจำตำบล โรงพยาบาลประจำอำเภอ รวมทั้งอพยพช่วยเหลือผู้ประสบสาธารณภัยไปยังที่ปลอดภัยหรือพื้นที่รองรับการอพยพ</w:t>
      </w:r>
      <w:bookmarkEnd w:id="15"/>
    </w:p>
    <w:p w14:paraId="7A3F40D9" w14:textId="77777777" w:rsidR="009348EE" w:rsidRPr="000E2207" w:rsidRDefault="00D540A5" w:rsidP="00D540A5">
      <w:pPr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3-1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รายนามภาคประชาสังคม และองค์การสาธารณกุศลในพื้นที่ </w:t>
      </w:r>
      <w:r w:rsidR="009348EE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</w:t>
      </w:r>
    </w:p>
    <w:p w14:paraId="056F875F" w14:textId="77777777" w:rsidR="00D540A5" w:rsidRPr="000E2207" w:rsidRDefault="009348EE" w:rsidP="009348EE">
      <w:pPr>
        <w:contextualSpacing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ด่านช้าง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"/>
        <w:gridCol w:w="2975"/>
        <w:gridCol w:w="2400"/>
        <w:gridCol w:w="2932"/>
      </w:tblGrid>
      <w:tr w:rsidR="00D540A5" w:rsidRPr="000E2207" w14:paraId="5F243136" w14:textId="77777777" w:rsidTr="00A865EB">
        <w:tc>
          <w:tcPr>
            <w:tcW w:w="959" w:type="dxa"/>
          </w:tcPr>
          <w:p w14:paraId="48639611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cs/>
                <w:lang w:bidi="th-TH"/>
              </w:rPr>
              <w:t>ลำดับที่</w:t>
            </w:r>
          </w:p>
        </w:tc>
        <w:tc>
          <w:tcPr>
            <w:tcW w:w="2977" w:type="dxa"/>
          </w:tcPr>
          <w:p w14:paraId="4F4DAC57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cs/>
                <w:lang w:bidi="th-TH"/>
              </w:rPr>
              <w:t>รายนามภาคประชาสังคม</w:t>
            </w:r>
          </w:p>
          <w:p w14:paraId="6920D438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cs/>
                <w:lang w:bidi="th-TH"/>
              </w:rPr>
              <w:t>และองค์การสาธารณกุศล</w:t>
            </w:r>
          </w:p>
        </w:tc>
        <w:tc>
          <w:tcPr>
            <w:tcW w:w="2409" w:type="dxa"/>
          </w:tcPr>
          <w:p w14:paraId="6D2D6208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cs/>
                <w:lang w:bidi="th-TH"/>
              </w:rPr>
              <w:t>โทรศัพท์/โทรสาร</w:t>
            </w:r>
          </w:p>
        </w:tc>
        <w:tc>
          <w:tcPr>
            <w:tcW w:w="2943" w:type="dxa"/>
          </w:tcPr>
          <w:p w14:paraId="3AA8866F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6"/>
                <w:sz w:val="32"/>
                <w:szCs w:val="32"/>
                <w:cs/>
                <w:lang w:bidi="th-TH"/>
              </w:rPr>
              <w:t>รายชื่อผู้ประสานงาน</w:t>
            </w:r>
          </w:p>
        </w:tc>
      </w:tr>
      <w:tr w:rsidR="00D540A5" w:rsidRPr="000E2207" w14:paraId="73DCBCC6" w14:textId="77777777" w:rsidTr="00A865EB">
        <w:tc>
          <w:tcPr>
            <w:tcW w:w="959" w:type="dxa"/>
          </w:tcPr>
          <w:p w14:paraId="0135CBF0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1.</w:t>
            </w:r>
          </w:p>
          <w:p w14:paraId="47886996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2.</w:t>
            </w:r>
          </w:p>
          <w:p w14:paraId="1F75A9DD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3.</w:t>
            </w:r>
          </w:p>
          <w:p w14:paraId="0F9ABB3F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4.</w:t>
            </w:r>
          </w:p>
          <w:p w14:paraId="56C72689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5.</w:t>
            </w:r>
          </w:p>
          <w:p w14:paraId="4BC6DBBF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6.</w:t>
            </w:r>
          </w:p>
        </w:tc>
        <w:tc>
          <w:tcPr>
            <w:tcW w:w="2977" w:type="dxa"/>
          </w:tcPr>
          <w:p w14:paraId="0DB23FFD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.................................</w:t>
            </w: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  <w:t>....................</w:t>
            </w:r>
          </w:p>
          <w:p w14:paraId="12D0A42B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.....................................................</w:t>
            </w:r>
          </w:p>
          <w:p w14:paraId="621C9CF9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.................................</w:t>
            </w: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  <w:t>....................</w:t>
            </w:r>
          </w:p>
          <w:p w14:paraId="307D7E29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.................................</w:t>
            </w: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  <w:t>....................</w:t>
            </w:r>
          </w:p>
          <w:p w14:paraId="6627F852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.................................</w:t>
            </w: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  <w:t>....................</w:t>
            </w:r>
          </w:p>
          <w:p w14:paraId="19B1D6FC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cs/>
                <w:lang w:bidi="th-TH"/>
              </w:rPr>
              <w:t>.................................</w:t>
            </w:r>
            <w:r w:rsidRPr="000E2207"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  <w:t>....................</w:t>
            </w:r>
          </w:p>
        </w:tc>
        <w:tc>
          <w:tcPr>
            <w:tcW w:w="2409" w:type="dxa"/>
          </w:tcPr>
          <w:p w14:paraId="552C276D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</w:p>
        </w:tc>
        <w:tc>
          <w:tcPr>
            <w:tcW w:w="2943" w:type="dxa"/>
          </w:tcPr>
          <w:p w14:paraId="1F8AFB83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</w:p>
          <w:p w14:paraId="68342FE7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</w:p>
          <w:p w14:paraId="40776332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</w:p>
          <w:p w14:paraId="107E9FD5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</w:p>
          <w:p w14:paraId="564A82CB" w14:textId="77777777" w:rsidR="00D540A5" w:rsidRPr="000E2207" w:rsidRDefault="00D540A5" w:rsidP="00A865EB">
            <w:pPr>
              <w:contextualSpacing/>
              <w:jc w:val="thaiDistribute"/>
              <w:rPr>
                <w:rFonts w:ascii="TH SarabunIT๙" w:hAnsi="TH SarabunIT๙" w:cs="TH SarabunIT๙"/>
                <w:spacing w:val="-6"/>
                <w:sz w:val="32"/>
                <w:szCs w:val="32"/>
                <w:lang w:bidi="th-TH"/>
              </w:rPr>
            </w:pPr>
          </w:p>
        </w:tc>
      </w:tr>
    </w:tbl>
    <w:p w14:paraId="235375E6" w14:textId="77777777" w:rsidR="00D540A5" w:rsidRPr="000E2207" w:rsidRDefault="00D540A5" w:rsidP="00D540A5">
      <w:pPr>
        <w:spacing w:before="120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t>3.4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 xml:space="preserve"> ขอบเขตสาธารณภัย</w:t>
      </w:r>
    </w:p>
    <w:p w14:paraId="76A51BB1" w14:textId="77777777" w:rsidR="00D540A5" w:rsidRPr="000E2207" w:rsidRDefault="00D540A5" w:rsidP="00D540A5">
      <w:pPr>
        <w:tabs>
          <w:tab w:val="left" w:pos="851"/>
        </w:tabs>
        <w:ind w:firstLine="709"/>
        <w:jc w:val="thaiDistribute"/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ขอบเขตสาธารณภัยตามแผนการป้องกันและบรรเทาสาธารณภัยแห่งชาติฉบับนี้ ให้เป็นไปตามความหมาย “สาธารณภัย” ตามมาตรา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>4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แห่งพระราชบัญญัติป้องกันและบรรเทาสาธารณภัย พ.ศ.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>2550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ดังนี้</w:t>
      </w:r>
    </w:p>
    <w:p w14:paraId="43E1C563" w14:textId="77777777" w:rsidR="00D540A5" w:rsidRPr="000E2207" w:rsidRDefault="00D540A5" w:rsidP="00D540A5">
      <w:pPr>
        <w:spacing w:after="120"/>
        <w:ind w:firstLine="709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“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อัคคีภัย วาตภัย อุทกภัย ภัยแล้ง โรคระบาดในมนุษย์ โรคระบาดสัตว์ โรคระบาดสัตว์น้ำ                     การระบาดของศัตรูพืช ตลอดจนภัยอื่น ๆ อันมีผลกระทบต่อสาธารณชน ไม่ว่าเกิดจากธรรมชาติ                   มีผู้ทำให้เกิดขึ้น อุบัติเหตุ หรือเหตุอื่นใด ซึ่งก่อให้เกิดอันตรายแก่ชีวิต ร่างกายของประชาชน                  </w:t>
      </w:r>
      <w:r w:rsidRPr="000E2207">
        <w:rPr>
          <w:rFonts w:ascii="TH SarabunIT๙" w:eastAsia="Calibri" w:hAnsi="TH SarabunIT๙" w:cs="TH SarabunIT๙"/>
          <w:b/>
          <w:bCs/>
          <w:spacing w:val="-18"/>
          <w:sz w:val="32"/>
          <w:szCs w:val="32"/>
          <w:cs/>
          <w:lang w:bidi="th-TH"/>
        </w:rPr>
        <w:t>หรือความเสียหายแก่ทรัพย์สินของประชาชน หรือของรัฐ และให้หมายความรวมถึงภัยทางอากาศ และการก่อวินาศกรรมด้วย</w:t>
      </w:r>
      <w:r w:rsidRPr="000E2207">
        <w:rPr>
          <w:rFonts w:ascii="TH SarabunIT๙" w:eastAsia="Calibri" w:hAnsi="TH SarabunIT๙" w:cs="TH SarabunIT๙"/>
          <w:spacing w:val="-18"/>
          <w:sz w:val="32"/>
          <w:szCs w:val="32"/>
          <w:cs/>
          <w:lang w:bidi="th-TH"/>
        </w:rPr>
        <w:t>”</w:t>
      </w:r>
    </w:p>
    <w:p w14:paraId="1E99DB15" w14:textId="77777777" w:rsidR="00D540A5" w:rsidRPr="000E2207" w:rsidRDefault="00D540A5" w:rsidP="00D540A5">
      <w:pPr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t>3.5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 xml:space="preserve"> ระดับการจัดการสาธารณภัย</w:t>
      </w:r>
    </w:p>
    <w:p w14:paraId="6E5C9C33" w14:textId="2D8AED88" w:rsidR="00D84FCC" w:rsidRPr="000E2207" w:rsidRDefault="00D540A5" w:rsidP="008C4D98">
      <w:pPr>
        <w:tabs>
          <w:tab w:val="left" w:pos="993"/>
          <w:tab w:val="left" w:pos="1134"/>
        </w:tabs>
        <w:spacing w:after="120"/>
        <w:ind w:firstLine="709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ระดับการจัดการสาธารณภัยแบ่งเป็น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lang w:bidi="th-TH"/>
        </w:rPr>
        <w:t xml:space="preserve">4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ระดับ ทั้งนี้ ขึ้นกับพื้นที่ ประชากร ความซับซ้อน หรือความสามารถ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ในการจัดการสาธารณภัย ตลอดจนศักยภาพด้านทรัพยากร ที่ผู้มีอำนาจตามกฎหมายใช้ดุลยพินิจในการตัดสินใจ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เกี่ยวกับความสามารถในการเข้าควบคุมสถานการณ์เป็นหลัก ดังนี้</w:t>
      </w:r>
    </w:p>
    <w:tbl>
      <w:tblPr>
        <w:tblW w:w="90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13"/>
        <w:gridCol w:w="2514"/>
        <w:gridCol w:w="5812"/>
      </w:tblGrid>
      <w:tr w:rsidR="00D540A5" w:rsidRPr="000E2207" w14:paraId="4C851870" w14:textId="77777777" w:rsidTr="00A865EB">
        <w:tc>
          <w:tcPr>
            <w:tcW w:w="713" w:type="dxa"/>
            <w:tcBorders>
              <w:bottom w:val="single" w:sz="4" w:space="0" w:color="000000"/>
            </w:tcBorders>
            <w:shd w:val="clear" w:color="auto" w:fill="D9D9D9"/>
          </w:tcPr>
          <w:p w14:paraId="3E282DAC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  <w:lang w:bidi="th-TH"/>
              </w:rPr>
              <w:t>ระดับ</w:t>
            </w:r>
          </w:p>
        </w:tc>
        <w:tc>
          <w:tcPr>
            <w:tcW w:w="2514" w:type="dxa"/>
            <w:tcBorders>
              <w:bottom w:val="single" w:sz="4" w:space="0" w:color="000000"/>
            </w:tcBorders>
            <w:shd w:val="clear" w:color="auto" w:fill="D9D9D9"/>
          </w:tcPr>
          <w:p w14:paraId="1748C2D2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  <w:lang w:bidi="th-TH"/>
              </w:rPr>
              <w:t>การจัดการ</w:t>
            </w:r>
          </w:p>
        </w:tc>
        <w:tc>
          <w:tcPr>
            <w:tcW w:w="5812" w:type="dxa"/>
            <w:tcBorders>
              <w:bottom w:val="single" w:sz="4" w:space="0" w:color="000000"/>
            </w:tcBorders>
            <w:shd w:val="clear" w:color="auto" w:fill="D9D9D9"/>
          </w:tcPr>
          <w:p w14:paraId="570875DF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szCs w:val="28"/>
                <w:cs/>
                <w:lang w:bidi="th-TH"/>
              </w:rPr>
              <w:t>ผู้มีอำนาจตามกฎหมาย</w:t>
            </w:r>
          </w:p>
        </w:tc>
      </w:tr>
      <w:tr w:rsidR="00D540A5" w:rsidRPr="000E2207" w14:paraId="26E1960B" w14:textId="77777777" w:rsidTr="00A865EB">
        <w:tc>
          <w:tcPr>
            <w:tcW w:w="713" w:type="dxa"/>
            <w:tcBorders>
              <w:bottom w:val="dotted" w:sz="4" w:space="0" w:color="auto"/>
            </w:tcBorders>
          </w:tcPr>
          <w:p w14:paraId="249FAAB8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1</w:t>
            </w:r>
          </w:p>
        </w:tc>
        <w:tc>
          <w:tcPr>
            <w:tcW w:w="2514" w:type="dxa"/>
            <w:tcBorders>
              <w:bottom w:val="dotted" w:sz="4" w:space="0" w:color="auto"/>
            </w:tcBorders>
          </w:tcPr>
          <w:p w14:paraId="76AABAC3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สาธารณภัยขนาดเล็ก</w:t>
            </w:r>
          </w:p>
        </w:tc>
        <w:tc>
          <w:tcPr>
            <w:tcW w:w="5812" w:type="dxa"/>
            <w:tcBorders>
              <w:bottom w:val="dotted" w:sz="4" w:space="0" w:color="auto"/>
            </w:tcBorders>
          </w:tcPr>
          <w:p w14:paraId="6663D098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ผู้อำนวยการอำเภอ ผู้อำนวยการท้องถิ่น และ/หรือ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br/>
              <w:t>ผู้ช่วยผู้อำนวยการกรุงเทพมหานคร ควบคุมและสั่งการ</w:t>
            </w:r>
          </w:p>
        </w:tc>
      </w:tr>
      <w:tr w:rsidR="00D540A5" w:rsidRPr="000E2207" w14:paraId="45197901" w14:textId="77777777" w:rsidTr="00A865EB">
        <w:tc>
          <w:tcPr>
            <w:tcW w:w="713" w:type="dxa"/>
            <w:tcBorders>
              <w:top w:val="dotted" w:sz="4" w:space="0" w:color="auto"/>
              <w:bottom w:val="dotted" w:sz="4" w:space="0" w:color="auto"/>
            </w:tcBorders>
          </w:tcPr>
          <w:p w14:paraId="18F999B5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2</w:t>
            </w:r>
          </w:p>
        </w:tc>
        <w:tc>
          <w:tcPr>
            <w:tcW w:w="2514" w:type="dxa"/>
            <w:tcBorders>
              <w:top w:val="dotted" w:sz="4" w:space="0" w:color="auto"/>
              <w:bottom w:val="dotted" w:sz="4" w:space="0" w:color="auto"/>
            </w:tcBorders>
          </w:tcPr>
          <w:p w14:paraId="6D9FDE5C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สาธารณภัยขนาดกลาง</w:t>
            </w:r>
          </w:p>
        </w:tc>
        <w:tc>
          <w:tcPr>
            <w:tcW w:w="5812" w:type="dxa"/>
            <w:tcBorders>
              <w:top w:val="dotted" w:sz="4" w:space="0" w:color="auto"/>
              <w:bottom w:val="dotted" w:sz="4" w:space="0" w:color="auto"/>
            </w:tcBorders>
          </w:tcPr>
          <w:p w14:paraId="084D6D8C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ผู้อำนวยการจังหวัด หรือผู้อำนวยการกรุงเทพมหานคร</w:t>
            </w:r>
          </w:p>
          <w:p w14:paraId="7C18D547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ควบคุม สั่งการและบัญชาการ</w:t>
            </w:r>
          </w:p>
        </w:tc>
      </w:tr>
      <w:tr w:rsidR="00D540A5" w:rsidRPr="000E2207" w14:paraId="5A45E438" w14:textId="77777777" w:rsidTr="00A865EB">
        <w:trPr>
          <w:trHeight w:val="395"/>
        </w:trPr>
        <w:tc>
          <w:tcPr>
            <w:tcW w:w="713" w:type="dxa"/>
            <w:tcBorders>
              <w:top w:val="dotted" w:sz="4" w:space="0" w:color="auto"/>
              <w:bottom w:val="dotted" w:sz="4" w:space="0" w:color="auto"/>
            </w:tcBorders>
          </w:tcPr>
          <w:p w14:paraId="5FCD5EC4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3</w:t>
            </w:r>
          </w:p>
        </w:tc>
        <w:tc>
          <w:tcPr>
            <w:tcW w:w="2514" w:type="dxa"/>
            <w:tcBorders>
              <w:top w:val="dotted" w:sz="4" w:space="0" w:color="auto"/>
              <w:bottom w:val="dotted" w:sz="4" w:space="0" w:color="auto"/>
            </w:tcBorders>
          </w:tcPr>
          <w:p w14:paraId="084A51D7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สาธารณภัยขนาดใหญ่ </w:t>
            </w:r>
          </w:p>
        </w:tc>
        <w:tc>
          <w:tcPr>
            <w:tcW w:w="5812" w:type="dxa"/>
            <w:tcBorders>
              <w:top w:val="dotted" w:sz="4" w:space="0" w:color="auto"/>
              <w:bottom w:val="dotted" w:sz="4" w:space="0" w:color="auto"/>
            </w:tcBorders>
          </w:tcPr>
          <w:p w14:paraId="7EDB3D7A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ผู้บัญชาการป้องกันและบรรเทาสาธารณภัยแห่งชาติ </w:t>
            </w:r>
          </w:p>
          <w:p w14:paraId="52315EBF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ควบคุม  สั่งการและบัญชาการ</w:t>
            </w:r>
          </w:p>
        </w:tc>
      </w:tr>
      <w:tr w:rsidR="00D540A5" w:rsidRPr="000E2207" w14:paraId="186B188E" w14:textId="77777777" w:rsidTr="00A865EB">
        <w:tc>
          <w:tcPr>
            <w:tcW w:w="713" w:type="dxa"/>
            <w:tcBorders>
              <w:top w:val="dotted" w:sz="4" w:space="0" w:color="auto"/>
            </w:tcBorders>
          </w:tcPr>
          <w:p w14:paraId="2598DEE6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4</w:t>
            </w:r>
          </w:p>
        </w:tc>
        <w:tc>
          <w:tcPr>
            <w:tcW w:w="2514" w:type="dxa"/>
            <w:tcBorders>
              <w:top w:val="dotted" w:sz="4" w:space="0" w:color="auto"/>
            </w:tcBorders>
          </w:tcPr>
          <w:p w14:paraId="7956E454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สาธารณภัยร้ายแรงอย่างยิ่ง</w:t>
            </w:r>
          </w:p>
        </w:tc>
        <w:tc>
          <w:tcPr>
            <w:tcW w:w="5812" w:type="dxa"/>
            <w:tcBorders>
              <w:top w:val="dotted" w:sz="4" w:space="0" w:color="auto"/>
            </w:tcBorders>
          </w:tcPr>
          <w:p w14:paraId="0628BE17" w14:textId="77777777" w:rsidR="00D540A5" w:rsidRPr="000E2207" w:rsidRDefault="00D540A5" w:rsidP="00A865EB">
            <w:pPr>
              <w:tabs>
                <w:tab w:val="left" w:pos="-1800"/>
                <w:tab w:val="left" w:pos="-1440"/>
              </w:tabs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นายกรัฐมนตรีหรือรองนายกรัฐมนตรีที่นายกรัฐมนตรีมอบหมาย </w:t>
            </w:r>
          </w:p>
          <w:p w14:paraId="0A95161A" w14:textId="77777777" w:rsidR="00D540A5" w:rsidRPr="000E2207" w:rsidRDefault="00D540A5" w:rsidP="00A865EB">
            <w:pPr>
              <w:tabs>
                <w:tab w:val="left" w:pos="-1800"/>
                <w:tab w:val="left" w:pos="-1440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ควบคุม  สั่งการและบัญชาการ</w:t>
            </w:r>
          </w:p>
        </w:tc>
      </w:tr>
    </w:tbl>
    <w:p w14:paraId="3C7A9219" w14:textId="45C74E07" w:rsidR="00D540A5" w:rsidRDefault="00D540A5" w:rsidP="00D540A5">
      <w:pPr>
        <w:spacing w:after="120"/>
        <w:ind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เมื่อเกิดหรือคาดว่าจะเกิดสาธารณภัยขึ้นในพื้นที่ </w:t>
      </w:r>
      <w:r w:rsidR="009348E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 นายกองค์การบริหารส่วนตำบลด่านช้าง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ในฐานะผู้อำนวยการท้องถิ่นตามพระราชบัญญัติป้องกันและบรรเทาสาธารณภัย พ.ศ. 2550 มาตรา 20 จะเข้าดำเนินการป้องกันและบรรเทาสาธารณภัยในเขตพื้นที่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โดยเร็วเป็นลำดับแรก </w:t>
      </w:r>
      <w:r w:rsidR="00BF3BB3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มีอำนาจสั่งการ ควบคุม และกำกับดูแลการปฏิบัติหน้าที่ของเจ้าพนักงานและอาสาสมัคร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รวมทั้งติดตามสถานการณ์ที่เกิดขึ้น ประเมินโอกาสการขยายความรุนแรงของภัย เพื่อรายงานนายอำเภอให้เสนอต่อผู้ว่าราชการจังหวัดพิจารณาประกาศหรือยกระดับของภัยจากสาธารณภัยขนาดเล็กเป็นสาธารณภัยขนาดกลางต่อไป</w:t>
      </w:r>
    </w:p>
    <w:p w14:paraId="0A09314C" w14:textId="77777777" w:rsidR="008C4D98" w:rsidRPr="000E2207" w:rsidRDefault="008C4D98" w:rsidP="00D540A5">
      <w:pPr>
        <w:spacing w:after="120"/>
        <w:ind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63A0FDF3" w14:textId="77777777" w:rsidR="00D540A5" w:rsidRPr="000E2207" w:rsidRDefault="00D540A5" w:rsidP="00D540A5">
      <w:pPr>
        <w:tabs>
          <w:tab w:val="left" w:pos="426"/>
        </w:tabs>
        <w:spacing w:line="228" w:lineRule="auto"/>
        <w:rPr>
          <w:rFonts w:ascii="TH SarabunIT๙" w:eastAsia="Calibri" w:hAnsi="TH SarabunIT๙" w:cs="TH SarabunIT๙"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lastRenderedPageBreak/>
        <w:t>3.6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ab/>
        <w:t>กฎหมายและระเบียบที่เกี่ยวข้องกับการจัดการความเสี่ยงจากสาธารณภัย</w:t>
      </w:r>
    </w:p>
    <w:p w14:paraId="3C4BA0F1" w14:textId="77777777" w:rsidR="00D540A5" w:rsidRPr="000E2207" w:rsidRDefault="00D540A5" w:rsidP="00D540A5">
      <w:pPr>
        <w:spacing w:line="228" w:lineRule="auto"/>
        <w:ind w:firstLine="42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พระราชบัญญัติป้องกันและบรรเทาสาธารณภัย 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2550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เป็นกฎหมายหลักในการจัดการความเสี่ยง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จากสาธารณภัยของประเทศ โดยมีกฎหมาย/ ระเบียบ/ ประกาศ/ คำสั่งอื่นๆ ที่เกี่ยวข้องสนับสนุนการจัดการ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ความเสี่ยงจากสาธารณภัย ดังนี้</w:t>
      </w:r>
    </w:p>
    <w:p w14:paraId="25E1D2CD" w14:textId="77777777" w:rsidR="00D540A5" w:rsidRPr="000E2207" w:rsidRDefault="00D540A5" w:rsidP="00D540A5">
      <w:pPr>
        <w:spacing w:line="228" w:lineRule="auto"/>
        <w:ind w:firstLine="426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3.6.1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กฎหมายหลัก</w:t>
      </w:r>
    </w:p>
    <w:p w14:paraId="196262EF" w14:textId="77777777" w:rsidR="00D540A5" w:rsidRPr="000E2207" w:rsidRDefault="00D540A5" w:rsidP="00D540A5">
      <w:pPr>
        <w:tabs>
          <w:tab w:val="left" w:pos="426"/>
          <w:tab w:val="left" w:pos="1276"/>
        </w:tabs>
        <w:spacing w:line="228" w:lineRule="auto"/>
        <w:ind w:firstLine="993"/>
        <w:jc w:val="thaiDistribute"/>
        <w:rPr>
          <w:rFonts w:ascii="TH SarabunIT๙" w:eastAsia="Calibri" w:hAnsi="TH SarabunIT๙" w:cs="TH SarabunIT๙"/>
          <w:spacing w:val="-1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พระราชบัญญัติป้องกันและบรรเทาสาธารณภัย พ.ศ. 2550 และอนุบัญญัติที่เกี่ยวข้อง รวม 9 ฉบับ ได้แก่</w:t>
      </w:r>
    </w:p>
    <w:p w14:paraId="268EEDC7" w14:textId="77777777" w:rsidR="00D540A5" w:rsidRPr="000E2207" w:rsidRDefault="00D540A5" w:rsidP="00D540A5">
      <w:pPr>
        <w:tabs>
          <w:tab w:val="left" w:pos="426"/>
          <w:tab w:val="left" w:pos="1276"/>
        </w:tabs>
        <w:spacing w:line="228" w:lineRule="auto"/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(1)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กฎกระทรวงกำหนดหลักเกณฑ์และวิธีการชดเชยความเสียหายแก่ผู้เสียหายจากการบำบัดภยันตราย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จากสาธารณภัย พ.ศ. 2554</w:t>
      </w:r>
    </w:p>
    <w:p w14:paraId="40986EF9" w14:textId="77777777" w:rsidR="00D540A5" w:rsidRPr="000E2207" w:rsidRDefault="00D540A5" w:rsidP="00D540A5">
      <w:pPr>
        <w:tabs>
          <w:tab w:val="left" w:pos="426"/>
          <w:tab w:val="left" w:pos="993"/>
        </w:tabs>
        <w:spacing w:line="228" w:lineRule="auto"/>
        <w:ind w:left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(2) ระเบียบกระทรวงมหาดไทย ว่าด้วยกิจการอาสาสมัครป้องกันภัยฝ่ายพลเรือน พ.ศ. 2553</w:t>
      </w:r>
    </w:p>
    <w:p w14:paraId="0781D8ED" w14:textId="77777777" w:rsidR="00D540A5" w:rsidRPr="000E2207" w:rsidRDefault="00D540A5" w:rsidP="00D540A5">
      <w:pPr>
        <w:tabs>
          <w:tab w:val="left" w:pos="426"/>
        </w:tabs>
        <w:spacing w:line="228" w:lineRule="auto"/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(3)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ระเบียบกระทรวงมหาดไทย ว่าด้วยหลักเกณฑ์การแต่งตั้งและการปฏิบัติหน้าที่ของเจ้าพนักงาน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ป้องกันและบรรเทาสาธารณภัย พ.ศ.2553</w:t>
      </w:r>
    </w:p>
    <w:p w14:paraId="74F1DA64" w14:textId="77777777" w:rsidR="00D540A5" w:rsidRPr="000E2207" w:rsidRDefault="00D540A5" w:rsidP="00D540A5">
      <w:pPr>
        <w:tabs>
          <w:tab w:val="left" w:pos="426"/>
        </w:tabs>
        <w:spacing w:line="228" w:lineRule="auto"/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(4)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ระเบียบกระทรวงมหาดไทย ว่าด้วยหลักเกณฑ์เกี่ยวกับการออกหนังสือรับรองกรณีผู้ประสบภัย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หรือเจ้าของหรือผู้ครอบครองทรัพย์สิน ร้องขอหลักฐานเพื่อรับการสงเคราะห์ หรือบริการอื่นใด พ.ศ.2552</w:t>
      </w:r>
    </w:p>
    <w:p w14:paraId="5F5891C4" w14:textId="77777777" w:rsidR="00D540A5" w:rsidRPr="000E2207" w:rsidRDefault="00D540A5" w:rsidP="00D540A5">
      <w:pPr>
        <w:tabs>
          <w:tab w:val="left" w:pos="426"/>
        </w:tabs>
        <w:spacing w:line="235" w:lineRule="auto"/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(5)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ระเบียบกระทรวงมหาดไทย ว่าด้วยเครื่องแบบ เครื่องหมาย และบัตรประจำตัวเจ้าพนักงานป้องกัน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และบรรเทาสาธารณภัย พ.ศ.2554</w:t>
      </w:r>
    </w:p>
    <w:p w14:paraId="260D6E82" w14:textId="77777777" w:rsidR="00D540A5" w:rsidRPr="000E2207" w:rsidRDefault="00D540A5" w:rsidP="00D540A5">
      <w:pPr>
        <w:tabs>
          <w:tab w:val="left" w:pos="426"/>
          <w:tab w:val="left" w:pos="1418"/>
        </w:tabs>
        <w:spacing w:line="235" w:lineRule="auto"/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(6)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ระเบียบกระทรวงมหาดไทย ว่าด้วยค่าใช้จ่ายเพื่อช่วยเหลือประชาชนตามอำนาจหน้าที่ขององค์ก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รปกครองส่วนท้องถิ่น พ.ศ. 2560 และที่แก้ไขเพิ่มเติม</w:t>
      </w:r>
    </w:p>
    <w:p w14:paraId="7762F8FD" w14:textId="77777777" w:rsidR="00D540A5" w:rsidRPr="000E2207" w:rsidRDefault="00D540A5" w:rsidP="00D540A5">
      <w:pPr>
        <w:tabs>
          <w:tab w:val="left" w:pos="426"/>
          <w:tab w:val="left" w:pos="1418"/>
        </w:tabs>
        <w:spacing w:line="235" w:lineRule="auto"/>
        <w:ind w:left="14" w:firstLine="979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(7)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ระเบียบคณะกรรมการป้องกันและบรรเทาสาธารณภัยแห่งชาติ ว่าด้วยค่าใช้จ่ายของอาสาสมัคร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ในการป้องกันและบรรเทาสาธารณภัย พ.ศ.2560</w:t>
      </w:r>
    </w:p>
    <w:p w14:paraId="320A18D6" w14:textId="77777777" w:rsidR="00D540A5" w:rsidRPr="000E2207" w:rsidRDefault="00D540A5" w:rsidP="00D540A5">
      <w:pPr>
        <w:tabs>
          <w:tab w:val="left" w:pos="426"/>
          <w:tab w:val="left" w:pos="993"/>
        </w:tabs>
        <w:spacing w:line="235" w:lineRule="auto"/>
        <w:ind w:left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(8) ประกาศกรมป้องกันและบรรเทาสาธารณภัย เรื่องแบบหนังสือรับรองผู้ประสบภัย</w:t>
      </w:r>
    </w:p>
    <w:p w14:paraId="46356188" w14:textId="1DB4E06B" w:rsidR="00D84FCC" w:rsidRPr="000E2207" w:rsidRDefault="00D540A5" w:rsidP="008C4D98">
      <w:pPr>
        <w:tabs>
          <w:tab w:val="left" w:pos="426"/>
          <w:tab w:val="left" w:pos="1418"/>
        </w:tabs>
        <w:spacing w:line="235" w:lineRule="auto"/>
        <w:ind w:firstLine="992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(9)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ประกาศกรมป้องกันและบรรเทาสาธารณภัย เรื่อง หลักเกณฑ์ วิธีการ และเงื่อนไขการใช้จ่าย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เงินทดรองราชการในเชิงป้องกันหรือยับยั้งภัยพิบัติกรณีฉุกเฉิน</w:t>
      </w:r>
    </w:p>
    <w:p w14:paraId="29F54DD2" w14:textId="06B0C660" w:rsidR="00D540A5" w:rsidRPr="000E2207" w:rsidRDefault="00D540A5" w:rsidP="00274CFF">
      <w:pPr>
        <w:tabs>
          <w:tab w:val="left" w:pos="426"/>
          <w:tab w:val="left" w:pos="993"/>
        </w:tabs>
        <w:spacing w:before="120" w:line="216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ab/>
        <w:t>3.6.2</w:t>
      </w:r>
      <w:r w:rsidR="00274CFF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  <w:lang w:bidi="th-TH"/>
        </w:rPr>
        <w:t>กฎหมาย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lang w:bidi="th-TH"/>
        </w:rPr>
        <w:t xml:space="preserve">/ 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  <w:lang w:bidi="th-TH"/>
        </w:rPr>
        <w:t>ระเบียบ/ ประกาศ/ คำสั่ง ที่สำคัญเพื่อการสนับสนุนการจัดการความเสี่ยงจากสาธารณภัย</w:t>
      </w:r>
    </w:p>
    <w:p w14:paraId="177D0833" w14:textId="0604BF15" w:rsidR="00D540A5" w:rsidRPr="000E2207" w:rsidRDefault="00D540A5" w:rsidP="00274CFF">
      <w:pPr>
        <w:tabs>
          <w:tab w:val="left" w:pos="426"/>
          <w:tab w:val="left" w:pos="993"/>
          <w:tab w:val="left" w:pos="1276"/>
        </w:tabs>
        <w:spacing w:before="120" w:line="216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(1) พระราชบัญญัติระเบียบบริหารราชการแผ่นดิน พ.ศ. 2534 และที่แก้ไขเพิ่มเติมและระเบียบสำนักนายกรัฐมนตรีที่เกี่ยวข้อง ได้แก่</w:t>
      </w:r>
    </w:p>
    <w:p w14:paraId="2B94593A" w14:textId="77777777" w:rsidR="00D540A5" w:rsidRPr="000E2207" w:rsidRDefault="00D540A5" w:rsidP="00D540A5">
      <w:pPr>
        <w:tabs>
          <w:tab w:val="left" w:pos="1418"/>
        </w:tabs>
        <w:spacing w:line="216" w:lineRule="auto"/>
        <w:jc w:val="thaiDistribute"/>
        <w:rPr>
          <w:rFonts w:ascii="TH SarabunIT๙" w:eastAsia="Calibri" w:hAnsi="TH SarabunIT๙" w:cs="TH SarabunIT๙"/>
          <w:spacing w:val="-16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 xml:space="preserve">(1.1) ระเบียบสำนักนายกรัฐมนตรี 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shd w:val="clear" w:color="auto" w:fill="FFFFFF"/>
          <w:cs/>
          <w:lang w:bidi="th-TH"/>
        </w:rPr>
        <w:t>ว่าด้วยการป้องกันอุบัติภัยแห่งชาติ พ.ศ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shd w:val="clear" w:color="auto" w:fill="FFFFFF"/>
          <w:lang w:bidi="th-TH"/>
        </w:rPr>
        <w:t xml:space="preserve">. 2538 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shd w:val="clear" w:color="auto" w:fill="FFFFFF"/>
          <w:cs/>
          <w:lang w:bidi="th-TH"/>
        </w:rPr>
        <w:t xml:space="preserve">และที่แก้ไขเพิ่มเติม </w:t>
      </w:r>
    </w:p>
    <w:p w14:paraId="5730FBB4" w14:textId="77777777" w:rsidR="00D540A5" w:rsidRPr="000E2207" w:rsidRDefault="00D540A5" w:rsidP="00D540A5">
      <w:pPr>
        <w:tabs>
          <w:tab w:val="left" w:pos="1418"/>
        </w:tabs>
        <w:spacing w:line="216" w:lineRule="auto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(1.2) ระเบียบสำนักนายกรัฐมนตรี 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>ว่าด้วยการประสานงานด้านสาธารณูปโภคพ.ศ. 2540</w:t>
      </w:r>
    </w:p>
    <w:p w14:paraId="3C197B06" w14:textId="77777777" w:rsidR="00D540A5" w:rsidRPr="000E2207" w:rsidRDefault="00D540A5" w:rsidP="00D540A5">
      <w:pPr>
        <w:tabs>
          <w:tab w:val="left" w:pos="1418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(1.3) ระเบียบสำนักนายกรัฐมนตรี 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>ว่าด้วยการรับบริจาคและการให้ความช่วยเหลือผู้ประสบสาธารณภัย พ.ศ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lang w:bidi="th-TH"/>
        </w:rPr>
        <w:t xml:space="preserve">. 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>2542</w:t>
      </w:r>
    </w:p>
    <w:p w14:paraId="40ADCA77" w14:textId="77777777" w:rsidR="00D540A5" w:rsidRPr="000E2207" w:rsidRDefault="00D540A5" w:rsidP="00D540A5">
      <w:pPr>
        <w:tabs>
          <w:tab w:val="left" w:pos="1418"/>
        </w:tabs>
        <w:spacing w:line="216" w:lineRule="auto"/>
        <w:jc w:val="thaiDistribute"/>
        <w:rPr>
          <w:rFonts w:ascii="TH SarabunIT๙" w:eastAsia="Calibri" w:hAnsi="TH SarabunIT๙" w:cs="TH SarabunIT๙"/>
          <w:spacing w:val="-18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8"/>
          <w:sz w:val="32"/>
          <w:szCs w:val="32"/>
          <w:cs/>
          <w:lang w:bidi="th-TH"/>
        </w:rPr>
        <w:t>(1.4) ระเบียบสำนักนายกรัฐมนตรี ว่าด้วยการป้องกันและขจัดมลพิษทางน้ำเนื่องจากน้ำมัน พ.ศ. 2547</w:t>
      </w:r>
    </w:p>
    <w:p w14:paraId="6C6894DF" w14:textId="77777777" w:rsidR="00D540A5" w:rsidRPr="000E2207" w:rsidRDefault="00D540A5" w:rsidP="00D540A5">
      <w:pPr>
        <w:shd w:val="clear" w:color="auto" w:fill="FFFFFF"/>
        <w:tabs>
          <w:tab w:val="left" w:pos="1418"/>
        </w:tabs>
        <w:spacing w:line="216" w:lineRule="auto"/>
        <w:outlineLvl w:val="0"/>
        <w:rPr>
          <w:rFonts w:ascii="TH SarabunIT๙" w:hAnsi="TH SarabunIT๙" w:cs="TH SarabunIT๙"/>
          <w:kern w:val="3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kern w:val="36"/>
          <w:sz w:val="32"/>
          <w:szCs w:val="32"/>
          <w:cs/>
          <w:lang w:bidi="th-TH"/>
        </w:rPr>
        <w:tab/>
        <w:t>(1.5) ระเบียบสำนักนายกรัฐมนตรี ว่าด้วยการบริหารทรัพยากรน้ำแห่งชาติ พ.ศ. 2561</w:t>
      </w:r>
    </w:p>
    <w:p w14:paraId="5E40E30C" w14:textId="77777777" w:rsidR="00D540A5" w:rsidRPr="000E2207" w:rsidRDefault="00D540A5" w:rsidP="00D540A5">
      <w:pPr>
        <w:shd w:val="clear" w:color="auto" w:fill="FFFFFF"/>
        <w:tabs>
          <w:tab w:val="left" w:pos="1344"/>
          <w:tab w:val="left" w:pos="1418"/>
        </w:tabs>
        <w:spacing w:line="216" w:lineRule="auto"/>
        <w:jc w:val="thaiDistribute"/>
        <w:outlineLvl w:val="0"/>
        <w:rPr>
          <w:rFonts w:ascii="TH SarabunIT๙" w:hAnsi="TH SarabunIT๙" w:cs="TH SarabunIT๙"/>
          <w:kern w:val="3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kern w:val="36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kern w:val="36"/>
          <w:sz w:val="32"/>
          <w:szCs w:val="32"/>
          <w:cs/>
          <w:lang w:bidi="th-TH"/>
        </w:rPr>
        <w:tab/>
        <w:t xml:space="preserve">(1.6) </w:t>
      </w:r>
      <w:r w:rsidRPr="000E2207">
        <w:rPr>
          <w:rFonts w:ascii="TH SarabunIT๙" w:hAnsi="TH SarabunIT๙" w:cs="TH SarabunIT๙"/>
          <w:spacing w:val="-10"/>
          <w:kern w:val="36"/>
          <w:sz w:val="32"/>
          <w:szCs w:val="32"/>
          <w:cs/>
          <w:lang w:bidi="th-TH"/>
        </w:rPr>
        <w:t>ระเบียบสำนักนายกรัฐมนตรี ว่าด้วยการบริหารระบบการเตือนภัยพิบัติแห่งชาติพ.ศ. 2552</w:t>
      </w:r>
      <w:r w:rsidRPr="000E2207">
        <w:rPr>
          <w:rFonts w:ascii="TH SarabunIT๙" w:hAnsi="TH SarabunIT๙" w:cs="TH SarabunIT๙"/>
          <w:kern w:val="36"/>
          <w:sz w:val="32"/>
          <w:szCs w:val="32"/>
          <w:cs/>
          <w:lang w:bidi="th-TH"/>
        </w:rPr>
        <w:t>และที่แก้ไขเพิ่มเติม</w:t>
      </w:r>
    </w:p>
    <w:p w14:paraId="7B8C17E9" w14:textId="77777777" w:rsidR="00D540A5" w:rsidRPr="000E2207" w:rsidRDefault="00D540A5" w:rsidP="00D540A5">
      <w:pPr>
        <w:shd w:val="clear" w:color="auto" w:fill="FFFFFF"/>
        <w:tabs>
          <w:tab w:val="left" w:pos="1344"/>
          <w:tab w:val="left" w:pos="1418"/>
        </w:tabs>
        <w:spacing w:line="216" w:lineRule="auto"/>
        <w:jc w:val="thaiDistribute"/>
        <w:outlineLvl w:val="0"/>
        <w:rPr>
          <w:rFonts w:ascii="TH SarabunIT๙" w:hAnsi="TH SarabunIT๙" w:cs="TH SarabunIT๙"/>
          <w:spacing w:val="-2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kern w:val="36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kern w:val="36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20"/>
          <w:kern w:val="36"/>
          <w:sz w:val="32"/>
          <w:szCs w:val="32"/>
          <w:cs/>
          <w:lang w:bidi="th-TH"/>
        </w:rPr>
        <w:t xml:space="preserve">(1.7) </w:t>
      </w:r>
      <w:r w:rsidRPr="000E2207">
        <w:rPr>
          <w:rFonts w:ascii="TH SarabunIT๙" w:hAnsi="TH SarabunIT๙" w:cs="TH SarabunIT๙"/>
          <w:spacing w:val="-20"/>
          <w:sz w:val="32"/>
          <w:szCs w:val="32"/>
          <w:cs/>
          <w:lang w:bidi="th-TH"/>
        </w:rPr>
        <w:t>ระเบียบสำนักนายกรัฐมนตรี ว่าด้วยการเรี่ยไรของหน่วยงานของรัฐ พ.ศ. 2544 และที่แก้ไขเพิ่มเติม</w:t>
      </w:r>
    </w:p>
    <w:p w14:paraId="2AF946D1" w14:textId="33364058" w:rsidR="00274CFF" w:rsidRPr="000E2207" w:rsidRDefault="00D540A5" w:rsidP="00D540A5">
      <w:pPr>
        <w:tabs>
          <w:tab w:val="left" w:pos="426"/>
          <w:tab w:val="left" w:pos="993"/>
          <w:tab w:val="left" w:pos="1344"/>
          <w:tab w:val="left" w:pos="1418"/>
        </w:tabs>
        <w:spacing w:line="216" w:lineRule="auto"/>
        <w:jc w:val="thaiDistribute"/>
        <w:rPr>
          <w:rFonts w:ascii="TH SarabunIT๙" w:eastAsia="Calibri" w:hAnsi="TH SarabunIT๙" w:cs="TH SarabunIT๙"/>
          <w:spacing w:val="-16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ab/>
        <w:t>(1.8) ระเบียบสำนักนายกรัฐมนตรีว่าด้วยคณะกรรมการบริหารสินเชื่อเกษตรแห่งชาติ พ.ศ. 2541</w:t>
      </w:r>
    </w:p>
    <w:p w14:paraId="750EBD55" w14:textId="77777777" w:rsidR="00D540A5" w:rsidRPr="000E2207" w:rsidRDefault="00D540A5" w:rsidP="00D540A5">
      <w:pPr>
        <w:tabs>
          <w:tab w:val="left" w:pos="426"/>
          <w:tab w:val="left" w:pos="993"/>
          <w:tab w:val="left" w:pos="1418"/>
        </w:tabs>
        <w:spacing w:line="216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 xml:space="preserve">(2)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ระเบียบกระทรวงการคลังที่เกี่ยวข้อง ได้แก่</w:t>
      </w:r>
    </w:p>
    <w:p w14:paraId="0B13BD2D" w14:textId="77777777" w:rsidR="00D540A5" w:rsidRPr="000E2207" w:rsidRDefault="00D540A5" w:rsidP="00D540A5">
      <w:pPr>
        <w:tabs>
          <w:tab w:val="left" w:pos="1344"/>
          <w:tab w:val="left" w:pos="1418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  <w:t xml:space="preserve">(2.1) 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bidi="th-TH"/>
        </w:rPr>
        <w:t>ระเบียบกระทรวงการคลัง ว่าด้วยเงินทดรองราชการเพื่อช่วยเหลือผู้ประสบภัยพิบัติกรณี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ฉุกเฉินพ.ศ.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 xml:space="preserve"> 2562</w:t>
      </w:r>
    </w:p>
    <w:p w14:paraId="64F2CC09" w14:textId="77777777" w:rsidR="00D540A5" w:rsidRPr="000E2207" w:rsidRDefault="00D540A5" w:rsidP="00D540A5">
      <w:pPr>
        <w:tabs>
          <w:tab w:val="left" w:pos="1418"/>
          <w:tab w:val="left" w:pos="1848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  <w:t xml:space="preserve">- 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>หลักเกณฑ์การใช้จ่ายเงิน</w:t>
      </w:r>
      <w:r w:rsidRPr="000E2207">
        <w:rPr>
          <w:rFonts w:ascii="TH SarabunIT๙" w:eastAsia="Calibri" w:hAnsi="TH SarabunIT๙" w:cs="TH SarabunIT๙"/>
          <w:color w:val="000000"/>
          <w:spacing w:val="-16"/>
          <w:sz w:val="32"/>
          <w:szCs w:val="32"/>
          <w:cs/>
          <w:lang w:bidi="th-TH"/>
        </w:rPr>
        <w:t>ทดรองราชการเพื่อช่วยเหลือผู้ประสบภัยพิบัติกรณีฉุกเ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>ฉิน พ.ศ. 2563</w:t>
      </w:r>
    </w:p>
    <w:p w14:paraId="7B9BEFBA" w14:textId="77777777" w:rsidR="00D540A5" w:rsidRPr="000E2207" w:rsidRDefault="00D540A5" w:rsidP="00D540A5">
      <w:pPr>
        <w:tabs>
          <w:tab w:val="left" w:pos="1344"/>
          <w:tab w:val="left" w:pos="1418"/>
        </w:tabs>
        <w:spacing w:line="216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bidi="th-TH"/>
        </w:rPr>
        <w:t>(2.2) ระเบียบกระทรวงการคลัง ว่าด้วยเงินทดรองราชการเพื่อช่วยเหลือคนไทยในต่างประเทศ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พ.ศ. 2562</w:t>
      </w:r>
    </w:p>
    <w:p w14:paraId="15980A1E" w14:textId="77777777" w:rsidR="00D540A5" w:rsidRPr="000E2207" w:rsidRDefault="00D540A5" w:rsidP="00D540A5">
      <w:pPr>
        <w:tabs>
          <w:tab w:val="left" w:pos="1358"/>
          <w:tab w:val="left" w:pos="1418"/>
        </w:tabs>
        <w:spacing w:line="216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  <w:t>(2.3) ระเบียบกระทรวงการคลัง ว่าด้วยเงินทดรองราชการเพื่อใช้จ่ายกรณีฉุกเฉินหรือจำเป็นในการรักษาความมั่นคงของประเทศ พ.ศ. 2562</w:t>
      </w:r>
    </w:p>
    <w:p w14:paraId="44BD0F9A" w14:textId="77777777" w:rsidR="00D540A5" w:rsidRPr="000E2207" w:rsidRDefault="00D540A5" w:rsidP="00D540A5">
      <w:pPr>
        <w:tabs>
          <w:tab w:val="left" w:pos="426"/>
          <w:tab w:val="left" w:pos="993"/>
          <w:tab w:val="left" w:pos="1372"/>
          <w:tab w:val="left" w:pos="1418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2"/>
          <w:sz w:val="32"/>
          <w:szCs w:val="32"/>
          <w:cs/>
          <w:lang w:bidi="th-TH"/>
        </w:rPr>
        <w:t>(2.4) ระเบียบกระทรวงการคลัง ว่าด้วยการจ่ายเงินทดรองราชการเพื่อการป้องกันและขจัดภาวะมลพิษ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ทางทะเลเนื่องจากน้ำมัน พ.ศ. 2527</w:t>
      </w:r>
    </w:p>
    <w:p w14:paraId="45E43BFB" w14:textId="77777777" w:rsidR="00D540A5" w:rsidRPr="000E2207" w:rsidRDefault="00D540A5" w:rsidP="00D540A5">
      <w:pPr>
        <w:tabs>
          <w:tab w:val="left" w:pos="426"/>
          <w:tab w:val="left" w:pos="993"/>
          <w:tab w:val="left" w:pos="1418"/>
        </w:tabs>
        <w:spacing w:before="120" w:line="223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 xml:space="preserve">(3) พระราชบัญญัติ/ ระเบียบ ประกาศ/ คำสั่งอื่นๆ </w:t>
      </w:r>
    </w:p>
    <w:p w14:paraId="4331A6E0" w14:textId="77777777" w:rsidR="00D540A5" w:rsidRPr="000E2207" w:rsidRDefault="00D540A5" w:rsidP="00D540A5">
      <w:pPr>
        <w:tabs>
          <w:tab w:val="left" w:pos="426"/>
          <w:tab w:val="left" w:pos="1372"/>
          <w:tab w:val="left" w:pos="1418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(3.1) พระราชบัญญัติกองอาสารักษาดินแดน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2497</w:t>
      </w:r>
    </w:p>
    <w:p w14:paraId="499506B1" w14:textId="77777777" w:rsidR="00D540A5" w:rsidRPr="000E2207" w:rsidRDefault="00D540A5" w:rsidP="00D540A5">
      <w:pPr>
        <w:tabs>
          <w:tab w:val="left" w:pos="426"/>
          <w:tab w:val="left" w:pos="1372"/>
          <w:tab w:val="left" w:pos="1418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(3.2) พระราชกำหนดการบริหารราชการในสถานการณ์ฉุกเฉินพ.ศ.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2548</w:t>
      </w:r>
    </w:p>
    <w:p w14:paraId="7271C83F" w14:textId="77777777" w:rsidR="00D540A5" w:rsidRPr="000E2207" w:rsidRDefault="00D540A5" w:rsidP="00D540A5">
      <w:pPr>
        <w:tabs>
          <w:tab w:val="left" w:pos="426"/>
          <w:tab w:val="left" w:pos="1372"/>
          <w:tab w:val="left" w:pos="1418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(3.3) พระราชบัญญัติกักพืช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2507</w:t>
      </w:r>
    </w:p>
    <w:p w14:paraId="0FD01617" w14:textId="77777777" w:rsidR="00D540A5" w:rsidRPr="000E2207" w:rsidRDefault="00D540A5" w:rsidP="00D540A5">
      <w:pPr>
        <w:tabs>
          <w:tab w:val="left" w:pos="426"/>
          <w:tab w:val="left" w:pos="1372"/>
          <w:tab w:val="left" w:pos="1418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(3.4) พระราชบัญญัติกาชาด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2499</w:t>
      </w:r>
    </w:p>
    <w:p w14:paraId="48FACCF3" w14:textId="77777777" w:rsidR="00D540A5" w:rsidRPr="000E2207" w:rsidRDefault="00D540A5" w:rsidP="00D540A5">
      <w:pPr>
        <w:tabs>
          <w:tab w:val="left" w:pos="426"/>
          <w:tab w:val="left" w:pos="1372"/>
          <w:tab w:val="left" w:pos="1418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(3.5) พระราชบัญญัติลักษณะปกครองท้องที่ พระพุทธศักราช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2457</w:t>
      </w:r>
    </w:p>
    <w:p w14:paraId="660B1E9A" w14:textId="77777777" w:rsidR="00D540A5" w:rsidRPr="000E2207" w:rsidRDefault="00D540A5" w:rsidP="00D540A5">
      <w:pPr>
        <w:tabs>
          <w:tab w:val="left" w:pos="1372"/>
          <w:tab w:val="left" w:pos="1418"/>
        </w:tabs>
        <w:spacing w:line="223" w:lineRule="auto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(3.6) พระราชบัญญัติจัดรูปที่ดินเพื่อเกษตรกรรมพ.ศ.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2558</w:t>
      </w:r>
    </w:p>
    <w:p w14:paraId="474DDD45" w14:textId="77777777" w:rsidR="00D540A5" w:rsidRPr="000E2207" w:rsidRDefault="00D540A5" w:rsidP="00D540A5">
      <w:pPr>
        <w:tabs>
          <w:tab w:val="left" w:pos="1372"/>
          <w:tab w:val="left" w:pos="1418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ab/>
        <w:t xml:space="preserve">(3.7)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shd w:val="clear" w:color="auto" w:fill="FFFFFF"/>
          <w:cs/>
          <w:lang w:bidi="th-TH"/>
        </w:rPr>
        <w:t>พระราชบัญญัติสงเคราะห์ผู้ประสบภัยเนื่องจากการช่วยเหลือราชการ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shd w:val="clear" w:color="auto" w:fill="FFFFFF"/>
          <w:lang w:bidi="th-TH"/>
        </w:rPr>
        <w:t> 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shd w:val="clear" w:color="auto" w:fill="FFFFFF"/>
          <w:cs/>
          <w:lang w:bidi="th-TH"/>
        </w:rPr>
        <w:t>การปฏิบัติงานของชาติ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 xml:space="preserve">หรือการปฏิบัติตามหน้าที่มนุษยธรรม พ.ศ. 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lang w:bidi="th-TH"/>
        </w:rPr>
        <w:t>2543</w:t>
      </w:r>
    </w:p>
    <w:p w14:paraId="1A50442A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(3.8) พระราชบัญญัติทางหลวง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2535</w:t>
      </w:r>
    </w:p>
    <w:p w14:paraId="15DCDD52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(3.9) พระราชบัญญัติทางหลวงสัมปทาน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2542</w:t>
      </w:r>
    </w:p>
    <w:p w14:paraId="336D351A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ab/>
        <w:t xml:space="preserve">(3.10)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shd w:val="clear" w:color="auto" w:fill="FFFFFF"/>
          <w:cs/>
          <w:lang w:bidi="th-TH"/>
        </w:rPr>
        <w:t>พระราชบัญญัติความปลอดภัยอาชีวอนามัย และสภาพแวดล้อมในการงาน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shd w:val="clear" w:color="auto" w:fill="FFFFFF"/>
          <w:lang w:bidi="th-TH"/>
        </w:rPr>
        <w:t> 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shd w:val="clear" w:color="auto" w:fill="FFFFFF"/>
          <w:cs/>
          <w:lang w:bidi="th-TH"/>
        </w:rPr>
        <w:t xml:space="preserve">พ.ศ.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shd w:val="clear" w:color="auto" w:fill="FFFFFF"/>
          <w:lang w:bidi="th-TH"/>
        </w:rPr>
        <w:t>2554</w:t>
      </w:r>
    </w:p>
    <w:p w14:paraId="3F9906BD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(3.11) พระราชบัญญัติสงเคราะห์ข้าราชการผู้ได้รับอันตรายหรือการป่วยเจ็บเพราะเหตุปฏิบัติราชการ 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2546</w:t>
      </w:r>
    </w:p>
    <w:p w14:paraId="4272B195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(3.12) พระราชบัญญัติจัดระเบียบราชการกระทรวงกลาโหม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2551</w:t>
      </w:r>
    </w:p>
    <w:p w14:paraId="25FE5082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(3.13) พระราชบัญญัติการรักษาความมั่นคงภายในราชอาณาจักรพ.ศ.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2551</w:t>
      </w:r>
    </w:p>
    <w:p w14:paraId="31E1DAA9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(3.14) พระราชบัญญัติส่งเสริมและรักษาคุณภาพสิ่งแวดล้อม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2535</w:t>
      </w:r>
    </w:p>
    <w:p w14:paraId="56982F34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(3.15) พระราชบัญญัติควบคุมอาคาร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2522</w:t>
      </w:r>
    </w:p>
    <w:p w14:paraId="7130AC91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(3.16) พระราชบัญญัติโรคติดต่อ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2558</w:t>
      </w:r>
    </w:p>
    <w:p w14:paraId="555E1FA7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(3.17) พระราชบัญญัติโรคระบาดสัตว์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2558</w:t>
      </w:r>
    </w:p>
    <w:p w14:paraId="067242DA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(3.18) พระราชบัญญัติโรคพิษสุนัขบ้า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2535</w:t>
      </w:r>
    </w:p>
    <w:p w14:paraId="34D1C736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(3.19) พระราชบัญญัติวัตถุอันตราย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2535</w:t>
      </w:r>
    </w:p>
    <w:p w14:paraId="62011BFA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(3.20) พระราชบัญญัติพลังงานนิวเคลียร์เพื่อสันติ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2559</w:t>
      </w:r>
    </w:p>
    <w:p w14:paraId="5417AAC3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(3.21) พระราชบัญญัติควบคุมยุทธภัณฑ์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2530</w:t>
      </w:r>
    </w:p>
    <w:p w14:paraId="3E5AAA07" w14:textId="2992A99E" w:rsidR="00D540A5" w:rsidRPr="000E2207" w:rsidRDefault="00D540A5" w:rsidP="00274CFF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pacing w:val="-22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(3.22) </w:t>
      </w:r>
      <w:r w:rsidRPr="000E2207">
        <w:rPr>
          <w:rFonts w:ascii="TH SarabunIT๙" w:eastAsia="Calibri" w:hAnsi="TH SarabunIT๙" w:cs="TH SarabunIT๙"/>
          <w:spacing w:val="-22"/>
          <w:sz w:val="32"/>
          <w:szCs w:val="32"/>
          <w:cs/>
          <w:lang w:bidi="th-TH"/>
        </w:rPr>
        <w:t>พระราชบัญญัติอาวุธปืน เครื่องกระสุนปืน วัตถุระเบิด ดอกไม้เพลิง และสิ่งเทียมอาวุธปืน</w:t>
      </w:r>
      <w:r w:rsidR="00274CFF" w:rsidRPr="000E2207">
        <w:rPr>
          <w:rFonts w:ascii="TH SarabunIT๙" w:eastAsia="Calibri" w:hAnsi="TH SarabunIT๙" w:cs="TH SarabunIT๙"/>
          <w:spacing w:val="-22"/>
          <w:sz w:val="32"/>
          <w:szCs w:val="32"/>
          <w:cs/>
          <w:lang w:bidi="th-TH"/>
        </w:rPr>
        <w:t xml:space="preserve">                         </w:t>
      </w:r>
      <w:r w:rsidRPr="000E2207">
        <w:rPr>
          <w:rFonts w:ascii="TH SarabunIT๙" w:eastAsia="Calibri" w:hAnsi="TH SarabunIT๙" w:cs="TH SarabunIT๙"/>
          <w:spacing w:val="-22"/>
          <w:sz w:val="32"/>
          <w:szCs w:val="32"/>
          <w:cs/>
          <w:lang w:bidi="th-TH"/>
        </w:rPr>
        <w:t>พ.ศ.</w:t>
      </w:r>
      <w:r w:rsidRPr="000E2207">
        <w:rPr>
          <w:rFonts w:ascii="TH SarabunIT๙" w:eastAsia="Calibri" w:hAnsi="TH SarabunIT๙" w:cs="TH SarabunIT๙"/>
          <w:spacing w:val="-22"/>
          <w:sz w:val="32"/>
          <w:szCs w:val="32"/>
          <w:lang w:bidi="th-TH"/>
        </w:rPr>
        <w:t xml:space="preserve"> 2490</w:t>
      </w:r>
    </w:p>
    <w:p w14:paraId="53517FAD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(3.23) พระราชบัญญัติว่าด้วยความผิดบางประการต่อการเดินอากาศ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2558</w:t>
      </w:r>
    </w:p>
    <w:p w14:paraId="41C675D7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(3.24) พระราชบัญญัติองค์การบริหารส่วนตำบล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2537</w:t>
      </w:r>
    </w:p>
    <w:p w14:paraId="5F462FF8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(3.25) พระราชบัญญัติเทศบาล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2496</w:t>
      </w:r>
    </w:p>
    <w:p w14:paraId="46022605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(3.26) พระราชบัญญัติองค์การบริหารส่วนจังหวัด 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2540</w:t>
      </w:r>
    </w:p>
    <w:p w14:paraId="2318C6D1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(3.27) พระราชบัญญัติระเบียบบริหารกรุงเทพมหานคร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2528</w:t>
      </w:r>
    </w:p>
    <w:p w14:paraId="5F95BDE0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(3.28) พระราชบัญญัติระเบียบบริหารเมืองพัทยา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2542</w:t>
      </w:r>
    </w:p>
    <w:p w14:paraId="4C05456D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(3.29) พระราชบัญญัติการชลประทานหลวง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2485</w:t>
      </w:r>
    </w:p>
    <w:p w14:paraId="3A799CA0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(3.30) พระราชบัญญัติทรัพยากรน้ำ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2561</w:t>
      </w:r>
    </w:p>
    <w:p w14:paraId="7C92AAED" w14:textId="77777777" w:rsidR="00D540A5" w:rsidRPr="000E2207" w:rsidRDefault="00D540A5" w:rsidP="00D540A5">
      <w:pPr>
        <w:tabs>
          <w:tab w:val="left" w:pos="1372"/>
        </w:tabs>
        <w:spacing w:line="223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(3.31) พระราชบัญญัติการรักษาผลประโยชน์ของชาติทางทะเลพ.ศ.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2562</w:t>
      </w:r>
    </w:p>
    <w:p w14:paraId="1D69FB83" w14:textId="77777777" w:rsidR="00D540A5" w:rsidRPr="000E2207" w:rsidRDefault="00D540A5" w:rsidP="00D540A5">
      <w:pPr>
        <w:tabs>
          <w:tab w:val="left" w:pos="1372"/>
        </w:tabs>
        <w:spacing w:line="223" w:lineRule="auto"/>
        <w:ind w:right="-188"/>
        <w:jc w:val="thaiDistribute"/>
        <w:rPr>
          <w:rFonts w:ascii="TH SarabunIT๙" w:eastAsia="Calibri" w:hAnsi="TH SarabunIT๙" w:cs="TH SarabunIT๙"/>
          <w:spacing w:val="-22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(3.32) </w:t>
      </w:r>
      <w:r w:rsidRPr="000E2207">
        <w:rPr>
          <w:rFonts w:ascii="TH SarabunIT๙" w:eastAsia="Calibri" w:hAnsi="TH SarabunIT๙" w:cs="TH SarabunIT๙"/>
          <w:spacing w:val="-22"/>
          <w:sz w:val="32"/>
          <w:szCs w:val="32"/>
          <w:cs/>
          <w:lang w:bidi="th-TH"/>
        </w:rPr>
        <w:t xml:space="preserve">พระราชบัญญัติความรับผิดทางแพ่งต่อความเสียหายจากมลพิษน้ำมันอันเกิดจากเรือพ.ศ. </w:t>
      </w:r>
      <w:r w:rsidRPr="000E2207">
        <w:rPr>
          <w:rFonts w:ascii="TH SarabunIT๙" w:eastAsia="Calibri" w:hAnsi="TH SarabunIT๙" w:cs="TH SarabunIT๙"/>
          <w:spacing w:val="-22"/>
          <w:sz w:val="32"/>
          <w:szCs w:val="32"/>
          <w:lang w:bidi="th-TH"/>
        </w:rPr>
        <w:t>2560</w:t>
      </w:r>
    </w:p>
    <w:p w14:paraId="43B0047A" w14:textId="77777777" w:rsidR="00D540A5" w:rsidRPr="000E2207" w:rsidRDefault="00D540A5" w:rsidP="00D540A5">
      <w:pPr>
        <w:shd w:val="clear" w:color="auto" w:fill="FFFFFF"/>
        <w:tabs>
          <w:tab w:val="left" w:pos="1372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(3.33) พระราชบัญญัติการช่วยเหลือกู้ภัยทางทะเลพ.ศ.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2550</w:t>
      </w:r>
    </w:p>
    <w:p w14:paraId="72F83E22" w14:textId="77777777" w:rsidR="00D540A5" w:rsidRPr="000E2207" w:rsidRDefault="00D540A5" w:rsidP="00D540A5">
      <w:pPr>
        <w:shd w:val="clear" w:color="auto" w:fill="FFFFFF"/>
        <w:tabs>
          <w:tab w:val="left" w:pos="1372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(3.34) พระราชบัญญัติสาธารณสุข 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2535</w:t>
      </w:r>
    </w:p>
    <w:p w14:paraId="55357F7D" w14:textId="77777777" w:rsidR="00D540A5" w:rsidRPr="000E2207" w:rsidRDefault="00D540A5" w:rsidP="00D540A5">
      <w:pPr>
        <w:shd w:val="clear" w:color="auto" w:fill="FFFFFF"/>
        <w:tabs>
          <w:tab w:val="left" w:pos="1372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(3.35) พระราชบัญญัติโรงงาน 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2535</w:t>
      </w:r>
    </w:p>
    <w:p w14:paraId="1B7E5BEB" w14:textId="77777777" w:rsidR="00D540A5" w:rsidRPr="000E2207" w:rsidRDefault="00D540A5" w:rsidP="00D540A5">
      <w:pPr>
        <w:tabs>
          <w:tab w:val="left" w:pos="1372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lastRenderedPageBreak/>
        <w:tab/>
        <w:t xml:space="preserve">(3.36) พระราชบัญญัติจราจรทางบก 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2522</w:t>
      </w:r>
    </w:p>
    <w:p w14:paraId="4CCC9131" w14:textId="77777777" w:rsidR="00D540A5" w:rsidRPr="000E2207" w:rsidRDefault="00D540A5" w:rsidP="00D540A5">
      <w:pPr>
        <w:tabs>
          <w:tab w:val="left" w:pos="1372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(3.37) พระราชบัญญัติการขนส่งทางบก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2522</w:t>
      </w:r>
    </w:p>
    <w:p w14:paraId="6DC5CE4E" w14:textId="77777777" w:rsidR="00D540A5" w:rsidRPr="000E2207" w:rsidRDefault="00D540A5" w:rsidP="00D540A5">
      <w:pPr>
        <w:tabs>
          <w:tab w:val="left" w:pos="1372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(3.38) พระราชบัญญัติการนิคมอุตสาหกรรมแห่งประเทศไทย พ.ศ.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2522</w:t>
      </w:r>
    </w:p>
    <w:p w14:paraId="264A8BA0" w14:textId="77777777" w:rsidR="00D540A5" w:rsidRPr="000E2207" w:rsidRDefault="00D540A5" w:rsidP="00D540A5">
      <w:pPr>
        <w:tabs>
          <w:tab w:val="left" w:pos="1372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(3.39) พระราชบัญญัติโรงแรม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2535</w:t>
      </w:r>
    </w:p>
    <w:p w14:paraId="6072808F" w14:textId="77777777" w:rsidR="00D540A5" w:rsidRPr="000E2207" w:rsidRDefault="00D540A5" w:rsidP="00D540A5">
      <w:pPr>
        <w:tabs>
          <w:tab w:val="left" w:pos="1372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(3.40) พระราชบัญญัติสถานบริการ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2509</w:t>
      </w:r>
    </w:p>
    <w:p w14:paraId="460BD19E" w14:textId="77777777" w:rsidR="00D540A5" w:rsidRPr="000E2207" w:rsidRDefault="00D540A5" w:rsidP="00D540A5">
      <w:pPr>
        <w:tabs>
          <w:tab w:val="left" w:pos="1372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(3.41) พระราชบัญญัติการชลประทานหลวง พ.ศ.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2485</w:t>
      </w:r>
    </w:p>
    <w:p w14:paraId="6F1254D5" w14:textId="77777777" w:rsidR="00D540A5" w:rsidRPr="000E2207" w:rsidRDefault="00D540A5" w:rsidP="00D540A5">
      <w:pPr>
        <w:tabs>
          <w:tab w:val="left" w:pos="1372"/>
        </w:tabs>
        <w:jc w:val="thaiDistribute"/>
        <w:rPr>
          <w:rFonts w:ascii="TH SarabunIT๙" w:eastAsia="Calibri" w:hAnsi="TH SarabunIT๙" w:cs="TH SarabunIT๙"/>
          <w:spacing w:val="-14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(3.42) พระราชบัญญัติรักษาความสะอาดและความเป็นระเบียบเรียบร้อยของบ้านเมือง พ.ศ.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lang w:bidi="th-TH"/>
        </w:rPr>
        <w:t xml:space="preserve"> 2535</w:t>
      </w:r>
    </w:p>
    <w:p w14:paraId="3CE28D4A" w14:textId="77777777" w:rsidR="00D540A5" w:rsidRPr="000E2207" w:rsidRDefault="00D540A5" w:rsidP="00D540A5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03E60B2D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41A1092D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03CC5A65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63ACB6A2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2C8D472F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4EE55097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68AE7378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33CE2273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59CA3B16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5CF92296" w14:textId="77777777" w:rsidR="00453102" w:rsidRPr="000E2207" w:rsidRDefault="00453102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6DE2FEB1" w14:textId="3F121800" w:rsidR="00453102" w:rsidRDefault="00453102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342F9B81" w14:textId="216D8619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01BE2595" w14:textId="76B476F4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044466D5" w14:textId="4F29AB0E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0C942256" w14:textId="29F60673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5E622F02" w14:textId="77B259A2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10258A00" w14:textId="0B2BD614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2BC079F6" w14:textId="12138ACB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12C0389C" w14:textId="73486840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3BD44634" w14:textId="5996028B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6AEC7D8A" w14:textId="0D98F851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407B0588" w14:textId="4A8FFE88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1124963A" w14:textId="43A3FB59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04EE5BBA" w14:textId="4741B29B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3E6DBB73" w14:textId="12BD0E23" w:rsidR="008C4D98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79D402A5" w14:textId="77777777" w:rsidR="008C4D98" w:rsidRPr="000E2207" w:rsidRDefault="008C4D98" w:rsidP="00274CFF">
      <w:pPr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</w:p>
    <w:p w14:paraId="29181D27" w14:textId="77777777" w:rsidR="00D540A5" w:rsidRPr="000E2207" w:rsidRDefault="00D540A5" w:rsidP="00D540A5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40"/>
          <w:szCs w:val="40"/>
          <w:cs/>
          <w:lang w:bidi="th-TH"/>
        </w:rPr>
        <w:lastRenderedPageBreak/>
        <w:t>บทที่ 4</w:t>
      </w:r>
    </w:p>
    <w:p w14:paraId="2331B09C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>การปฏิบัติก่อนเกิดภัย</w:t>
      </w:r>
    </w:p>
    <w:p w14:paraId="30CEE8FE" w14:textId="77777777" w:rsidR="00D540A5" w:rsidRPr="000E2207" w:rsidRDefault="00D540A5" w:rsidP="00D540A5">
      <w:pPr>
        <w:spacing w:after="120"/>
        <w:ind w:firstLine="709"/>
        <w:jc w:val="center"/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40"/>
          <w:szCs w:val="40"/>
          <w:cs/>
          <w:lang w:bidi="th-TH"/>
        </w:rPr>
        <w:t xml:space="preserve">ยุทธศาสตร์ที่ </w:t>
      </w:r>
      <w:r w:rsidRPr="000E2207">
        <w:rPr>
          <w:rFonts w:ascii="TH SarabunIT๙" w:eastAsia="Calibri" w:hAnsi="TH SarabunIT๙" w:cs="TH SarabunIT๙"/>
          <w:b/>
          <w:bCs/>
          <w:sz w:val="40"/>
          <w:szCs w:val="40"/>
          <w:lang w:bidi="th-TH"/>
        </w:rPr>
        <w:t xml:space="preserve">1 : </w:t>
      </w:r>
      <w:r w:rsidRPr="000E2207">
        <w:rPr>
          <w:rFonts w:ascii="TH SarabunIT๙" w:eastAsia="Calibri" w:hAnsi="TH SarabunIT๙" w:cs="TH SarabunIT๙"/>
          <w:b/>
          <w:bCs/>
          <w:sz w:val="40"/>
          <w:szCs w:val="40"/>
          <w:cs/>
          <w:lang w:bidi="th-TH"/>
        </w:rPr>
        <w:t>การมุ่งเน้นการลดความเสี่ยงจากสาธารณภัย</w:t>
      </w:r>
    </w:p>
    <w:p w14:paraId="0A342320" w14:textId="77777777" w:rsidR="00D540A5" w:rsidRPr="000E2207" w:rsidRDefault="00D540A5" w:rsidP="00D540A5">
      <w:pPr>
        <w:widowControl w:val="0"/>
        <w:autoSpaceDE w:val="0"/>
        <w:autoSpaceDN w:val="0"/>
        <w:adjustRightInd w:val="0"/>
        <w:ind w:firstLine="709"/>
        <w:jc w:val="thaiDistribute"/>
        <w:rPr>
          <w:rFonts w:ascii="TH SarabunIT๙" w:hAnsi="TH SarabunIT๙" w:cs="TH SarabunIT๙"/>
          <w:color w:val="000000"/>
          <w:sz w:val="32"/>
          <w:szCs w:val="32"/>
          <w:rtl/>
          <w:cs/>
        </w:rPr>
      </w:pPr>
      <w:r w:rsidRPr="000E2207">
        <w:rPr>
          <w:rFonts w:ascii="TH SarabunIT๙" w:hAnsi="TH SarabunIT๙" w:cs="TH SarabunIT๙"/>
          <w:color w:val="000000"/>
          <w:spacing w:val="6"/>
          <w:sz w:val="32"/>
          <w:szCs w:val="32"/>
          <w:cs/>
          <w:lang w:bidi="th-TH"/>
        </w:rPr>
        <w:t xml:space="preserve">การลดความเสี่ยงจากสาธารณภัยเป็นแนวคิดและวิธีปฏิบัติในการลดโอกาสของความรุนแรง     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bidi="th-TH"/>
        </w:rPr>
        <w:t>และผลกระทบที่เกิดจากสาธารณภัยได้ด้วยการประเมินความเสี่ยง เพื่อนำมากำหนดนโยบายแผน และ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มาตรการ      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เพื่อแก้ไขต้นเหตุของปัญหาในการลดความเสี่ยงที่เกิดแก่ชุมชนและสังคม โดยการมุ่งเน้นการลดความเสี่ยงที่มีอยู่เดิม   </w:t>
      </w:r>
      <w:r w:rsidRPr="000E2207">
        <w:rPr>
          <w:rFonts w:ascii="TH SarabunIT๙" w:hAnsi="TH SarabunIT๙" w:cs="TH SarabunIT๙"/>
          <w:spacing w:val="4"/>
          <w:sz w:val="32"/>
          <w:szCs w:val="32"/>
          <w:cs/>
          <w:lang w:bidi="th-TH"/>
        </w:rPr>
        <w:t>และป้องกันไม่ให้เกิดความ</w:t>
      </w:r>
      <w:r w:rsidRPr="000E2207">
        <w:rPr>
          <w:rFonts w:ascii="TH SarabunIT๙" w:hAnsi="TH SarabunIT๙" w:cs="TH SarabunIT๙"/>
          <w:color w:val="000000"/>
          <w:spacing w:val="4"/>
          <w:sz w:val="32"/>
          <w:szCs w:val="32"/>
          <w:cs/>
          <w:lang w:bidi="th-TH"/>
        </w:rPr>
        <w:t>เสี่ยงใหม่ด้วยการลดความล่อแหลม ลดปัจจัยที่ทำให้เกิดความเปราะบาง        และ</w:t>
      </w:r>
      <w:r w:rsidRPr="000E2207">
        <w:rPr>
          <w:rFonts w:ascii="TH SarabunIT๙" w:hAnsi="TH SarabunIT๙" w:cs="TH SarabunIT๙"/>
          <w:color w:val="000000"/>
          <w:spacing w:val="-4"/>
          <w:sz w:val="32"/>
          <w:szCs w:val="32"/>
          <w:cs/>
          <w:lang w:bidi="th-TH"/>
        </w:rPr>
        <w:t xml:space="preserve">เพิ่มศักยภาพในการจัดการให้สังคมมีความพร้อมในการเผชิญเหตุ และฟื้นฟูให้ดีกว่าและปลอดภัยกว่าเดิม อันนำไปสู่การรู้รับ </w:t>
      </w:r>
      <w:r w:rsidRPr="000E2207">
        <w:rPr>
          <w:rFonts w:ascii="TH SarabunIT๙" w:hAnsi="TH SarabunIT๙" w:cs="TH SarabunIT๙"/>
          <w:color w:val="000000"/>
          <w:spacing w:val="-4"/>
          <w:sz w:val="32"/>
          <w:szCs w:val="32"/>
          <w:rtl/>
          <w:cs/>
        </w:rPr>
        <w:t>-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ปรับตัว </w:t>
      </w:r>
      <w:r w:rsidRPr="000E2207">
        <w:rPr>
          <w:rFonts w:ascii="TH SarabunIT๙" w:hAnsi="TH SarabunIT๙" w:cs="TH SarabunIT๙"/>
          <w:color w:val="000000"/>
          <w:sz w:val="32"/>
          <w:szCs w:val="32"/>
          <w:rtl/>
          <w:cs/>
        </w:rPr>
        <w:t xml:space="preserve">- </w:t>
      </w:r>
      <w:r w:rsidRPr="000E2207">
        <w:rPr>
          <w:rFonts w:ascii="TH SarabunIT๙" w:hAnsi="TH SarabunIT๙" w:cs="TH SarabunIT๙"/>
          <w:color w:val="000000"/>
          <w:sz w:val="32"/>
          <w:szCs w:val="32"/>
          <w:rtl/>
          <w:cs/>
          <w:lang w:bidi="th-TH"/>
        </w:rPr>
        <w:t xml:space="preserve">ฟื้นเร็วทั่ว </w:t>
      </w:r>
      <w:r w:rsidRPr="000E2207">
        <w:rPr>
          <w:rFonts w:ascii="TH SarabunIT๙" w:hAnsi="TH SarabunIT๙" w:cs="TH SarabunIT๙"/>
          <w:color w:val="000000"/>
          <w:sz w:val="32"/>
          <w:szCs w:val="32"/>
          <w:rtl/>
          <w:cs/>
        </w:rPr>
        <w:t xml:space="preserve">- </w:t>
      </w:r>
      <w:r w:rsidRPr="000E2207">
        <w:rPr>
          <w:rFonts w:ascii="TH SarabunIT๙" w:hAnsi="TH SarabunIT๙" w:cs="TH SarabunIT๙"/>
          <w:color w:val="000000"/>
          <w:sz w:val="32"/>
          <w:szCs w:val="32"/>
          <w:rtl/>
          <w:cs/>
          <w:lang w:bidi="th-TH"/>
        </w:rPr>
        <w:t xml:space="preserve">อย่างยั่งยืน </w:t>
      </w:r>
      <w:r w:rsidRPr="000E2207">
        <w:rPr>
          <w:rFonts w:ascii="TH SarabunIT๙" w:hAnsi="TH SarabunIT๙" w:cs="TH SarabunIT๙"/>
          <w:color w:val="000000"/>
          <w:sz w:val="32"/>
          <w:szCs w:val="32"/>
        </w:rPr>
        <w:t>(Resilience)</w:t>
      </w:r>
    </w:p>
    <w:p w14:paraId="72721F3D" w14:textId="77777777" w:rsidR="00D540A5" w:rsidRPr="000E2207" w:rsidRDefault="00D540A5" w:rsidP="00D540A5">
      <w:pPr>
        <w:widowControl w:val="0"/>
        <w:autoSpaceDE w:val="0"/>
        <w:autoSpaceDN w:val="0"/>
        <w:adjustRightInd w:val="0"/>
        <w:spacing w:before="120"/>
        <w:ind w:firstLine="709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ความเสี่ยงจากสาธารณภัย </w:t>
      </w:r>
      <w:r w:rsidRPr="000E2207">
        <w:rPr>
          <w:rFonts w:ascii="TH SarabunIT๙" w:eastAsia="Calibri" w:hAnsi="TH SarabunIT๙" w:cs="TH SarabunIT๙"/>
          <w:sz w:val="32"/>
          <w:szCs w:val="32"/>
        </w:rPr>
        <w:t xml:space="preserve">(Disaster Risk)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หมายถึง โอกาสที่สาธารณภัยทำให้เกิดการสูญเสียต่อ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ชีวิต ร่างกาย ทรัพย์สิน ความเป็นอยู่และภาคบริการต่างๆในชุมชนใดชุมชนหนึ่งณ ห้วงเวลาใดเวลาหนึ่ง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ในอนาคต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  <w:t>ซึ่งสามารถแทนด้วยสมการแสดงความสัมพันธ์ของปัจจัยที่เกี่ยวข้องกับความเสี่ยง ได้แก่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 ภัยความ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ล่อแหลม ความเปราะบางและศักยภาพ ดังนี้</w:t>
      </w:r>
    </w:p>
    <w:p w14:paraId="3DE86218" w14:textId="77777777" w:rsidR="00D540A5" w:rsidRPr="000E2207" w:rsidRDefault="00000000" w:rsidP="00D540A5">
      <w:pPr>
        <w:widowControl w:val="0"/>
        <w:autoSpaceDE w:val="0"/>
        <w:autoSpaceDN w:val="0"/>
        <w:adjustRightInd w:val="0"/>
        <w:ind w:firstLine="709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lang w:bidi="th-TH"/>
        </w:rPr>
        <w:pict w14:anchorId="178B348D">
          <v:shapetype id="_x0000_t202" coordsize="21600,21600" o:spt="202" path="m,l,21600r21600,l21600,xe">
            <v:stroke joinstyle="miter"/>
            <v:path gradientshapeok="t" o:connecttype="rect"/>
          </v:shapetype>
          <v:shape id="Text Box 318" o:spid="_x0000_s2069" type="#_x0000_t202" style="position:absolute;left:0;text-align:left;margin-left:111.2pt;margin-top:7.2pt;width:361.5pt;height:69.95pt;z-index:251567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" filled="f" stroked="f">
            <v:textbox>
              <w:txbxContent>
                <w:p w14:paraId="77E37AED" w14:textId="77777777" w:rsidR="00E47C6C" w:rsidRPr="00AD3943" w:rsidRDefault="00E47C6C" w:rsidP="00D540A5">
                  <w:pPr>
                    <w:spacing w:before="120" w:after="24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  <w:cs/>
                      <w:lang w:bidi="th-TH"/>
                    </w:rPr>
                    <w:t xml:space="preserve">ภัย 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  <w:rtl/>
                      <w:cs/>
                    </w:rPr>
                    <w:t>(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Hazard)  x  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  <w:cs/>
                      <w:lang w:bidi="th-TH"/>
                    </w:rPr>
                    <w:t xml:space="preserve">ความล่อแหลม 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  <w:rtl/>
                      <w:cs/>
                    </w:rPr>
                    <w:t>(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Exposure)  x  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  <w:cs/>
                      <w:lang w:bidi="th-TH"/>
                    </w:rPr>
                    <w:t xml:space="preserve">ความเปราะบาง 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  <w:rtl/>
                      <w:cs/>
                    </w:rPr>
                    <w:t>(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</w:rPr>
                    <w:t>Vulnerability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  <w:rtl/>
                      <w:cs/>
                    </w:rPr>
                    <w:t>)</w:t>
                  </w:r>
                </w:p>
                <w:p w14:paraId="5DC77000" w14:textId="77777777" w:rsidR="00E47C6C" w:rsidRPr="00AD3943" w:rsidRDefault="00E47C6C" w:rsidP="00D540A5">
                  <w:pPr>
                    <w:ind w:left="1701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  <w:cs/>
                      <w:lang w:bidi="th-TH"/>
                    </w:rPr>
                    <w:t xml:space="preserve">ศักยภาพ 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  <w:rtl/>
                      <w:cs/>
                    </w:rPr>
                    <w:t>(</w:t>
                  </w:r>
                  <w:r w:rsidRPr="00AD3943">
                    <w:rPr>
                      <w:rFonts w:ascii="TH SarabunPSK" w:hAnsi="TH SarabunPSK" w:cs="TH SarabunPSK"/>
                      <w:sz w:val="32"/>
                      <w:szCs w:val="32"/>
                    </w:rPr>
                    <w:t>Capacity)</w:t>
                  </w:r>
                </w:p>
              </w:txbxContent>
            </v:textbox>
          </v:shape>
        </w:pict>
      </w:r>
    </w:p>
    <w:p w14:paraId="315092C5" w14:textId="77777777" w:rsidR="00D540A5" w:rsidRPr="000E2207" w:rsidRDefault="00000000" w:rsidP="00D540A5">
      <w:pPr>
        <w:widowControl w:val="0"/>
        <w:autoSpaceDE w:val="0"/>
        <w:autoSpaceDN w:val="0"/>
        <w:adjustRightInd w:val="0"/>
        <w:ind w:firstLine="42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lang w:bidi="th-TH"/>
        </w:rPr>
        <w:pict w14:anchorId="742015E9">
          <v:shape id="ลูกศรเชื่อมต่อแบบตรง 317" o:spid="_x0000_s2374" type="#_x0000_t32" style="position:absolute;left:0;text-align:left;margin-left:118pt;margin-top:18.65pt;width:329.3pt;height:0;z-index:251568128;visibility:visible;mso-wrap-distance-top:-6e-5mm;mso-wrap-distance-bottom:-6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"/>
        </w:pict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ความเสี่ยง  (</w:t>
      </w:r>
      <w:r w:rsidR="00D540A5"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Risk) =</w:t>
      </w:r>
    </w:p>
    <w:p w14:paraId="7287B6D4" w14:textId="77777777" w:rsidR="00D540A5" w:rsidRPr="000E2207" w:rsidRDefault="00D540A5" w:rsidP="00D540A5">
      <w:pPr>
        <w:widowControl w:val="0"/>
        <w:autoSpaceDE w:val="0"/>
        <w:autoSpaceDN w:val="0"/>
        <w:adjustRightInd w:val="0"/>
        <w:ind w:firstLine="709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14:paraId="5022F28E" w14:textId="77777777" w:rsidR="00D540A5" w:rsidRPr="000E2207" w:rsidRDefault="00D540A5" w:rsidP="00D540A5">
      <w:pPr>
        <w:tabs>
          <w:tab w:val="left" w:pos="1134"/>
          <w:tab w:val="left" w:pos="1985"/>
          <w:tab w:val="left" w:pos="2552"/>
          <w:tab w:val="left" w:pos="3402"/>
          <w:tab w:val="left" w:pos="3969"/>
          <w:tab w:val="left" w:pos="5103"/>
          <w:tab w:val="left" w:pos="5670"/>
        </w:tabs>
        <w:jc w:val="thaiDistribute"/>
        <w:textAlignment w:val="baseline"/>
        <w:rPr>
          <w:rFonts w:ascii="TH SarabunIT๙" w:eastAsia="Calibri" w:hAnsi="TH SarabunIT๙" w:cs="TH SarabunIT๙"/>
          <w:sz w:val="16"/>
          <w:szCs w:val="16"/>
          <w:lang w:bidi="th-TH"/>
        </w:rPr>
      </w:pPr>
    </w:p>
    <w:p w14:paraId="6B7FF49D" w14:textId="77777777" w:rsidR="00D540A5" w:rsidRPr="000E2207" w:rsidRDefault="00D540A5" w:rsidP="00D540A5">
      <w:pPr>
        <w:jc w:val="thaiDistribute"/>
        <w:rPr>
          <w:rFonts w:ascii="TH SarabunIT๙" w:hAnsi="TH SarabunIT๙" w:cs="TH SarabunIT๙"/>
          <w:b/>
          <w:bCs/>
          <w:spacing w:val="8"/>
          <w:sz w:val="32"/>
          <w:szCs w:val="32"/>
          <w:lang w:bidi="th-TH"/>
        </w:rPr>
      </w:pPr>
    </w:p>
    <w:p w14:paraId="52216B58" w14:textId="77777777" w:rsidR="00D540A5" w:rsidRPr="000E2207" w:rsidRDefault="00D540A5" w:rsidP="00D540A5">
      <w:pPr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pacing w:val="8"/>
          <w:sz w:val="32"/>
          <w:szCs w:val="32"/>
          <w:cs/>
          <w:lang w:bidi="th-TH"/>
        </w:rPr>
        <w:t>การวิเคราะห์ความเสี่ยง, การประเมินความเสี่ยง</w:t>
      </w:r>
      <w:r w:rsidRPr="000E2207">
        <w:rPr>
          <w:rFonts w:ascii="TH SarabunIT๙" w:hAnsi="TH SarabunIT๙" w:cs="TH SarabunIT๙"/>
          <w:spacing w:val="8"/>
          <w:sz w:val="32"/>
          <w:szCs w:val="32"/>
          <w:cs/>
          <w:lang w:bidi="th-TH"/>
        </w:rPr>
        <w:t xml:space="preserve"> (</w:t>
      </w:r>
      <w:r w:rsidRPr="000E2207">
        <w:rPr>
          <w:rFonts w:ascii="TH SarabunIT๙" w:hAnsi="TH SarabunIT๙" w:cs="TH SarabunIT๙"/>
          <w:spacing w:val="8"/>
          <w:sz w:val="32"/>
          <w:szCs w:val="32"/>
          <w:lang w:bidi="th-TH"/>
        </w:rPr>
        <w:t>Risk Assessment</w:t>
      </w:r>
      <w:r w:rsidRPr="000E2207">
        <w:rPr>
          <w:rFonts w:ascii="TH SarabunIT๙" w:hAnsi="TH SarabunIT๙" w:cs="TH SarabunIT๙"/>
          <w:spacing w:val="8"/>
          <w:sz w:val="32"/>
          <w:szCs w:val="32"/>
          <w:cs/>
          <w:lang w:bidi="th-TH"/>
        </w:rPr>
        <w:t>) หมายถึง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กระบวนการกำหนด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ลักษณะ ขนาด หรือขอบเขตของความเสี่ยงโดยการวิเคราะห์ภัยที่เกิดขึ้นและประเมินสภาวะการเปิดรับต่อความเสี่ยง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pacing w:val="-8"/>
          <w:sz w:val="32"/>
          <w:szCs w:val="32"/>
          <w:lang w:bidi="th-TH"/>
        </w:rPr>
        <w:t>exposure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) ความเปราะบาง (</w:t>
      </w:r>
      <w:r w:rsidRPr="000E2207">
        <w:rPr>
          <w:rFonts w:ascii="TH SarabunIT๙" w:hAnsi="TH SarabunIT๙" w:cs="TH SarabunIT๙"/>
          <w:spacing w:val="-8"/>
          <w:sz w:val="32"/>
          <w:szCs w:val="32"/>
          <w:lang w:bidi="th-TH"/>
        </w:rPr>
        <w:t>Vulnerability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) และ ศักยภาพ (</w:t>
      </w:r>
      <w:r w:rsidRPr="000E2207">
        <w:rPr>
          <w:rFonts w:ascii="TH SarabunIT๙" w:hAnsi="TH SarabunIT๙" w:cs="TH SarabunIT๙"/>
          <w:spacing w:val="-8"/>
          <w:sz w:val="32"/>
          <w:szCs w:val="32"/>
          <w:lang w:bidi="th-TH"/>
        </w:rPr>
        <w:t>Capacity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) ในการรับมือของชุมชนที่อาจเป็นอันตราย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ต่อชีวิตและทรัพย์สิน การดำรงชีวิตและสิ่งแวดล้อม เป็นการวิเคราะห์ความน่าจะเป็นในการเกิดผลกระทบจากภัย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ในพื้นที่หนึ่ง ๆ มีประโยชน์ในการวางแผนเพื่อจัดการความเสี่ยงอย่างมีระบบ</w:t>
      </w:r>
    </w:p>
    <w:p w14:paraId="58ABFD9C" w14:textId="77777777" w:rsidR="00D540A5" w:rsidRPr="000E2207" w:rsidRDefault="00D540A5" w:rsidP="00D540A5">
      <w:pPr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ภัย 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Hazard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หมายถึง เหตุการณ์ที่เกิดจากธรรมชาติหรือการกระทำของมนุษย์ที่อาจนำมาซึ่งความสูญเสียต่อชีวิต ทรัพย์สิน ตลอดจนทำให้เกิดผลกระทบทางเศรษฐกิจ สังคม และสิ่งแวดล้อม</w:t>
      </w:r>
    </w:p>
    <w:p w14:paraId="2E256836" w14:textId="77777777" w:rsidR="00D540A5" w:rsidRPr="000E2207" w:rsidRDefault="00D540A5" w:rsidP="00D540A5">
      <w:pPr>
        <w:ind w:firstLine="1440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ความล่อแหลม 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Exposure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หมายถึง การที่ผู้คน อาคารบ้านเรือน ทรัพย์สิน ระบบต่างๆ หรือองค์ประกอบใดๆ มีที่ตั้งอยู่ในพื้นที่เสี่ยงและอาจได้รับความเสียหาย</w:t>
      </w:r>
    </w:p>
    <w:p w14:paraId="72E8CBC8" w14:textId="35FA66D9" w:rsidR="00D540A5" w:rsidRPr="000E2207" w:rsidRDefault="00D540A5" w:rsidP="00D540A5">
      <w:pPr>
        <w:ind w:firstLine="144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ความเปราะบาง 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Vulnerability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หมายถึง ปัจจัยหรือสภาวะใดๆ ที่ทำให้ชุมชนหรือสังคม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ขาดความสามารถในการปกป้องตนเอง ทำให้ไม่สามารถรับมือกับสาธารณภัย หรือไม่สามารถฟื้นฟูได้อย่างรวดเร็ว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จากความเสียหายอันเกิดจากสาธารณภัย ปัจจัยเหล่านี้มีอยู่ในชุมชนหรือสังคมมานานก่อนเกิดสาธารณภัย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274CF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และอาจเป็นปัจจัยที่ทำให้ผลกระทบของภัยมีความรุนแรงมากขึ้น</w:t>
      </w:r>
    </w:p>
    <w:p w14:paraId="58EB4098" w14:textId="13647BDA" w:rsidR="00D540A5" w:rsidRPr="000E2207" w:rsidRDefault="00D540A5" w:rsidP="00D540A5">
      <w:pPr>
        <w:tabs>
          <w:tab w:val="left" w:pos="709"/>
        </w:tabs>
        <w:spacing w:after="120"/>
        <w:ind w:firstLine="144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pacing w:val="-14"/>
          <w:sz w:val="32"/>
          <w:szCs w:val="32"/>
          <w:cs/>
          <w:lang w:bidi="th-TH"/>
        </w:rPr>
        <w:t>ศักยภาพ (</w:t>
      </w:r>
      <w:r w:rsidRPr="000E2207">
        <w:rPr>
          <w:rFonts w:ascii="TH SarabunIT๙" w:hAnsi="TH SarabunIT๙" w:cs="TH SarabunIT๙"/>
          <w:b/>
          <w:bCs/>
          <w:spacing w:val="-14"/>
          <w:sz w:val="32"/>
          <w:szCs w:val="32"/>
          <w:lang w:bidi="th-TH"/>
        </w:rPr>
        <w:t>Capacity</w:t>
      </w:r>
      <w:r w:rsidRPr="000E2207">
        <w:rPr>
          <w:rFonts w:ascii="TH SarabunIT๙" w:hAnsi="TH SarabunIT๙" w:cs="TH SarabunIT๙"/>
          <w:b/>
          <w:bCs/>
          <w:spacing w:val="-14"/>
          <w:sz w:val="32"/>
          <w:szCs w:val="32"/>
          <w:cs/>
          <w:lang w:bidi="th-TH"/>
        </w:rPr>
        <w:t>)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 หมายถึง ความสามารถที่จะกระทำการอย่างใดอย่างหนึ่ง หรือความสามารถ</w:t>
      </w:r>
      <w:r w:rsidR="00274CFF"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ที่อาจจะพัฒนาต่อไปให้เป็นประโยชน์มากขึ้น</w:t>
      </w:r>
    </w:p>
    <w:p w14:paraId="3E3B16E7" w14:textId="77777777" w:rsidR="00D540A5" w:rsidRPr="000E2207" w:rsidRDefault="00D540A5" w:rsidP="00D540A5">
      <w:pPr>
        <w:tabs>
          <w:tab w:val="left" w:pos="426"/>
        </w:tabs>
        <w:jc w:val="thaiDistribute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t>4.1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>แนวคิดการลดความเสี่ยงจากสาธารณภัย</w:t>
      </w:r>
    </w:p>
    <w:p w14:paraId="69EF493B" w14:textId="77777777" w:rsidR="00D540A5" w:rsidRPr="000E2207" w:rsidRDefault="00D540A5" w:rsidP="00D540A5">
      <w:pPr>
        <w:ind w:firstLine="720"/>
        <w:jc w:val="thaiDistribute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การลดความเสี่ยงจากสาธารณภัยในแต่ละประเทศไม่สามารถดำเนินการให้บรรลุเป้าหมายได้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br/>
        <w:t xml:space="preserve">โดยบุคคลใดบุคคลหนึ่ง หรือหน่วยงานใดหน่วยงานหนึ่ง เนื่องจากสาธารณภัยเป็นเรื่องของคนทุกคน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br/>
        <w:t>จึงจำเป็นต้องมีการกำหนดแนวทางให้ดำเนินการลดความเสี่ยงจากสาธารณภัยร่วมกันทุกภาคส่วนของประเทศ ทั้งนี้ ระดับสากลและระดับภูมิภาคได้มีการจัดทำกรอบการดำเนินงานเพื่อเป็นแนวทางในการลดความเสี่ยง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bidi="th-TH"/>
        </w:rPr>
        <w:t>จากสาธารณภัยให้เกิดประสิทธิภาพและประสิทธิผล และได้มีการยอมรับแนวคิดในการปฏิบัติการเพื่อลดความเสี่ยง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จาก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lastRenderedPageBreak/>
        <w:t xml:space="preserve">สาธารณภัย หรือ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 xml:space="preserve">Disaster Risk Reduction: DRR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ขึ้น เพื่อให้เข้าใจความเสี่ยงจากสาธารณภัย  เสริมสร้างศักยภาพการจัดการความเสี่ยงจากสาธารณภัย ลงทุนด้านการลดความเสี่ยงจากสาธารณภัยเพื่อให้มีภูมิคุ้มกันในการพร้อมรับมือและฟื้นคืนกลับได้อย่างรวดเร็ว รวมทั้งพัฒนาศักยภาพเพื่อเตรียมพร้อมในการเผชิญเหตุสาธารณภัยอย่างมีประสิทธิภาพ และการฟื้นสภาพและซ่อมสร้างให้ดีกว่าและปลอดภัยกว่าเดิมในช่วงการฟื้นฟู</w:t>
      </w:r>
    </w:p>
    <w:p w14:paraId="2655985F" w14:textId="77777777" w:rsidR="00D540A5" w:rsidRPr="000E2207" w:rsidRDefault="00D540A5" w:rsidP="00D540A5">
      <w:pPr>
        <w:jc w:val="thaiDistribute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>4.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t>2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 xml:space="preserve"> เป้าประสงค์</w:t>
      </w:r>
    </w:p>
    <w:p w14:paraId="07889B17" w14:textId="77777777" w:rsidR="00D540A5" w:rsidRPr="000E2207" w:rsidRDefault="00D540A5" w:rsidP="00D540A5">
      <w:pPr>
        <w:ind w:left="993" w:hanging="567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4.2.1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เพื่อจัดการความเสี่ยงที่อาจเกิดขึ้น โดยการลดความเปราะบาง และความล่อแหลม พร้อมทั้งการเพิ่มขีดความสามารถในการเตรียมพร้อมรับกับสาธารณภัยที่เกิดขึ้น</w:t>
      </w:r>
    </w:p>
    <w:p w14:paraId="03CFA17E" w14:textId="77777777" w:rsidR="00D540A5" w:rsidRPr="000E2207" w:rsidRDefault="00D540A5" w:rsidP="00D540A5">
      <w:pPr>
        <w:spacing w:after="120"/>
        <w:ind w:firstLine="425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4.2.2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เพื่อให้มีมาตรการ ให้ทุกภาคส่วนลดความเสี่ยงที่มีอยู่เดิมและป้องกันไม่ให้เกิดความเสี่ยงใหม่</w:t>
      </w:r>
    </w:p>
    <w:p w14:paraId="31108A53" w14:textId="77777777" w:rsidR="00D540A5" w:rsidRPr="000E2207" w:rsidRDefault="00D540A5" w:rsidP="00D540A5">
      <w:pPr>
        <w:tabs>
          <w:tab w:val="left" w:pos="426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sz w:val="34"/>
          <w:szCs w:val="34"/>
        </w:rPr>
      </w:pPr>
      <w:r w:rsidRPr="000E2207">
        <w:rPr>
          <w:rFonts w:ascii="TH SarabunIT๙" w:hAnsi="TH SarabunIT๙" w:cs="TH SarabunIT๙"/>
          <w:b/>
          <w:bCs/>
          <w:sz w:val="34"/>
          <w:szCs w:val="34"/>
        </w:rPr>
        <w:t>4.3</w:t>
      </w:r>
      <w:r w:rsidRPr="000E2207">
        <w:rPr>
          <w:rFonts w:ascii="TH SarabunIT๙" w:hAnsi="TH SarabunIT๙" w:cs="TH SarabunIT๙"/>
          <w:b/>
          <w:bCs/>
          <w:sz w:val="34"/>
          <w:szCs w:val="34"/>
        </w:rPr>
        <w:tab/>
      </w:r>
      <w:r w:rsidRPr="000E2207">
        <w:rPr>
          <w:rFonts w:ascii="TH SarabunIT๙" w:hAnsi="TH SarabunIT๙" w:cs="TH SarabunIT๙"/>
          <w:b/>
          <w:bCs/>
          <w:sz w:val="34"/>
          <w:szCs w:val="34"/>
          <w:cs/>
          <w:lang w:bidi="th-TH"/>
        </w:rPr>
        <w:t>กลยุทธ์การมุ่งเน้นการลดความเสี่ยงจากสาธารณภัย</w:t>
      </w:r>
    </w:p>
    <w:p w14:paraId="2434B601" w14:textId="77777777" w:rsidR="00D540A5" w:rsidRPr="000E2207" w:rsidRDefault="00000000" w:rsidP="00D540A5">
      <w:pPr>
        <w:tabs>
          <w:tab w:val="left" w:pos="851"/>
          <w:tab w:val="left" w:pos="1418"/>
          <w:tab w:val="left" w:pos="1701"/>
          <w:tab w:val="left" w:pos="2127"/>
        </w:tabs>
        <w:jc w:val="thaiDistribute"/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031E31A7">
          <v:rect id="สี่เหลี่ยมผืนผ้า 316" o:spid="_x0000_s2070" style="position:absolute;left:0;text-align:left;margin-left:-23.95pt;margin-top:10.9pt;width:391.2pt;height:31.7pt;z-index:251569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" strokeweight="5pt">
            <v:stroke linestyle="thickThin"/>
            <v:shadow color="#868686"/>
            <v:textbox>
              <w:txbxContent>
                <w:p w14:paraId="122E2963" w14:textId="77777777" w:rsidR="00E47C6C" w:rsidRPr="008C4D98" w:rsidRDefault="00E47C6C" w:rsidP="00D540A5">
                  <w:pPr>
                    <w:tabs>
                      <w:tab w:val="left" w:pos="851"/>
                      <w:tab w:val="left" w:pos="1418"/>
                      <w:tab w:val="left" w:pos="1701"/>
                      <w:tab w:val="left" w:pos="2127"/>
                    </w:tabs>
                    <w:spacing w:after="120"/>
                    <w:jc w:val="thaiDistribute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8C4D98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กลยุทธ์ที่ 1 พัฒนาและส่งเสริมให้มีการประเมินความเสี่ยงจากสาธารณภัยระดับท้องถิ่น</w:t>
                  </w:r>
                </w:p>
                <w:p w14:paraId="4CC059DA" w14:textId="77777777" w:rsidR="00E47C6C" w:rsidRDefault="00E47C6C" w:rsidP="00D540A5">
                  <w:pPr>
                    <w:rPr>
                      <w:lang w:bidi="th-TH"/>
                    </w:rPr>
                  </w:pPr>
                </w:p>
              </w:txbxContent>
            </v:textbox>
          </v:rect>
        </w:pict>
      </w:r>
    </w:p>
    <w:p w14:paraId="41DA1215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</w:tabs>
        <w:jc w:val="thaiDistribute"/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color w:val="FF0000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color w:val="FF0000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color w:val="FF0000"/>
          <w:sz w:val="32"/>
          <w:szCs w:val="32"/>
          <w:cs/>
          <w:lang w:bidi="th-TH"/>
        </w:rPr>
        <w:tab/>
      </w:r>
    </w:p>
    <w:p w14:paraId="4CF13355" w14:textId="77777777" w:rsidR="00D540A5" w:rsidRPr="000E2207" w:rsidRDefault="00D540A5" w:rsidP="00D540A5">
      <w:pPr>
        <w:spacing w:line="228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8F3ABDC" w14:textId="77777777" w:rsidR="00D540A5" w:rsidRPr="000E2207" w:rsidRDefault="00D540A5" w:rsidP="00D540A5">
      <w:pPr>
        <w:spacing w:line="228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(1) แนวทางปฏิบัติในการประเมินความเสี่ยงจากสาธารณภัยในพื้นที่</w:t>
      </w:r>
    </w:p>
    <w:p w14:paraId="57F8715F" w14:textId="77777777" w:rsidR="00D540A5" w:rsidRPr="000E2207" w:rsidRDefault="002D3F59" w:rsidP="00D540A5">
      <w:pPr>
        <w:autoSpaceDE w:val="0"/>
        <w:autoSpaceDN w:val="0"/>
        <w:adjustRightInd w:val="0"/>
        <w:spacing w:line="228" w:lineRule="auto"/>
        <w:ind w:firstLine="1134"/>
        <w:jc w:val="thaiDistribute"/>
        <w:rPr>
          <w:rFonts w:ascii="TH SarabunIT๙" w:hAnsi="TH SarabunIT๙" w:cs="TH SarabunIT๙"/>
          <w:color w:val="FF0000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มีแนวทางการปฏิบัติในการประเมินความเสี่ยงจากสาธารณภัยดังนี้</w:t>
      </w:r>
    </w:p>
    <w:p w14:paraId="20D91894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134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(1.1)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ส่งเสริมและสนับสนุนให้มีกระบวนการประเมินความเสี่ยงประกอบด้วย</w:t>
      </w:r>
    </w:p>
    <w:p w14:paraId="386323AA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28" w:lineRule="auto"/>
        <w:ind w:firstLine="1701"/>
        <w:jc w:val="thaiDistribute"/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1)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จัดทำฐานข้อมูลเพื่อสนับสนุนการบริหารจัดการสาธารณภัย เช่น ฐานข้อมูลสถิติ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สาธารณภัย ฐานข้อมูลผู้ประสบภัย ฐานข้อมูลเจ้าหน้าที่และอาสาสมัคร ฐานข้อมูลผู้เชี่ยวชาญ และฐานข้อมูลอื่นๆ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ที่จำเป็นเพื่อให้พร้อมเรียกใช้งานได้ทันทีเมื่อเกิดภาวะฉุกเฉิน และมีการเชื่อมโยงข้อมูลทุกภาคส่วนในทุกระดับโดยกำหนดให้มีข้อตกลงระหว่างหน่วยงานในการขอใช้ข้อมูลที่เป็นประโยชน์ในการประเมินความเสี่ยงจาก     สาธารณภัยร่วมกัน เพื่อให้ได้แผนที่ความเสี่ยง (</w:t>
      </w:r>
      <w:r w:rsidRPr="000E2207">
        <w:rPr>
          <w:rFonts w:ascii="TH SarabunIT๙" w:hAnsi="TH SarabunIT๙" w:cs="TH SarabunIT๙"/>
          <w:sz w:val="32"/>
          <w:szCs w:val="32"/>
        </w:rPr>
        <w:t>Risk Map)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ทั้งนี้ ให้มีการปรับปรุงฐานข้อมูลเชิงสถิติเพื่อการประเมินความเสี่ยงจากสาธารณภัยอย่างสม่ำเสมอ</w:t>
      </w:r>
    </w:p>
    <w:p w14:paraId="31FA1E7B" w14:textId="3FFF9307" w:rsidR="00D540A5" w:rsidRPr="000E2207" w:rsidRDefault="00D540A5" w:rsidP="00D540A5">
      <w:pPr>
        <w:autoSpaceDE w:val="0"/>
        <w:autoSpaceDN w:val="0"/>
        <w:adjustRightInd w:val="0"/>
        <w:spacing w:line="216" w:lineRule="auto"/>
        <w:ind w:firstLine="1134"/>
        <w:jc w:val="thaiDistribute"/>
        <w:rPr>
          <w:rFonts w:ascii="TH SarabunIT๙" w:hAnsi="TH SarabunIT๙" w:cs="TH SarabunIT๙"/>
          <w:spacing w:val="-1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(1.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2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val="th-TH" w:bidi="th-TH"/>
        </w:rPr>
        <w:t>วิเคราะห์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val="th-TH" w:bidi="th-TH"/>
        </w:rPr>
        <w:t>ความเสี่ยงโดยสร้างฉากทัศน์/สถานการณ์สมมุติ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</w:rPr>
        <w:t>(Scenario - base risk assessment)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bidi="th-TH"/>
        </w:rPr>
        <w:t xml:space="preserve"> เป็นการใช้</w:t>
      </w:r>
      <w:r w:rsidRPr="000E2207">
        <w:rPr>
          <w:rFonts w:ascii="TH SarabunIT๙" w:hAnsi="TH SarabunIT๙" w:cs="TH SarabunIT๙"/>
          <w:color w:val="000000"/>
          <w:spacing w:val="-2"/>
          <w:sz w:val="32"/>
          <w:szCs w:val="32"/>
          <w:cs/>
          <w:lang w:bidi="th-TH"/>
        </w:rPr>
        <w:t>สถานการณ์หรือสถิติของภัยที่เคยเกิดขึ้นในอดีต เพื่อค้นหาความเสี่ยง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ที่อาจเกิดขึ้นในอนาคต </w:t>
      </w:r>
      <w:r w:rsidR="00274CFF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</w:rPr>
        <w:t>(Future Risk Scenario)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หรือการเปลี่ยนแปลงสภาพภูมิอากาศ โดยให้หน่วยงาน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val="th-TH" w:bidi="th-TH"/>
        </w:rPr>
        <w:t>ที่เกี่ยวข้อง และผู้มีส่วนได้ส่วนเสีย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val="th-TH" w:bidi="th-TH"/>
        </w:rPr>
        <w:t>ในพื้นที่นำความรู้และแนวทางปฏิบัติจากภูมิปัญญาท้องถิ่นมาปรับใช้ร่วมกับความรู้เชิงวิทยาศาสตร์ ผนวกกับปัจจัย</w:t>
      </w:r>
      <w:r w:rsidR="00DB26DC"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val="th-TH" w:bidi="th-TH"/>
        </w:rPr>
        <w:t xml:space="preserve">          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val="th-TH" w:bidi="th-TH"/>
        </w:rPr>
        <w:t>ที่เกี่ยวข้องกับความเสี่ยง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val="th-TH" w:bidi="th-TH"/>
        </w:rPr>
        <w:t xml:space="preserve">ในทุกมิติ </w:t>
      </w:r>
      <w:r w:rsidRPr="000E2207">
        <w:rPr>
          <w:rFonts w:ascii="TH SarabunIT๙" w:hAnsi="TH SarabunIT๙" w:cs="TH SarabunIT๙"/>
          <w:color w:val="000000"/>
          <w:sz w:val="32"/>
          <w:szCs w:val="32"/>
        </w:rPr>
        <w:t>(Inclusive DRR)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</w:p>
    <w:p w14:paraId="4BABFF14" w14:textId="77777777" w:rsidR="00D540A5" w:rsidRPr="000E2207" w:rsidRDefault="00D540A5" w:rsidP="00D540A5">
      <w:pPr>
        <w:tabs>
          <w:tab w:val="left" w:pos="709"/>
          <w:tab w:val="left" w:pos="1276"/>
        </w:tabs>
        <w:jc w:val="thaiDistribute"/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val="th-TH" w:bidi="th-TH"/>
        </w:rPr>
      </w:pP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val="th-TH" w:bidi="th-TH"/>
        </w:rPr>
        <w:tab/>
        <w:t>(2) แนวทางปฏิบัติในการใช้ผลการประเมินความเสี่ยงเพื่อการวางแผน</w:t>
      </w:r>
    </w:p>
    <w:p w14:paraId="0E9350EE" w14:textId="5E8ECF9A" w:rsidR="00D540A5" w:rsidRPr="000E2207" w:rsidRDefault="002D3F59" w:rsidP="00D540A5">
      <w:pPr>
        <w:tabs>
          <w:tab w:val="left" w:pos="1440"/>
        </w:tabs>
        <w:spacing w:after="120"/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th-TH" w:bidi="th-TH"/>
        </w:rPr>
        <w:t xml:space="preserve">วางแผนเพื่อป้องกันความเสี่ยง แก้ไขปัญหาความเปราะบาง </w:t>
      </w:r>
      <w:r w:rsidR="00DB26DC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th-TH" w:bidi="th-TH"/>
        </w:rPr>
        <w:t xml:space="preserve">                     </w:t>
      </w:r>
      <w:r w:rsidR="00D540A5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th-TH" w:bidi="th-TH"/>
        </w:rPr>
        <w:t xml:space="preserve">และความล่อแหลมการเตรียมความพร้อมและเพิ่มศักยภาพในการจัดการความเสี่ยงจากสาธารณภัยในทุกระดับ </w:t>
      </w:r>
      <w:r w:rsidR="00DB26DC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th-TH" w:bidi="th-TH"/>
        </w:rPr>
        <w:t xml:space="preserve">                      </w:t>
      </w:r>
      <w:r w:rsidR="00D540A5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th-TH" w:bidi="th-TH"/>
        </w:rPr>
        <w:t>โดยนำผลการประเมิน</w:t>
      </w:r>
      <w:r w:rsidR="00D540A5"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val="th-TH" w:bidi="th-TH"/>
        </w:rPr>
        <w:t>ความเสี่ยงมาเป็นแนวทางในการกำหนดแผนงาน/โครงการในการลดความเสี่ยงจากสาธารณภัย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จากทุกหน่วยงานมาใช้ในการลดความเสี่ยงจากสาธารณภัยตามภัยประเภทต่างๆ </w:t>
      </w:r>
      <w:r w:rsidR="00D540A5"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val="th-TH" w:bidi="th-TH"/>
        </w:rPr>
        <w:t>เพื่อจัดลำดับ</w:t>
      </w:r>
      <w:r w:rsidR="00D540A5"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val="th-TH" w:bidi="th-TH"/>
        </w:rPr>
        <w:t>ความสำคัญ</w:t>
      </w:r>
      <w:r w:rsidR="00DB26DC"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val="th-TH" w:bidi="th-TH"/>
        </w:rPr>
        <w:t xml:space="preserve">                </w:t>
      </w:r>
      <w:r w:rsidR="00D540A5"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val="th-TH" w:bidi="th-TH"/>
        </w:rPr>
        <w:t>และจัดสรรทรัพยากร รวมถึงการสร้างนวัตกรรมและใช้เทคโนโลยีเพื่อการจัดการ</w:t>
      </w:r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ความเสี่ยงจากสาธารณภัยบรรจุในแผนปฏิบัติการในการป้องกันและบรรเทาสาธารณภัยขององค์กรปกครองส่วนท้องถิ่น และแผนพัฒนาท้องถิ่น</w:t>
      </w:r>
      <w:bookmarkStart w:id="16" w:name="_Hlk50995689"/>
      <w:r w:rsidR="00D540A5"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ดังนี้</w:t>
      </w:r>
    </w:p>
    <w:bookmarkEnd w:id="16"/>
    <w:p w14:paraId="3DA529F9" w14:textId="27BF2462" w:rsidR="00453102" w:rsidRPr="000E2207" w:rsidRDefault="00453102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AE38A7B" w14:textId="434F5067" w:rsidR="00DB26DC" w:rsidRPr="000E2207" w:rsidRDefault="00DB26DC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54CC507D" w14:textId="3D38B9C8" w:rsidR="00D84FCC" w:rsidRPr="000E2207" w:rsidRDefault="00D84FCC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443BF67D" w14:textId="38BE44E8" w:rsidR="00D84FCC" w:rsidRDefault="00D84FCC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7666483A" w14:textId="77777777" w:rsidR="008C4D98" w:rsidRPr="000E2207" w:rsidRDefault="008C4D98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4ABB195" w14:textId="42CC9725" w:rsidR="00D540A5" w:rsidRPr="000E2207" w:rsidRDefault="00D540A5" w:rsidP="00D84FCC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>ตารางที่ 4-1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แผนงาน/โครงการในการลดความเสี่ยงจากสาธารณภัย</w:t>
      </w:r>
      <w:bookmarkStart w:id="17" w:name="_Hlk61267976"/>
      <w:r w:rsidRPr="000E2207">
        <w:rPr>
          <w:rFonts w:ascii="TH SarabunIT๙" w:hAnsi="TH SarabunIT๙" w:cs="TH SarabunIT๙"/>
          <w:color w:val="FFFFFF" w:themeColor="background1"/>
          <w:sz w:val="32"/>
          <w:szCs w:val="32"/>
          <w:cs/>
          <w:lang w:bidi="th-TH"/>
        </w:rPr>
        <w:t>ของ</w:t>
      </w:r>
      <w:r w:rsidRPr="000E2207">
        <w:rPr>
          <w:rFonts w:ascii="TH SarabunIT๙" w:hAnsi="TH SarabunIT๙" w:cs="TH SarabunIT๙"/>
          <w:i/>
          <w:iCs/>
          <w:color w:val="FFFFFF" w:themeColor="background1"/>
          <w:sz w:val="32"/>
          <w:szCs w:val="32"/>
          <w:cs/>
          <w:lang w:bidi="th-TH"/>
        </w:rPr>
        <w:t>อปท. แต่ละอปท.)</w:t>
      </w:r>
      <w:bookmarkEnd w:id="17"/>
    </w:p>
    <w:tbl>
      <w:tblPr>
        <w:tblW w:w="10553" w:type="dxa"/>
        <w:tblInd w:w="-5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840"/>
        <w:gridCol w:w="1134"/>
        <w:gridCol w:w="850"/>
        <w:gridCol w:w="2410"/>
        <w:gridCol w:w="1843"/>
        <w:gridCol w:w="1134"/>
        <w:gridCol w:w="992"/>
      </w:tblGrid>
      <w:tr w:rsidR="00D540A5" w:rsidRPr="000E2207" w14:paraId="1D9F6D9A" w14:textId="77777777" w:rsidTr="00A865EB">
        <w:trPr>
          <w:tblHeader/>
        </w:trPr>
        <w:tc>
          <w:tcPr>
            <w:tcW w:w="1350" w:type="dxa"/>
            <w:vMerge w:val="restart"/>
            <w:shd w:val="clear" w:color="auto" w:fill="auto"/>
            <w:vAlign w:val="center"/>
          </w:tcPr>
          <w:p w14:paraId="360B2EB6" w14:textId="77777777" w:rsidR="00D540A5" w:rsidRPr="000E2207" w:rsidRDefault="00D540A5" w:rsidP="00A865EB">
            <w:pPr>
              <w:ind w:left="-108"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ประเภทของภัย</w:t>
            </w:r>
          </w:p>
        </w:tc>
        <w:tc>
          <w:tcPr>
            <w:tcW w:w="2824" w:type="dxa"/>
            <w:gridSpan w:val="3"/>
            <w:shd w:val="clear" w:color="auto" w:fill="auto"/>
          </w:tcPr>
          <w:p w14:paraId="527DBD3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พื้นที่และระดับความเสี่ยง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</w:tcPr>
          <w:p w14:paraId="4F043C3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แนวทางการลดความเสี่ยงจากสาธารณภัย</w:t>
            </w:r>
          </w:p>
        </w:tc>
        <w:tc>
          <w:tcPr>
            <w:tcW w:w="1843" w:type="dxa"/>
            <w:vMerge w:val="restart"/>
          </w:tcPr>
          <w:p w14:paraId="1E4A1D42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 xml:space="preserve"> แผนงาน/โครงการในการลดความเสี่ยงจากสาธารณภัย</w:t>
            </w:r>
          </w:p>
        </w:tc>
        <w:tc>
          <w:tcPr>
            <w:tcW w:w="1134" w:type="dxa"/>
            <w:vMerge w:val="restart"/>
          </w:tcPr>
          <w:p w14:paraId="5B33258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  <w:lang w:bidi="th-TH"/>
              </w:rPr>
              <w:t>หน่วยงานรับผิดชอบ</w:t>
            </w:r>
          </w:p>
        </w:tc>
        <w:tc>
          <w:tcPr>
            <w:tcW w:w="992" w:type="dxa"/>
            <w:vMerge w:val="restart"/>
          </w:tcPr>
          <w:p w14:paraId="6246011D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cs/>
                <w:lang w:bidi="th-TH"/>
              </w:rPr>
              <w:t>แหล่งงบประมาณ</w:t>
            </w:r>
          </w:p>
        </w:tc>
      </w:tr>
      <w:tr w:rsidR="00D540A5" w:rsidRPr="000E2207" w14:paraId="7D8C8254" w14:textId="77777777" w:rsidTr="00A865EB">
        <w:trPr>
          <w:tblHeader/>
        </w:trPr>
        <w:tc>
          <w:tcPr>
            <w:tcW w:w="1350" w:type="dxa"/>
            <w:vMerge/>
            <w:shd w:val="clear" w:color="auto" w:fill="auto"/>
          </w:tcPr>
          <w:p w14:paraId="6CD137CE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840" w:type="dxa"/>
            <w:shd w:val="clear" w:color="auto" w:fill="auto"/>
          </w:tcPr>
          <w:p w14:paraId="5D39F3F7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ระดับสูง</w:t>
            </w:r>
          </w:p>
        </w:tc>
        <w:tc>
          <w:tcPr>
            <w:tcW w:w="1134" w:type="dxa"/>
            <w:shd w:val="clear" w:color="auto" w:fill="auto"/>
          </w:tcPr>
          <w:p w14:paraId="402F14B5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ระดับกลาง</w:t>
            </w:r>
          </w:p>
        </w:tc>
        <w:tc>
          <w:tcPr>
            <w:tcW w:w="850" w:type="dxa"/>
            <w:shd w:val="clear" w:color="auto" w:fill="auto"/>
          </w:tcPr>
          <w:p w14:paraId="0E00232B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ระดับต่ำ</w:t>
            </w:r>
          </w:p>
        </w:tc>
        <w:tc>
          <w:tcPr>
            <w:tcW w:w="2410" w:type="dxa"/>
            <w:vMerge/>
            <w:shd w:val="clear" w:color="auto" w:fill="auto"/>
          </w:tcPr>
          <w:p w14:paraId="07E4BC8B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843" w:type="dxa"/>
            <w:vMerge/>
          </w:tcPr>
          <w:p w14:paraId="34F1C49A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  <w:vMerge/>
          </w:tcPr>
          <w:p w14:paraId="6A956623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992" w:type="dxa"/>
            <w:vMerge/>
          </w:tcPr>
          <w:p w14:paraId="05DBCD01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6C1DA4CD" w14:textId="77777777" w:rsidTr="00A865EB">
        <w:tc>
          <w:tcPr>
            <w:tcW w:w="1350" w:type="dxa"/>
            <w:shd w:val="clear" w:color="auto" w:fill="auto"/>
          </w:tcPr>
          <w:p w14:paraId="4B4E24A7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อุทกภัย           </w:t>
            </w:r>
          </w:p>
          <w:p w14:paraId="4F027B3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840" w:type="dxa"/>
            <w:shd w:val="clear" w:color="auto" w:fill="auto"/>
          </w:tcPr>
          <w:p w14:paraId="24BD7BC9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.....ม. .....  </w:t>
            </w:r>
          </w:p>
          <w:p w14:paraId="7B4BCD8B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63FF2D74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pacing w:val="-8"/>
                <w:sz w:val="32"/>
                <w:szCs w:val="32"/>
                <w:lang w:bidi="th-TH"/>
              </w:rPr>
            </w:pPr>
          </w:p>
          <w:p w14:paraId="3DCF389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787F39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5D068C59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341A276E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53BACD0F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AE6BDC3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CDA7058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D7BD49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D1F4880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0612E97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DFFF28C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6FCFE07" w14:textId="77777777" w:rsidR="00D540A5" w:rsidRPr="000E2207" w:rsidRDefault="00D540A5" w:rsidP="00A865EB">
            <w:pPr>
              <w:ind w:left="-108" w:right="-108"/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134" w:type="dxa"/>
            <w:shd w:val="clear" w:color="auto" w:fill="auto"/>
          </w:tcPr>
          <w:p w14:paraId="05200B23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6A87520D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21843FF8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0CE5CD97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pacing w:val="-8"/>
                <w:sz w:val="32"/>
                <w:szCs w:val="32"/>
                <w:lang w:bidi="th-TH"/>
              </w:rPr>
            </w:pPr>
          </w:p>
          <w:p w14:paraId="33A0AE41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061FEB43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88425CC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30563357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3F804A0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200D767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96217B0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6C82AA8" w14:textId="77777777" w:rsidR="00D540A5" w:rsidRPr="000E2207" w:rsidRDefault="00D540A5" w:rsidP="00A865EB">
            <w:pPr>
              <w:ind w:right="-108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850" w:type="dxa"/>
            <w:shd w:val="clear" w:color="auto" w:fill="auto"/>
          </w:tcPr>
          <w:p w14:paraId="4BB3CE76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383FF575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26D72B9F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4631F88E" w14:textId="77777777" w:rsidR="00D540A5" w:rsidRPr="000E2207" w:rsidRDefault="00D540A5" w:rsidP="00A865EB">
            <w:pPr>
              <w:rPr>
                <w:rFonts w:ascii="TH SarabunIT๙" w:hAnsi="TH SarabunIT๙" w:cs="TH SarabunIT๙"/>
                <w:spacing w:val="-8"/>
                <w:sz w:val="32"/>
                <w:szCs w:val="32"/>
                <w:lang w:bidi="th-TH"/>
              </w:rPr>
            </w:pPr>
          </w:p>
          <w:p w14:paraId="4AF909B0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pacing w:val="-8"/>
                <w:sz w:val="32"/>
                <w:szCs w:val="32"/>
                <w:lang w:bidi="th-TH"/>
              </w:rPr>
            </w:pPr>
          </w:p>
          <w:p w14:paraId="4885100A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pacing w:val="-8"/>
                <w:sz w:val="32"/>
                <w:szCs w:val="32"/>
                <w:lang w:bidi="th-TH"/>
              </w:rPr>
            </w:pPr>
          </w:p>
          <w:p w14:paraId="3D7CEA7F" w14:textId="77777777" w:rsidR="00D540A5" w:rsidRPr="000E2207" w:rsidRDefault="00D540A5" w:rsidP="00A865EB">
            <w:pPr>
              <w:ind w:right="-108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2410" w:type="dxa"/>
            <w:shd w:val="clear" w:color="auto" w:fill="auto"/>
          </w:tcPr>
          <w:p w14:paraId="28F0BD9E" w14:textId="77777777" w:rsidR="00D540A5" w:rsidRPr="000E2207" w:rsidRDefault="00D540A5" w:rsidP="00A865EB">
            <w:pPr>
              <w:ind w:left="252" w:right="-78" w:hanging="252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1. จัดทำฐานข้อมูลสถิติ เพื่อนำมาวิเคราะห์พื้นที่เสี่ยงภัย</w:t>
            </w:r>
          </w:p>
          <w:p w14:paraId="3CBF5BD4" w14:textId="77777777" w:rsidR="00D540A5" w:rsidRPr="000E2207" w:rsidRDefault="00D540A5" w:rsidP="00A865EB">
            <w:pPr>
              <w:ind w:left="252" w:hanging="252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2. 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cs/>
                <w:lang w:bidi="th-TH"/>
              </w:rPr>
              <w:t>สร้างระบบการแจ้งเตือนภัยให้มีประสิทธิภาพ</w:t>
            </w:r>
          </w:p>
          <w:p w14:paraId="6DF670E6" w14:textId="77777777" w:rsidR="00D540A5" w:rsidRPr="000E2207" w:rsidRDefault="00D540A5" w:rsidP="00A865EB">
            <w:pPr>
              <w:ind w:left="252" w:hanging="252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</w:p>
          <w:p w14:paraId="66597038" w14:textId="77777777" w:rsidR="00D540A5" w:rsidRPr="000E2207" w:rsidRDefault="00D540A5" w:rsidP="00A865EB">
            <w:pPr>
              <w:ind w:left="252" w:hanging="252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</w:p>
          <w:p w14:paraId="58313577" w14:textId="77777777" w:rsidR="00D540A5" w:rsidRPr="000E2207" w:rsidRDefault="00D540A5" w:rsidP="00A865EB">
            <w:pPr>
              <w:ind w:left="252" w:right="-108" w:hanging="252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3. </w:t>
            </w:r>
            <w:r w:rsidRPr="000E2207">
              <w:rPr>
                <w:rFonts w:ascii="TH SarabunIT๙" w:eastAsia="Calibri" w:hAnsi="TH SarabunIT๙" w:cs="TH SarabunIT๙"/>
                <w:spacing w:val="-12"/>
                <w:sz w:val="32"/>
                <w:szCs w:val="32"/>
                <w:cs/>
                <w:lang w:bidi="th-TH"/>
              </w:rPr>
              <w:t>วิเคราะห์ปัจจัยเสี่ยง      และสาเหตุของการเกิดภัย</w:t>
            </w:r>
          </w:p>
          <w:p w14:paraId="15F1CC24" w14:textId="77777777" w:rsidR="00D540A5" w:rsidRPr="000E2207" w:rsidRDefault="00D540A5" w:rsidP="00A865EB">
            <w:pPr>
              <w:ind w:left="306" w:hanging="30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4. 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  <w:lang w:bidi="th-TH"/>
              </w:rPr>
              <w:t>ประเมินความเสี่ยงภัยจากอุทกภัยและดินโคลนถล่มโดยการประเมินภัยและความล่อแหลมเพื่อประเมินโอกาสหรือความเป็นไปได้ที่จะเกิดอุทกภัยและดินโคลนถล่ม รวมทั้งศึกษาวิธีลดผลกระทบ เพื่อนำไปกำหนดมาตรการที่เหมาะสมในการบริหารจัดการภัย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30"/>
                <w:szCs w:val="30"/>
                <w:cs/>
                <w:lang w:bidi="th-TH"/>
              </w:rPr>
              <w:t>จาก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  <w:lang w:bidi="th-TH"/>
              </w:rPr>
              <w:t>อุทกภัยและดินโคลนถล่ม</w:t>
            </w:r>
          </w:p>
        </w:tc>
        <w:tc>
          <w:tcPr>
            <w:tcW w:w="1843" w:type="dxa"/>
          </w:tcPr>
          <w:p w14:paraId="743F6484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u w:val="single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  <w:t>ใช้โครงสร้าง</w:t>
            </w:r>
          </w:p>
          <w:p w14:paraId="50A2EAEC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1. </w:t>
            </w:r>
            <w:r w:rsidRPr="000E2207">
              <w:rPr>
                <w:rFonts w:ascii="TH SarabunIT๙" w:hAnsi="TH SarabunIT๙" w:cs="TH SarabunIT๙"/>
                <w:spacing w:val="-10"/>
                <w:sz w:val="32"/>
                <w:szCs w:val="32"/>
                <w:cs/>
                <w:lang w:bidi="th-TH"/>
              </w:rPr>
              <w:t>โครงการขุดลอกลำน้ำสาธารณะ และการขุดสระกักเก็บน้ำเพื่อป้องกันและแก้ไขปัญหาภัยแล้งและอุทกภัย</w:t>
            </w:r>
          </w:p>
          <w:p w14:paraId="19C2EB3B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การสร้างอ่างเก็บกักน้ำและสร้างระบบระบายน้ำ</w:t>
            </w:r>
          </w:p>
          <w:p w14:paraId="6458C526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3. ปลูกไม้คลุมหน้าดิน กันดินพังทลาย </w:t>
            </w:r>
          </w:p>
          <w:p w14:paraId="3817C661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4. โครงการก่อสร้างฝาย/เขื่อนป้องกันตลิ่งริมแม่น้ำ</w:t>
            </w:r>
          </w:p>
          <w:p w14:paraId="3634E447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5. โครงการขุดเจาะ    บ่อบาดาล</w:t>
            </w:r>
          </w:p>
          <w:p w14:paraId="69822547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6. โครงการรณรงค์   ปลูกป่า/หญ้าแฝก ฯลฯ</w:t>
            </w:r>
          </w:p>
          <w:p w14:paraId="413C6650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u w:val="single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  <w:t>ไม่ใช้โครงสร้าง</w:t>
            </w:r>
          </w:p>
          <w:p w14:paraId="6156639A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การฝึกอบรมให้ความรู้ในการช่วยเหลือตนเองเมื่อเกิดอุทกภัย</w:t>
            </w:r>
          </w:p>
          <w:p w14:paraId="0D0DB42E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2. โครงการด้านการจัดทำข้อมูลสถิติภัย</w:t>
            </w:r>
          </w:p>
          <w:p w14:paraId="38E51912" w14:textId="77777777" w:rsidR="00D540A5" w:rsidRPr="000E2207" w:rsidRDefault="00D540A5" w:rsidP="00A865EB">
            <w:pPr>
              <w:ind w:left="33" w:hanging="252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  3. โครงการด้านการพัฒนาระบบการแจ้งเตือนภัย</w:t>
            </w:r>
          </w:p>
          <w:p w14:paraId="31D3DAF5" w14:textId="77777777" w:rsidR="000E2207" w:rsidRPr="000E2207" w:rsidRDefault="000E2207" w:rsidP="00A865EB">
            <w:pPr>
              <w:ind w:left="33" w:hanging="252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</w:p>
          <w:p w14:paraId="0569438D" w14:textId="77777777" w:rsidR="000E2207" w:rsidRPr="000E2207" w:rsidRDefault="000E2207" w:rsidP="00A865EB">
            <w:pPr>
              <w:ind w:left="33" w:hanging="252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</w:p>
          <w:p w14:paraId="6C34C428" w14:textId="77777777" w:rsidR="000E2207" w:rsidRPr="000E2207" w:rsidRDefault="000E2207" w:rsidP="00A865EB">
            <w:pPr>
              <w:ind w:left="33" w:hanging="252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</w:p>
          <w:p w14:paraId="0E05E9CB" w14:textId="325118E4" w:rsidR="000E2207" w:rsidRPr="000E2207" w:rsidRDefault="000E2207" w:rsidP="00A865EB">
            <w:pPr>
              <w:ind w:left="33" w:hanging="252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</w:tcPr>
          <w:p w14:paraId="75454BC1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อปท.</w:t>
            </w:r>
          </w:p>
          <w:p w14:paraId="35FE83EE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อำเภอ</w:t>
            </w:r>
          </w:p>
          <w:p w14:paraId="26CF2B09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จังหวัด</w:t>
            </w:r>
          </w:p>
          <w:p w14:paraId="0F4B5CAE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3.หน่วยงานที่เกี่ยวข้อง</w:t>
            </w:r>
          </w:p>
          <w:p w14:paraId="017458F3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</w:pPr>
          </w:p>
        </w:tc>
        <w:tc>
          <w:tcPr>
            <w:tcW w:w="992" w:type="dxa"/>
          </w:tcPr>
          <w:p w14:paraId="5B76B285" w14:textId="77777777" w:rsidR="00D540A5" w:rsidRPr="000E2207" w:rsidRDefault="00D540A5" w:rsidP="00A865EB">
            <w:pPr>
              <w:spacing w:after="120"/>
              <w:ind w:right="-108"/>
              <w:rPr>
                <w:rFonts w:ascii="TH SarabunIT๙" w:hAnsi="TH SarabunIT๙" w:cs="TH SarabunIT๙"/>
                <w:spacing w:val="-18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18"/>
                <w:sz w:val="28"/>
                <w:szCs w:val="28"/>
                <w:cs/>
                <w:lang w:bidi="th-TH"/>
              </w:rPr>
              <w:t>1. งบประมาณรายจ่ายประจำปี</w:t>
            </w:r>
          </w:p>
          <w:p w14:paraId="66A888A8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pacing w:val="-14"/>
                <w:sz w:val="28"/>
                <w:u w:val="single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14"/>
                <w:sz w:val="28"/>
                <w:szCs w:val="28"/>
                <w:cs/>
                <w:lang w:bidi="th-TH"/>
              </w:rPr>
              <w:t>2.งบประมาณอื่น</w:t>
            </w:r>
          </w:p>
          <w:p w14:paraId="60086500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</w:pPr>
          </w:p>
        </w:tc>
      </w:tr>
      <w:tr w:rsidR="00D540A5" w:rsidRPr="000E2207" w14:paraId="7FBF00DF" w14:textId="77777777" w:rsidTr="00A865EB">
        <w:tc>
          <w:tcPr>
            <w:tcW w:w="1350" w:type="dxa"/>
            <w:shd w:val="clear" w:color="auto" w:fill="auto"/>
          </w:tcPr>
          <w:p w14:paraId="2B1DD345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lastRenderedPageBreak/>
              <w:t>ภัยจากการคมนาคมและขนส่ง</w:t>
            </w:r>
          </w:p>
        </w:tc>
        <w:tc>
          <w:tcPr>
            <w:tcW w:w="840" w:type="dxa"/>
            <w:shd w:val="clear" w:color="auto" w:fill="auto"/>
          </w:tcPr>
          <w:p w14:paraId="55F63E7F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687B9A29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648DA80B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6A9BAC8F" w14:textId="77777777" w:rsidR="00D540A5" w:rsidRPr="000E2207" w:rsidRDefault="00D540A5" w:rsidP="00A865EB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  <w:p w14:paraId="2C28ACFC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  <w:p w14:paraId="67525D00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  <w:p w14:paraId="02A3EDED" w14:textId="77777777" w:rsidR="00D540A5" w:rsidRPr="000E2207" w:rsidRDefault="00D540A5" w:rsidP="00A865EB">
            <w:pPr>
              <w:ind w:left="-108" w:right="-108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  <w:shd w:val="clear" w:color="auto" w:fill="auto"/>
          </w:tcPr>
          <w:p w14:paraId="58DF7F79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4FEA7239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35AAF4FA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63B496E2" w14:textId="77777777" w:rsidR="00D540A5" w:rsidRPr="000E2207" w:rsidRDefault="00D540A5" w:rsidP="00A865EB">
            <w:pPr>
              <w:ind w:left="-113" w:right="-108"/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  <w:p w14:paraId="3A871899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lang w:bidi="th-TH"/>
              </w:rPr>
            </w:pPr>
          </w:p>
          <w:p w14:paraId="2F6D4EFB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lang w:bidi="th-TH"/>
              </w:rPr>
            </w:pPr>
          </w:p>
          <w:p w14:paraId="035A956E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lang w:bidi="th-TH"/>
              </w:rPr>
            </w:pPr>
          </w:p>
          <w:p w14:paraId="7BC35E71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lang w:bidi="th-TH"/>
              </w:rPr>
            </w:pPr>
          </w:p>
          <w:p w14:paraId="264C1A0E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lang w:bidi="th-TH"/>
              </w:rPr>
            </w:pPr>
          </w:p>
          <w:p w14:paraId="3DC20B7F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lang w:bidi="th-TH"/>
              </w:rPr>
            </w:pPr>
          </w:p>
          <w:p w14:paraId="222C0D7E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lang w:bidi="th-TH"/>
              </w:rPr>
            </w:pPr>
          </w:p>
          <w:p w14:paraId="2DE00C70" w14:textId="77777777" w:rsidR="00D540A5" w:rsidRPr="000E2207" w:rsidRDefault="00D540A5" w:rsidP="00A865EB">
            <w:pPr>
              <w:ind w:left="-108" w:right="-108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  <w:p w14:paraId="0828AFE0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color w:val="000000"/>
                <w:spacing w:val="-12"/>
                <w:sz w:val="32"/>
                <w:szCs w:val="32"/>
                <w:lang w:bidi="th-TH"/>
              </w:rPr>
            </w:pPr>
          </w:p>
        </w:tc>
        <w:tc>
          <w:tcPr>
            <w:tcW w:w="850" w:type="dxa"/>
            <w:shd w:val="clear" w:color="auto" w:fill="auto"/>
          </w:tcPr>
          <w:p w14:paraId="1105FA24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44A18EE9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48B2D39E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7BBBDB27" w14:textId="77777777" w:rsidR="00D540A5" w:rsidRPr="000E2207" w:rsidRDefault="00D540A5" w:rsidP="00A865EB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  <w:p w14:paraId="68285AC0" w14:textId="77777777" w:rsidR="00D540A5" w:rsidRPr="000E2207" w:rsidRDefault="00D540A5" w:rsidP="00A865EB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  <w:p w14:paraId="63ED297C" w14:textId="77777777" w:rsidR="00D540A5" w:rsidRPr="000E2207" w:rsidRDefault="00D540A5" w:rsidP="00A865EB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  <w:p w14:paraId="700A880C" w14:textId="77777777" w:rsidR="00D540A5" w:rsidRPr="000E2207" w:rsidRDefault="00D540A5" w:rsidP="00A865EB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  <w:p w14:paraId="7D962636" w14:textId="77777777" w:rsidR="00D540A5" w:rsidRPr="000E2207" w:rsidRDefault="00D540A5" w:rsidP="00A865EB">
            <w:pPr>
              <w:ind w:left="-108" w:right="-108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</w:tc>
        <w:tc>
          <w:tcPr>
            <w:tcW w:w="2410" w:type="dxa"/>
            <w:shd w:val="clear" w:color="auto" w:fill="auto"/>
          </w:tcPr>
          <w:p w14:paraId="36A39E3F" w14:textId="77777777" w:rsidR="00D540A5" w:rsidRPr="000E2207" w:rsidRDefault="00D540A5" w:rsidP="00A865EB">
            <w:pPr>
              <w:numPr>
                <w:ilvl w:val="0"/>
                <w:numId w:val="9"/>
              </w:numPr>
              <w:tabs>
                <w:tab w:val="left" w:pos="252"/>
              </w:tabs>
              <w:ind w:left="252" w:hanging="270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การกำหนดจุดเสี่ยงของการเกิดอุบัติเหตุทางถนน</w:t>
            </w:r>
          </w:p>
          <w:p w14:paraId="73A5079A" w14:textId="77777777" w:rsidR="00D540A5" w:rsidRPr="000E2207" w:rsidRDefault="00D540A5" w:rsidP="00A865EB">
            <w:pPr>
              <w:numPr>
                <w:ilvl w:val="0"/>
                <w:numId w:val="9"/>
              </w:numPr>
              <w:tabs>
                <w:tab w:val="left" w:pos="252"/>
              </w:tabs>
              <w:ind w:left="252" w:hanging="270"/>
              <w:jc w:val="thaiDistribute"/>
              <w:rPr>
                <w:rFonts w:ascii="TH SarabunIT๙" w:eastAsia="Calibri" w:hAnsi="TH SarabunIT๙" w:cs="TH SarabunIT๙"/>
                <w:spacing w:val="-14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pacing w:val="-14"/>
                <w:sz w:val="32"/>
                <w:szCs w:val="32"/>
                <w:cs/>
                <w:lang w:bidi="th-TH"/>
              </w:rPr>
              <w:t>วิเคราะห์ปัจจัยเสี่ยง      และสาเหตุของการเกิดภัย</w:t>
            </w:r>
          </w:p>
          <w:p w14:paraId="2A552BBE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843" w:type="dxa"/>
          </w:tcPr>
          <w:p w14:paraId="416FA5AC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u w:val="single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  <w:t xml:space="preserve">ใช้โครงสร้าง </w:t>
            </w:r>
          </w:p>
          <w:p w14:paraId="06261AAD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โครงการปรับปรุงถนน</w:t>
            </w:r>
          </w:p>
          <w:p w14:paraId="598362CC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โครงการก่อสร้างถนนลาดยาง</w:t>
            </w:r>
          </w:p>
          <w:p w14:paraId="4729B9F6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u w:val="single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  <w:t xml:space="preserve">ไม่ใช้โครงสร้าง  </w:t>
            </w:r>
          </w:p>
          <w:p w14:paraId="59CB31DA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1.โครงการอบรมให้ความรู้ วินัยจราจรแก่ประชาชน นักเรียน นักศึกษา</w:t>
            </w:r>
          </w:p>
          <w:p w14:paraId="3DF3A473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โครงการณรงค์      การสวมหมวกนิรภัย/คาดเข็มขัดนิรภัย</w:t>
            </w:r>
          </w:p>
          <w:p w14:paraId="69E8C72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3. ส่งเสริมมาตราการตรวจจับ กวดขันวินัยจราจร</w:t>
            </w:r>
          </w:p>
          <w:p w14:paraId="18E3A73F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4.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กิจกรรมประชุมหน่วยงานที่เกี่ยวข้องเพื่อร่วมวิเคราะห์จุดเสี่ยง</w:t>
            </w:r>
          </w:p>
          <w:p w14:paraId="0F5C63AE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pacing w:val="-18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5. กิจกรรมประชุมหน่วยงานที่เกี่ยวข้องเพื่อร่วมวิเคราะห์ปัจจัยเสี่ยง และสาเหตุ</w:t>
            </w:r>
            <w:r w:rsidRPr="000E2207">
              <w:rPr>
                <w:rFonts w:ascii="TH SarabunIT๙" w:eastAsia="Calibri" w:hAnsi="TH SarabunIT๙" w:cs="TH SarabunIT๙"/>
                <w:spacing w:val="-18"/>
                <w:sz w:val="32"/>
                <w:szCs w:val="32"/>
                <w:cs/>
                <w:lang w:bidi="th-TH"/>
              </w:rPr>
              <w:t>ของการเกิดภัย</w:t>
            </w:r>
          </w:p>
          <w:p w14:paraId="7BA204BE" w14:textId="77777777" w:rsidR="00D540A5" w:rsidRPr="000E2207" w:rsidRDefault="00D540A5" w:rsidP="00A865EB">
            <w:pPr>
              <w:jc w:val="thaiDistribute"/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18"/>
                <w:sz w:val="32"/>
                <w:szCs w:val="32"/>
                <w:cs/>
                <w:lang w:bidi="th-TH"/>
              </w:rPr>
              <w:t xml:space="preserve">6.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กิจกรรมประชุมหน่วยงานที่เกี่ยวข้องเพื่อ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cs/>
                <w:lang w:bidi="th-TH"/>
              </w:rPr>
              <w:t xml:space="preserve">จัดทำแผนที่เสี่ยงภัยระบุเส้นทางที่เกิดอุบัติเหตุซ้ำซาก </w:t>
            </w:r>
          </w:p>
          <w:p w14:paraId="689D4B59" w14:textId="77777777" w:rsidR="00D540A5" w:rsidRPr="000E2207" w:rsidRDefault="00D540A5" w:rsidP="00A865EB">
            <w:pPr>
              <w:jc w:val="center"/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cs/>
                <w:lang w:bidi="th-TH"/>
              </w:rPr>
              <w:t>ฯลฯ</w:t>
            </w:r>
          </w:p>
          <w:p w14:paraId="4AA67023" w14:textId="3F5630DC" w:rsidR="000E2207" w:rsidRPr="000E2207" w:rsidRDefault="000E2207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</w:tcPr>
          <w:p w14:paraId="41558D7E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</w:pPr>
          </w:p>
        </w:tc>
        <w:tc>
          <w:tcPr>
            <w:tcW w:w="992" w:type="dxa"/>
          </w:tcPr>
          <w:p w14:paraId="791C0BC8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</w:pPr>
          </w:p>
        </w:tc>
      </w:tr>
      <w:tr w:rsidR="00D540A5" w:rsidRPr="000E2207" w14:paraId="22CA73F0" w14:textId="77777777" w:rsidTr="00A865EB">
        <w:tc>
          <w:tcPr>
            <w:tcW w:w="1350" w:type="dxa"/>
            <w:shd w:val="clear" w:color="auto" w:fill="auto"/>
          </w:tcPr>
          <w:p w14:paraId="39FC1DAF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highlight w:val="green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lastRenderedPageBreak/>
              <w:t>อัคคีภัย</w:t>
            </w:r>
          </w:p>
        </w:tc>
        <w:tc>
          <w:tcPr>
            <w:tcW w:w="840" w:type="dxa"/>
            <w:shd w:val="clear" w:color="auto" w:fill="auto"/>
          </w:tcPr>
          <w:p w14:paraId="2BF905B5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55A4BFAA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21680101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6109F0E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39C05CC7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EF533CB" w14:textId="77777777" w:rsidR="00D540A5" w:rsidRPr="000E2207" w:rsidRDefault="00D540A5" w:rsidP="00A865EB">
            <w:pPr>
              <w:ind w:left="-108" w:right="-108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  <w:shd w:val="clear" w:color="auto" w:fill="auto"/>
          </w:tcPr>
          <w:p w14:paraId="1071038A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3FC88A21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14783074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22E2EB0F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5F1A1ADB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D013848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850" w:type="dxa"/>
            <w:shd w:val="clear" w:color="auto" w:fill="auto"/>
          </w:tcPr>
          <w:p w14:paraId="34801D75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4C6233DF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5CC17E49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104D497C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C344184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3AA0B87" w14:textId="77777777" w:rsidR="00D540A5" w:rsidRPr="000E2207" w:rsidRDefault="00D540A5" w:rsidP="00A865EB">
            <w:pPr>
              <w:ind w:left="-108"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2410" w:type="dxa"/>
            <w:shd w:val="clear" w:color="auto" w:fill="auto"/>
          </w:tcPr>
          <w:p w14:paraId="7429F873" w14:textId="77777777" w:rsidR="00D540A5" w:rsidRPr="000E2207" w:rsidRDefault="00D540A5" w:rsidP="00A865EB">
            <w:pPr>
              <w:ind w:firstLine="34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1. จัดทำฐานข้อมูลสถิติ เพื่อนำมาวิเคราะห์พื้นที่เสี่ยงภัย</w:t>
            </w:r>
          </w:p>
          <w:p w14:paraId="5502ABE5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2. วิเคราะห์ปัจจัยเสี่ยง และสาเหตุของการเกิดภัย</w:t>
            </w:r>
          </w:p>
        </w:tc>
        <w:tc>
          <w:tcPr>
            <w:tcW w:w="1843" w:type="dxa"/>
          </w:tcPr>
          <w:p w14:paraId="537AF8B0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จัดตั้งศูนย์เตรียมความพร้อมป้องกันภัยชุมชนจากภัยอุทกภัย วาตภัยและอัคคีภัย</w:t>
            </w:r>
          </w:p>
          <w:p w14:paraId="685FF7ED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2. โครงการด้านการจัดทำข้อมูลสถิติภัย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  <w:p w14:paraId="0E474E68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</w:tcPr>
          <w:p w14:paraId="75939A88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อปท.</w:t>
            </w:r>
          </w:p>
          <w:p w14:paraId="7112D35E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อำเภอ</w:t>
            </w:r>
          </w:p>
          <w:p w14:paraId="2C4260A0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จังหวัด</w:t>
            </w:r>
          </w:p>
          <w:p w14:paraId="0F4B380A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3.หน่วยงานที่เกี่ยวข้อง</w:t>
            </w:r>
          </w:p>
          <w:p w14:paraId="50DF6546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992" w:type="dxa"/>
          </w:tcPr>
          <w:p w14:paraId="72DDAE4F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pacing w:val="-18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18"/>
                <w:sz w:val="28"/>
                <w:szCs w:val="28"/>
                <w:cs/>
                <w:lang w:bidi="th-TH"/>
              </w:rPr>
              <w:t>1. งบประมาณรายจ่ายประจำปี</w:t>
            </w:r>
          </w:p>
          <w:p w14:paraId="2A2E9801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28"/>
                <w:u w:val="single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2.งบประมาณอื่น</w:t>
            </w:r>
          </w:p>
          <w:p w14:paraId="740FBA26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0FB9CADA" w14:textId="77777777" w:rsidTr="00A865EB">
        <w:tc>
          <w:tcPr>
            <w:tcW w:w="1350" w:type="dxa"/>
            <w:shd w:val="clear" w:color="auto" w:fill="auto"/>
          </w:tcPr>
          <w:p w14:paraId="25A31410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highlight w:val="green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ภัยแล้ง</w:t>
            </w:r>
          </w:p>
        </w:tc>
        <w:tc>
          <w:tcPr>
            <w:tcW w:w="840" w:type="dxa"/>
            <w:shd w:val="clear" w:color="auto" w:fill="auto"/>
          </w:tcPr>
          <w:p w14:paraId="65DA822F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1C08BED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4DAA366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025E7F4C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526139AB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0A5ECF6" w14:textId="77777777" w:rsidR="00D540A5" w:rsidRPr="000E2207" w:rsidRDefault="00D540A5" w:rsidP="00A865EB">
            <w:pPr>
              <w:ind w:right="-108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</w:tc>
        <w:tc>
          <w:tcPr>
            <w:tcW w:w="1134" w:type="dxa"/>
            <w:shd w:val="clear" w:color="auto" w:fill="auto"/>
          </w:tcPr>
          <w:p w14:paraId="0827064C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7692DDD5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67493A24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07B15200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90E2721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5AE6D6BE" w14:textId="77777777" w:rsidR="00D540A5" w:rsidRPr="000E2207" w:rsidRDefault="00D540A5" w:rsidP="00A865EB">
            <w:pPr>
              <w:ind w:left="-108" w:right="-108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</w:tc>
        <w:tc>
          <w:tcPr>
            <w:tcW w:w="850" w:type="dxa"/>
            <w:shd w:val="clear" w:color="auto" w:fill="auto"/>
          </w:tcPr>
          <w:p w14:paraId="164E2B33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3EAF4D01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ม. .....  </w:t>
            </w:r>
          </w:p>
          <w:p w14:paraId="6164D3BF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ม. .....</w:t>
            </w:r>
          </w:p>
          <w:p w14:paraId="064791A8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BF6756B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587D3BE7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lang w:bidi="th-TH"/>
              </w:rPr>
            </w:pPr>
          </w:p>
        </w:tc>
        <w:tc>
          <w:tcPr>
            <w:tcW w:w="2410" w:type="dxa"/>
            <w:shd w:val="clear" w:color="auto" w:fill="auto"/>
          </w:tcPr>
          <w:p w14:paraId="059BE3E8" w14:textId="77777777" w:rsidR="00D540A5" w:rsidRPr="000E2207" w:rsidRDefault="00D540A5" w:rsidP="00A865EB">
            <w:pPr>
              <w:tabs>
                <w:tab w:val="left" w:pos="34"/>
              </w:tabs>
              <w:ind w:left="34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1. จัดทำฐานข้อมูลสถิติ เพื่อนำมาวิเคราะห์พื้นที่เสี่ยงภัย</w:t>
            </w:r>
          </w:p>
          <w:p w14:paraId="03BF7961" w14:textId="77777777" w:rsidR="00D540A5" w:rsidRPr="000E2207" w:rsidRDefault="00D540A5" w:rsidP="00A865EB">
            <w:pPr>
              <w:rPr>
                <w:rFonts w:ascii="TH SarabunIT๙" w:hAnsi="TH SarabunIT๙" w:cs="TH SarabunIT๙"/>
                <w:spacing w:val="-10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2. วิเคราะห์ปัจจัยเสี่ยง และสาเหตุของการเกิดภัย</w:t>
            </w:r>
          </w:p>
        </w:tc>
        <w:tc>
          <w:tcPr>
            <w:tcW w:w="1843" w:type="dxa"/>
          </w:tcPr>
          <w:p w14:paraId="71A3A835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u w:val="single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  <w:t>ใช้โครงสร้าง</w:t>
            </w:r>
          </w:p>
          <w:p w14:paraId="001381FE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โครงการขุดลอกลำน้ำสาธารณะ และการขุดสระกักเก็บน้ำเพื่อป้องกันและแก้ไขปัญหาภัยแล้งและอุทกภัย</w:t>
            </w:r>
          </w:p>
          <w:p w14:paraId="41512C21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การสร้างอ่างเก็บกักน้ำและสร้างระบบระบายน้ำ</w:t>
            </w:r>
          </w:p>
          <w:p w14:paraId="02CAB61F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3. โครงการก่อสร้างฝาย/เขื่อนป้องกันตลิ่งริมแม่น้ำ</w:t>
            </w:r>
          </w:p>
          <w:p w14:paraId="1E434FD9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4. โครงการขุดเจาะ    บ่อบาดาล</w:t>
            </w:r>
          </w:p>
          <w:p w14:paraId="20C32EB6" w14:textId="77777777" w:rsidR="00D540A5" w:rsidRPr="000E2207" w:rsidRDefault="00D540A5" w:rsidP="00A865EB">
            <w:pPr>
              <w:ind w:right="-108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  <w:p w14:paraId="49324A68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u w:val="single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  <w:t>ไม่ใช้โครงสร้าง</w:t>
            </w:r>
          </w:p>
          <w:p w14:paraId="4A2764FA" w14:textId="77777777" w:rsidR="00D540A5" w:rsidRPr="000E2207" w:rsidRDefault="00D540A5" w:rsidP="00A865EB">
            <w:pPr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1. โครงการด้านการจัดทำข้อมูลสถิติภัย</w:t>
            </w:r>
          </w:p>
          <w:p w14:paraId="76FAF60B" w14:textId="77777777" w:rsidR="00D540A5" w:rsidRPr="000E2207" w:rsidRDefault="00D540A5" w:rsidP="00A865EB">
            <w:pPr>
              <w:ind w:left="33" w:hanging="252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  2. โครงการด้านการพัฒนาระบบการแจ้งเตือนภัย</w:t>
            </w:r>
          </w:p>
          <w:p w14:paraId="35250B7D" w14:textId="3A80F670" w:rsidR="000E2207" w:rsidRPr="000E2207" w:rsidRDefault="00D540A5" w:rsidP="000E2207">
            <w:pPr>
              <w:ind w:right="-108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1134" w:type="dxa"/>
          </w:tcPr>
          <w:p w14:paraId="3DDFC354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1. อปท.</w:t>
            </w:r>
          </w:p>
          <w:p w14:paraId="694E0493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อำเภอ</w:t>
            </w:r>
          </w:p>
          <w:p w14:paraId="6E0F5F28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2. จังหวัด</w:t>
            </w:r>
          </w:p>
          <w:p w14:paraId="2069BC9F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3.หน่วยงานที่เกี่ยวข้อง</w:t>
            </w:r>
          </w:p>
          <w:p w14:paraId="683DC078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</w:pPr>
          </w:p>
        </w:tc>
        <w:tc>
          <w:tcPr>
            <w:tcW w:w="992" w:type="dxa"/>
          </w:tcPr>
          <w:p w14:paraId="44E7F0FA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pacing w:val="-18"/>
                <w:sz w:val="28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18"/>
                <w:sz w:val="28"/>
                <w:szCs w:val="28"/>
                <w:cs/>
                <w:lang w:bidi="th-TH"/>
              </w:rPr>
              <w:t>1. งบประมาณรายจ่ายประจำปี</w:t>
            </w:r>
          </w:p>
          <w:p w14:paraId="11C24C5A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28"/>
                <w:u w:val="single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28"/>
                <w:szCs w:val="28"/>
                <w:cs/>
                <w:lang w:bidi="th-TH"/>
              </w:rPr>
              <w:t>2.งบประมาณอื่น</w:t>
            </w:r>
          </w:p>
          <w:p w14:paraId="69678E1F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</w:pPr>
          </w:p>
        </w:tc>
      </w:tr>
      <w:tr w:rsidR="00D540A5" w:rsidRPr="000E2207" w14:paraId="4657DFAF" w14:textId="77777777" w:rsidTr="00A865EB">
        <w:tc>
          <w:tcPr>
            <w:tcW w:w="1350" w:type="dxa"/>
            <w:shd w:val="clear" w:color="auto" w:fill="auto"/>
          </w:tcPr>
          <w:p w14:paraId="0262666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840" w:type="dxa"/>
            <w:shd w:val="clear" w:color="auto" w:fill="auto"/>
          </w:tcPr>
          <w:p w14:paraId="08C1FDAD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134" w:type="dxa"/>
            <w:shd w:val="clear" w:color="auto" w:fill="auto"/>
          </w:tcPr>
          <w:p w14:paraId="1084E6F5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850" w:type="dxa"/>
            <w:shd w:val="clear" w:color="auto" w:fill="auto"/>
          </w:tcPr>
          <w:p w14:paraId="364B0712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2410" w:type="dxa"/>
            <w:shd w:val="clear" w:color="auto" w:fill="auto"/>
          </w:tcPr>
          <w:p w14:paraId="38A4CB42" w14:textId="77777777" w:rsidR="00D540A5" w:rsidRPr="000E2207" w:rsidRDefault="00D540A5" w:rsidP="00A865EB">
            <w:pPr>
              <w:tabs>
                <w:tab w:val="left" w:pos="34"/>
              </w:tabs>
              <w:ind w:left="34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843" w:type="dxa"/>
          </w:tcPr>
          <w:p w14:paraId="46F391E9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u w:val="single"/>
                <w:cs/>
                <w:lang w:bidi="th-TH"/>
              </w:rPr>
            </w:pPr>
          </w:p>
        </w:tc>
        <w:tc>
          <w:tcPr>
            <w:tcW w:w="1134" w:type="dxa"/>
          </w:tcPr>
          <w:p w14:paraId="28AC1B28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992" w:type="dxa"/>
          </w:tcPr>
          <w:p w14:paraId="59DE7374" w14:textId="77777777" w:rsidR="00D540A5" w:rsidRPr="000E2207" w:rsidRDefault="00D540A5" w:rsidP="00A865EB">
            <w:pPr>
              <w:ind w:right="-108"/>
              <w:rPr>
                <w:rFonts w:ascii="TH SarabunIT๙" w:hAnsi="TH SarabunIT๙" w:cs="TH SarabunIT๙"/>
                <w:spacing w:val="-18"/>
                <w:sz w:val="28"/>
                <w:cs/>
                <w:lang w:bidi="th-TH"/>
              </w:rPr>
            </w:pPr>
          </w:p>
        </w:tc>
      </w:tr>
    </w:tbl>
    <w:p w14:paraId="2B6FD80F" w14:textId="77777777" w:rsidR="00DB26DC" w:rsidRPr="000E2207" w:rsidRDefault="00DB26DC" w:rsidP="00D540A5">
      <w:pPr>
        <w:tabs>
          <w:tab w:val="left" w:pos="1100"/>
        </w:tabs>
        <w:spacing w:line="216" w:lineRule="auto"/>
        <w:jc w:val="thaiDistribute"/>
        <w:rPr>
          <w:rFonts w:ascii="TH SarabunIT๙" w:hAnsi="TH SarabunIT๙" w:cs="TH SarabunIT๙"/>
          <w:b/>
          <w:bCs/>
          <w:i/>
          <w:iCs/>
          <w:color w:val="FF0000"/>
          <w:spacing w:val="-6"/>
          <w:sz w:val="32"/>
          <w:szCs w:val="32"/>
          <w:lang w:bidi="th-TH"/>
        </w:rPr>
      </w:pPr>
    </w:p>
    <w:p w14:paraId="6C13DE17" w14:textId="7CC08F56" w:rsidR="00D540A5" w:rsidRPr="000E2207" w:rsidRDefault="00DB26DC" w:rsidP="00D540A5">
      <w:pPr>
        <w:tabs>
          <w:tab w:val="left" w:pos="1100"/>
        </w:tabs>
        <w:spacing w:line="216" w:lineRule="auto"/>
        <w:jc w:val="thaiDistribute"/>
        <w:rPr>
          <w:rFonts w:ascii="TH SarabunIT๙" w:hAnsi="TH SarabunIT๙" w:cs="TH SarabunIT๙"/>
          <w:b/>
          <w:bCs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i/>
          <w:iCs/>
          <w:color w:val="FF0000"/>
          <w:spacing w:val="-6"/>
          <w:sz w:val="32"/>
          <w:szCs w:val="32"/>
          <w:cs/>
          <w:lang w:bidi="th-TH"/>
        </w:rPr>
        <w:lastRenderedPageBreak/>
        <w:tab/>
      </w:r>
      <w:r w:rsidR="00D540A5" w:rsidRPr="000E2207">
        <w:rPr>
          <w:rFonts w:ascii="TH SarabunIT๙" w:hAnsi="TH SarabunIT๙" w:cs="TH SarabunIT๙"/>
          <w:b/>
          <w:bCs/>
          <w:spacing w:val="-6"/>
          <w:sz w:val="32"/>
          <w:szCs w:val="32"/>
          <w:cs/>
          <w:lang w:bidi="th-TH"/>
        </w:rPr>
        <w:t>(3) แนวทางปฏิบัติในการสร้างความรู้ความเข้าใจเรื่องการลดความเสี่ยงจากสาธารณภัยเพื่อนำไปสู่การปฏิบัติ</w:t>
      </w:r>
    </w:p>
    <w:p w14:paraId="5BBEEF66" w14:textId="77777777" w:rsidR="00D540A5" w:rsidRPr="000E2207" w:rsidRDefault="002D3F59" w:rsidP="00D540A5">
      <w:pPr>
        <w:tabs>
          <w:tab w:val="left" w:pos="1080"/>
        </w:tabs>
        <w:spacing w:line="216" w:lineRule="auto"/>
        <w:ind w:firstLine="1418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ได้กำหนดให้มี</w:t>
      </w:r>
      <w:r w:rsidR="00D540A5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สร้างความรู้ความเข้าใจเรื่องการลดความเสี่ยงจากสาธารณภัยเพื่อนำไปสู่การปฏิบัติ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ดังนี้</w:t>
      </w:r>
    </w:p>
    <w:p w14:paraId="37F4343C" w14:textId="4AC00145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18"/>
          <w:tab w:val="left" w:pos="1701"/>
          <w:tab w:val="left" w:pos="2520"/>
          <w:tab w:val="left" w:pos="2880"/>
        </w:tabs>
        <w:spacing w:line="216" w:lineRule="auto"/>
        <w:jc w:val="thaiDistribute"/>
        <w:rPr>
          <w:rFonts w:ascii="TH SarabunIT๙" w:hAnsi="TH SarabunIT๙" w:cs="TH SarabunIT๙"/>
          <w:b/>
          <w:bCs/>
          <w:i/>
          <w:iCs/>
          <w:color w:val="FF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(3.1)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ส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val="th-TH" w:bidi="th-TH"/>
        </w:rPr>
        <w:t>ร้างความรู้ความเข้าใจให้แก่ประชาชนและทุกภาคส่วนได้รับทราบความเสี่ยง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val="th-TH" w:bidi="th-TH"/>
        </w:rPr>
        <w:t>ของพื้นที่</w:t>
      </w:r>
      <w:r w:rsidRPr="000E2207"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val="th-TH" w:bidi="th-TH"/>
        </w:rPr>
        <w:t>ตนเองเพื่อให้มีความตระหนักเข้าใจความเสี่ยงในพื้นที่รู้เท่าทันภัย และเตรียมความพร้อมรับมือ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val="th-TH" w:bidi="th-TH"/>
        </w:rPr>
        <w:t>กับสาธารณภัย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val="th-TH" w:bidi="th-TH"/>
        </w:rPr>
        <w:t>ในการวางแผนและการลงทุนในการลดความเสี่ยงจากสาธารณภัย โดยการ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สนับสนุนให้สื่อประชาสัมพันธ์ทุกแขนง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มีบทบาทในการรณรงค์ประชาสัมพันธ์เพื่อปลูกฝังจิตสำนึกด้านความปลอดภัยในชีวิตประจำวัน เช่น การใช้ถนนอย่างปลอดภัยการใช้อุปกรณ์ไฟฟ้าภายในบ้าน การเตรียมการในการรับมือสาธารณภัย โดยเฉพาะอย่างยิ่งสื่อประชาสัมพันธ์ที่สามารถเข้าถึงประชาชนได้อย่างมีประสิทธิภาพ เช่น วิทยุ โทรทัศน์ หนังสือ อินเตอร์เน็ต</w:t>
      </w:r>
    </w:p>
    <w:p w14:paraId="267BDFE7" w14:textId="17D2789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18"/>
          <w:tab w:val="left" w:pos="1843"/>
          <w:tab w:val="left" w:pos="2520"/>
          <w:tab w:val="left" w:pos="2880"/>
        </w:tabs>
        <w:spacing w:line="216" w:lineRule="auto"/>
        <w:jc w:val="thaiDistribute"/>
        <w:rPr>
          <w:rFonts w:ascii="TH SarabunIT๙" w:hAnsi="TH SarabunIT๙" w:cs="TH SarabunIT๙"/>
          <w:b/>
          <w:bCs/>
          <w:i/>
          <w:iCs/>
          <w:color w:val="FF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hAnsi="TH SarabunIT๙" w:cs="TH SarabunIT๙"/>
          <w:color w:val="000000"/>
          <w:sz w:val="32"/>
          <w:szCs w:val="32"/>
          <w:rtl/>
          <w:cs/>
          <w:lang w:val="th-TH"/>
        </w:rPr>
        <w:t>3.2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val="th-TH" w:bidi="th-TH"/>
        </w:rPr>
        <w:t xml:space="preserve">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จัดทำ ปรับปรุง และ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val="th-TH" w:bidi="th-TH"/>
        </w:rPr>
        <w:t>พัฒนาคู่มือการประเมินความเสี่ยงจากสาธารณภัย</w:t>
      </w:r>
      <w:r w:rsidRPr="000E2207">
        <w:rPr>
          <w:rFonts w:ascii="TH SarabunIT๙" w:hAnsi="TH SarabunIT๙" w:cs="TH SarabunIT๙"/>
          <w:color w:val="000000"/>
          <w:sz w:val="32"/>
          <w:szCs w:val="32"/>
          <w:rtl/>
          <w:cs/>
          <w:lang w:val="th-TH"/>
        </w:rPr>
        <w:t xml:space="preserve"> (</w:t>
      </w:r>
      <w:r w:rsidRPr="000E2207">
        <w:rPr>
          <w:rFonts w:ascii="TH SarabunIT๙" w:hAnsi="TH SarabunIT๙" w:cs="TH SarabunIT๙"/>
          <w:color w:val="000000"/>
          <w:sz w:val="32"/>
          <w:szCs w:val="32"/>
        </w:rPr>
        <w:t xml:space="preserve">Disaster Risk Assessment </w:t>
      </w:r>
      <w:r w:rsidRPr="000E2207">
        <w:rPr>
          <w:rFonts w:ascii="TH SarabunIT๙" w:hAnsi="TH SarabunIT๙" w:cs="TH SarabunIT๙"/>
          <w:color w:val="000000"/>
          <w:sz w:val="32"/>
          <w:szCs w:val="32"/>
          <w:rtl/>
          <w:cs/>
          <w:lang w:val="th-TH"/>
        </w:rPr>
        <w:t xml:space="preserve">Guideline)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val="th-TH" w:bidi="th-TH"/>
        </w:rPr>
        <w:t>โดยให้หน่วยงานภาคในระดับท้องถิ่นประเมินความเสี่ยงจากสาธารณภัยร่วมกับ</w:t>
      </w:r>
      <w:r w:rsidR="00DB26DC" w:rsidRPr="000E2207">
        <w:rPr>
          <w:rFonts w:ascii="TH SarabunIT๙" w:hAnsi="TH SarabunIT๙" w:cs="TH SarabunIT๙"/>
          <w:color w:val="000000"/>
          <w:sz w:val="32"/>
          <w:szCs w:val="32"/>
          <w:cs/>
          <w:lang w:val="th-TH" w:bidi="th-TH"/>
        </w:rPr>
        <w:t xml:space="preserve">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val="th-TH" w:bidi="th-TH"/>
        </w:rPr>
        <w:t>ผู้มีส่วนได้ส่วนเสียในภาคส่วนต่างๆ ได้รับรู้ความเสี่ยงของพื้นที่</w:t>
      </w:r>
    </w:p>
    <w:p w14:paraId="0479B55A" w14:textId="77777777" w:rsidR="00D540A5" w:rsidRPr="000E2207" w:rsidRDefault="00D540A5" w:rsidP="00D540A5">
      <w:pPr>
        <w:tabs>
          <w:tab w:val="left" w:pos="360"/>
          <w:tab w:val="left" w:pos="720"/>
          <w:tab w:val="left" w:pos="1100"/>
          <w:tab w:val="left" w:pos="1440"/>
          <w:tab w:val="left" w:pos="1701"/>
          <w:tab w:val="left" w:pos="1843"/>
          <w:tab w:val="left" w:pos="2520"/>
          <w:tab w:val="left" w:pos="2880"/>
        </w:tabs>
        <w:spacing w:after="120" w:line="216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3.3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ส่งเสริมและสนับสนุนให้องค์กรเครือข่ายในการป้องกันและบรรเทาสาธารณภัย          ทุกภาคส่วน ทั้งภาครัฐ ภาคเอกชน องค์กรปกครองส่วนท้องถิ่น และอาสาสมัครต่างๆ มีส่วนร่วมในการรณรงค์ในเรื่องความปลอดภัยอย่างต่อเนื่อง</w:t>
      </w:r>
    </w:p>
    <w:p w14:paraId="1398D395" w14:textId="77777777" w:rsidR="00D540A5" w:rsidRPr="000E2207" w:rsidRDefault="00000000" w:rsidP="00D540A5">
      <w:pPr>
        <w:spacing w:line="216" w:lineRule="auto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  <w:lang w:bidi="th-TH"/>
        </w:rPr>
        <w:pict w14:anchorId="1F19717A">
          <v:rect id="สี่เหลี่ยมผืนผ้า 315" o:spid="_x0000_s2071" style="position:absolute;left:0;text-align:left;margin-left:8.3pt;margin-top:5.9pt;width:358.2pt;height:31.7pt;z-index:251570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" strokeweight="5pt">
            <v:stroke linestyle="thickThin"/>
            <v:shadow color="#868686"/>
            <v:textbox>
              <w:txbxContent>
                <w:p w14:paraId="367F8741" w14:textId="77777777" w:rsidR="00E47C6C" w:rsidRPr="000E2207" w:rsidRDefault="00E47C6C" w:rsidP="00D540A5">
                  <w:pPr>
                    <w:tabs>
                      <w:tab w:val="left" w:pos="851"/>
                      <w:tab w:val="left" w:pos="1418"/>
                      <w:tab w:val="left" w:pos="1701"/>
                      <w:tab w:val="left" w:pos="2127"/>
                    </w:tabs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0E2207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กลยุทธ์ที่ 2 พัฒนามาตรการลดความเสี่ยงจากสาธารณภัย</w:t>
                  </w:r>
                </w:p>
                <w:p w14:paraId="7E62752A" w14:textId="77777777" w:rsidR="00E47C6C" w:rsidRPr="000E2207" w:rsidRDefault="00E47C6C" w:rsidP="00D540A5">
                  <w:pPr>
                    <w:rPr>
                      <w:rFonts w:ascii="TH SarabunIT๙" w:hAnsi="TH SarabunIT๙" w:cs="TH SarabunIT๙"/>
                      <w:lang w:bidi="th-TH"/>
                    </w:rPr>
                  </w:pPr>
                </w:p>
              </w:txbxContent>
            </v:textbox>
          </v:rect>
        </w:pict>
      </w:r>
    </w:p>
    <w:p w14:paraId="5822CD19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</w:p>
    <w:p w14:paraId="6D47760A" w14:textId="77777777" w:rsidR="00D540A5" w:rsidRPr="000E2207" w:rsidRDefault="00D540A5" w:rsidP="00D540A5">
      <w:pPr>
        <w:widowControl w:val="0"/>
        <w:tabs>
          <w:tab w:val="left" w:pos="426"/>
          <w:tab w:val="left" w:pos="966"/>
          <w:tab w:val="left" w:pos="3352"/>
          <w:tab w:val="left" w:pos="6590"/>
        </w:tabs>
        <w:kinsoku w:val="0"/>
        <w:overflowPunct w:val="0"/>
        <w:autoSpaceDE w:val="0"/>
        <w:autoSpaceDN w:val="0"/>
        <w:adjustRightInd w:val="0"/>
        <w:ind w:firstLine="992"/>
        <w:jc w:val="thaiDistribute"/>
        <w:rPr>
          <w:rFonts w:ascii="TH SarabunIT๙" w:hAnsi="TH SarabunIT๙" w:cs="TH SarabunIT๙"/>
          <w:color w:val="000000"/>
          <w:spacing w:val="2"/>
          <w:sz w:val="32"/>
          <w:szCs w:val="32"/>
        </w:rPr>
      </w:pPr>
    </w:p>
    <w:p w14:paraId="6FAD6909" w14:textId="0010C208" w:rsidR="00D540A5" w:rsidRPr="000E2207" w:rsidRDefault="00D540A5" w:rsidP="00D540A5">
      <w:pPr>
        <w:widowControl w:val="0"/>
        <w:tabs>
          <w:tab w:val="left" w:pos="426"/>
          <w:tab w:val="left" w:pos="966"/>
          <w:tab w:val="left" w:pos="3352"/>
          <w:tab w:val="left" w:pos="6590"/>
        </w:tabs>
        <w:kinsoku w:val="0"/>
        <w:overflowPunct w:val="0"/>
        <w:autoSpaceDE w:val="0"/>
        <w:autoSpaceDN w:val="0"/>
        <w:adjustRightInd w:val="0"/>
        <w:ind w:firstLine="992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0E2207">
        <w:rPr>
          <w:rFonts w:ascii="TH SarabunIT๙" w:hAnsi="TH SarabunIT๙" w:cs="TH SarabunIT๙"/>
          <w:color w:val="000000"/>
          <w:spacing w:val="2"/>
          <w:sz w:val="32"/>
          <w:szCs w:val="32"/>
          <w:cs/>
          <w:lang w:bidi="th-TH"/>
        </w:rPr>
        <w:t>การลดความเสี่ยงจากสาธารณภัยมุ่งเน้นการป้องกันไม่ให้เกิดความเสี่ยงใหม่และลดความเสี่ยง</w:t>
      </w:r>
      <w:r w:rsidR="00DB26DC" w:rsidRPr="000E2207">
        <w:rPr>
          <w:rFonts w:ascii="TH SarabunIT๙" w:hAnsi="TH SarabunIT๙" w:cs="TH SarabunIT๙"/>
          <w:color w:val="000000"/>
          <w:spacing w:val="2"/>
          <w:sz w:val="32"/>
          <w:szCs w:val="32"/>
          <w:cs/>
          <w:lang w:bidi="th-TH"/>
        </w:rPr>
        <w:t xml:space="preserve">       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bidi="th-TH"/>
        </w:rPr>
        <w:t>ที่มีอยู่เดิมด้วยมาตรการและวิธีการที่หลากหลายในการป้องกันและลดความล่อแหลม เปราะบาง และเพิ่มศักยภาพ</w:t>
      </w:r>
      <w:r w:rsidR="00DB26DC"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ในการเตรียมความพร้อมในการเผชิญเหตุ รวมทั้งฟื้นฟูให้กลับคืนสภาพได้อย่างรวดเร็วและดีขึ้นกว่าเดิม </w:t>
      </w:r>
      <w:r w:rsidR="00DB26DC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โดยพิจารณาเลือกใช้วิธีการลดความเสี่ยงจากสาธารณภัยตามแนวทางปฏิบัติ ดังนี้</w:t>
      </w:r>
    </w:p>
    <w:p w14:paraId="5B03C35B" w14:textId="77777777" w:rsidR="00D540A5" w:rsidRPr="000E2207" w:rsidRDefault="00D540A5" w:rsidP="00D540A5">
      <w:pPr>
        <w:widowControl w:val="0"/>
        <w:tabs>
          <w:tab w:val="left" w:pos="426"/>
          <w:tab w:val="left" w:pos="966"/>
          <w:tab w:val="left" w:pos="3352"/>
          <w:tab w:val="left" w:pos="6590"/>
        </w:tabs>
        <w:kinsoku w:val="0"/>
        <w:overflowPunct w:val="0"/>
        <w:autoSpaceDE w:val="0"/>
        <w:autoSpaceDN w:val="0"/>
        <w:adjustRightInd w:val="0"/>
        <w:ind w:firstLine="992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>(1) แนวทางปฏิบัติในการหลีกเลี่ยงความเสี่ยง (</w:t>
      </w: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lang w:bidi="th-TH"/>
        </w:rPr>
        <w:t>Risk Avoidance)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เช่น</w:t>
      </w:r>
    </w:p>
    <w:p w14:paraId="156D5250" w14:textId="77777777" w:rsidR="00D540A5" w:rsidRPr="000E2207" w:rsidRDefault="00D540A5" w:rsidP="00D540A5">
      <w:pPr>
        <w:widowControl w:val="0"/>
        <w:tabs>
          <w:tab w:val="left" w:pos="426"/>
          <w:tab w:val="left" w:pos="966"/>
          <w:tab w:val="left" w:pos="1418"/>
          <w:tab w:val="left" w:pos="1980"/>
          <w:tab w:val="left" w:pos="3352"/>
          <w:tab w:val="left" w:pos="6590"/>
        </w:tabs>
        <w:kinsoku w:val="0"/>
        <w:overflowPunct w:val="0"/>
        <w:autoSpaceDE w:val="0"/>
        <w:autoSpaceDN w:val="0"/>
        <w:adjustRightInd w:val="0"/>
        <w:jc w:val="thaiDistribute"/>
        <w:rPr>
          <w:rFonts w:ascii="TH SarabunIT๙" w:eastAsia="Calibri" w:hAnsi="TH SarabunIT๙" w:cs="TH SarabunIT๙"/>
          <w:strike/>
          <w:color w:val="00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>1.1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) ย้ายที่ตั้งชุมชน หมู่บ้านและอาคารสถานที่ออกนอกพื้นที่เสี่ยงต่อการเกิด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br/>
        <w:t>สาธารณภัย หรือการออกแบบโครงสร้างและใช้วัสดุในการก่อสร้างที่มีความคงทนและปลอดภัย</w:t>
      </w:r>
    </w:p>
    <w:p w14:paraId="69E0F1F4" w14:textId="77777777" w:rsidR="00D540A5" w:rsidRPr="000E2207" w:rsidRDefault="00D540A5" w:rsidP="00D540A5">
      <w:pPr>
        <w:widowControl w:val="0"/>
        <w:tabs>
          <w:tab w:val="left" w:pos="426"/>
          <w:tab w:val="left" w:pos="966"/>
          <w:tab w:val="left" w:pos="1418"/>
          <w:tab w:val="left" w:pos="1980"/>
          <w:tab w:val="left" w:pos="3352"/>
          <w:tab w:val="left" w:pos="6590"/>
        </w:tabs>
        <w:kinsoku w:val="0"/>
        <w:overflowPunct w:val="0"/>
        <w:autoSpaceDE w:val="0"/>
        <w:autoSpaceDN w:val="0"/>
        <w:adjustRightInd w:val="0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1.2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) กำหนด/จัดทำโซนนิ่ง เพื่อวางแผนการจัดการความเสี่ยงจากสาธารณภัย </w:t>
      </w:r>
    </w:p>
    <w:p w14:paraId="00E38549" w14:textId="77777777" w:rsidR="00D540A5" w:rsidRPr="000E2207" w:rsidRDefault="00D540A5" w:rsidP="00D540A5">
      <w:pPr>
        <w:widowControl w:val="0"/>
        <w:tabs>
          <w:tab w:val="left" w:pos="426"/>
          <w:tab w:val="left" w:pos="966"/>
          <w:tab w:val="left" w:pos="1418"/>
          <w:tab w:val="left" w:pos="1980"/>
          <w:tab w:val="left" w:pos="3352"/>
          <w:tab w:val="left" w:pos="6590"/>
        </w:tabs>
        <w:kinsoku w:val="0"/>
        <w:overflowPunct w:val="0"/>
        <w:autoSpaceDE w:val="0"/>
        <w:autoSpaceDN w:val="0"/>
        <w:adjustRightInd w:val="0"/>
        <w:jc w:val="thaiDistribute"/>
        <w:rPr>
          <w:rFonts w:ascii="TH SarabunIT๙" w:eastAsia="Calibri" w:hAnsi="TH SarabunIT๙" w:cs="TH SarabunIT๙"/>
          <w:color w:val="000000"/>
          <w:spacing w:val="-4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>1.3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) จัดทำผังเมือง โดยคำนึงถึงผลกระทบต่อสิ่งแวดล้อมและความเสี่ยงจากสาธารณภัย    </w:t>
      </w:r>
      <w:r w:rsidRPr="000E2207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cs/>
          <w:lang w:bidi="th-TH"/>
        </w:rPr>
        <w:t>และมีการบังคับใช้อย่างเคร่งครัด พร้อมทั้งจัดทำกฎระเบียบมาตรฐานด้านความปลอดภัยในชุมชนที่อยู่อาศัย</w:t>
      </w:r>
    </w:p>
    <w:p w14:paraId="45FEB32F" w14:textId="77777777" w:rsidR="00D540A5" w:rsidRPr="000E2207" w:rsidRDefault="00D540A5" w:rsidP="00D540A5">
      <w:pPr>
        <w:widowControl w:val="0"/>
        <w:tabs>
          <w:tab w:val="left" w:pos="426"/>
          <w:tab w:val="left" w:pos="993"/>
          <w:tab w:val="left" w:pos="1418"/>
          <w:tab w:val="left" w:pos="3352"/>
          <w:tab w:val="left" w:pos="6590"/>
        </w:tabs>
        <w:kinsoku w:val="0"/>
        <w:overflowPunct w:val="0"/>
        <w:autoSpaceDE w:val="0"/>
        <w:autoSpaceDN w:val="0"/>
        <w:adjustRightInd w:val="0"/>
        <w:jc w:val="thaiDistribute"/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lang w:bidi="th-TH"/>
        </w:rPr>
        <w:t>2</w:t>
      </w: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b/>
          <w:bCs/>
          <w:color w:val="000000"/>
          <w:spacing w:val="-14"/>
          <w:sz w:val="32"/>
          <w:szCs w:val="32"/>
          <w:cs/>
          <w:lang w:bidi="th-TH"/>
        </w:rPr>
        <w:t>แนวทางปฏิบัติในการป้องกันและลดผลกระทบจากความเสี่ยง (</w:t>
      </w:r>
      <w:r w:rsidRPr="000E2207">
        <w:rPr>
          <w:rFonts w:ascii="TH SarabunIT๙" w:eastAsia="Calibri" w:hAnsi="TH SarabunIT๙" w:cs="TH SarabunIT๙"/>
          <w:b/>
          <w:bCs/>
          <w:color w:val="000000"/>
          <w:spacing w:val="-14"/>
          <w:sz w:val="32"/>
          <w:szCs w:val="32"/>
          <w:lang w:bidi="th-TH"/>
        </w:rPr>
        <w:t>Risk Prevention and Mitigation)</w:t>
      </w:r>
    </w:p>
    <w:p w14:paraId="46541FEE" w14:textId="069CB764" w:rsidR="00453102" w:rsidRPr="000E2207" w:rsidRDefault="00D540A5" w:rsidP="00D540A5">
      <w:pPr>
        <w:tabs>
          <w:tab w:val="left" w:pos="1418"/>
          <w:tab w:val="left" w:pos="1701"/>
          <w:tab w:val="left" w:pos="2127"/>
          <w:tab w:val="left" w:pos="2694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ดำเนินการป้องกันและลดผลกระทบ โดยดำเนินการทั้งที่ใช้โครงสร้าง และไม่ใช้โครงสร้าง</w:t>
      </w:r>
      <w:r w:rsidR="00DB26DC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เพื่อขจัดหรือลดโอกาสที่สาธารณภัยจะสร้างผลกระทบต่อบุคคล ชุมชนหรือสังคม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เพื่อเตรียมการด้านทรัพยากร ระบบการปฏิบัติการและความพร้อมไว้รองรับสถานการณ์สาธารณภัยที่อาจเกิดขึ้น ทั้งการป้องกัน บรรเทาและระงับภัยให้มีความพร้อมที่จะเผชิญสาธารณภัยได้อย่างมีประสิทธิภาพ </w:t>
      </w:r>
    </w:p>
    <w:p w14:paraId="51EEB71F" w14:textId="77777777" w:rsidR="00D540A5" w:rsidRPr="000E2207" w:rsidRDefault="00453102" w:rsidP="00D540A5">
      <w:pPr>
        <w:tabs>
          <w:tab w:val="left" w:pos="1418"/>
          <w:tab w:val="left" w:pos="1701"/>
          <w:tab w:val="left" w:pos="2127"/>
          <w:tab w:val="left" w:pos="2694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(2.1) มาตราการเชิงใช้โครงสร้าง</w:t>
      </w:r>
    </w:p>
    <w:p w14:paraId="07843AE8" w14:textId="77777777" w:rsidR="00D540A5" w:rsidRPr="000E2207" w:rsidRDefault="00D540A5" w:rsidP="00D540A5">
      <w:pPr>
        <w:tabs>
          <w:tab w:val="left" w:pos="1134"/>
          <w:tab w:val="left" w:pos="1843"/>
          <w:tab w:val="left" w:pos="1985"/>
          <w:tab w:val="left" w:pos="2694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การป้องกันและลดผลกระทบโดยใช้โครงสร้าง หมายถึง การใช้สิ่งก่อสร้างที่มนุษย์สร้างขึ้น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เช่น อาคาร เขื่อน กำแพง อ่างเก็บน้ำ ฝาย เหมือง เส้นทางคมนาคมเพื่อส่งกำลังบำรุง ป้ายสัญญาณ ฯลฯ   เพื่อการป้องกันและบรรเทาสาธารณภัย ซึ่งจะต้องพิจารณาให้สอดคล้องกับสภาพพื้นที่ว่าควรใช้การป้องกันแบบใดจึงจะเหมาะสมกับสภาพพื้นที่เสี่ยงภัยนั้นๆ ประกอบด้วย</w:t>
      </w:r>
    </w:p>
    <w:p w14:paraId="1699BC3B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843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lastRenderedPageBreak/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1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) จัดหาพื้นที่รองรับน้ำและกักเก็บน้ำ เช่น อ่างเก็บน้ำ เขื่อน สระน้ำ ทำนบ เหมือง ฝาย รวมทั้งการขุดลอกคูคลอง แหล่งน้ำสาธารณะที่ตื้นเขิน เพื่อเพิ่มประสิทธิภาพการกักเก็บน้ำไว้ใช้ในฤดูแล้ง     และการระบายในฤดูฝน </w:t>
      </w:r>
    </w:p>
    <w:p w14:paraId="03250C0E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800"/>
          <w:tab w:val="left" w:pos="1843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2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ก่อสร้างกำแพง ผนัง หรือรอดักตะกอน เพื่อป้องกันการเอ่อล้นหรือสูญเสียพื้นดิน    จากการกัดเซาะชายฝั่งของทะเลและแม่น้ำ</w:t>
      </w:r>
    </w:p>
    <w:p w14:paraId="3763608F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800"/>
          <w:tab w:val="left" w:pos="1843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3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เสริมความแข็งแรงของโครงสร้างบ้าน อาคาร ให้สามารถต้านทานแรงจากลมพายุ</w:t>
      </w:r>
    </w:p>
    <w:p w14:paraId="3CE2BF44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800"/>
          <w:tab w:val="left" w:pos="1843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(4) กรณีการก่อสร้างอาคารและสิ่งปลูกสร้างในพื้นที่เสี่ยงภัยต้องให้มีความมั่นคงแข็งแรงและมีระบบความปลอดภัยสำหรับผู้ใช้อาคาร ทั้งนี้ให้เป็นไปตามพระราชบัญญัติควบคุมอาคาร พ.ศ.๒๕๒๒ และที่แก้ไขเพิ่มเติม รวมทั้งข้อกำหนดและกฎกระทรวงที่เกี่ยวข้อง</w:t>
      </w:r>
    </w:p>
    <w:p w14:paraId="561A0952" w14:textId="3C974816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800"/>
          <w:tab w:val="left" w:pos="1843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5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ก่อสร้าง/ปรับปรุงเส้นทางเพื่อการส่งกำลังบำรุง หรือเส้นทางไปสถานที่หลบภัย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ให้ใช้การได้ตลอดเวลา</w:t>
      </w:r>
    </w:p>
    <w:p w14:paraId="6CC1A397" w14:textId="564E3D76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spacing w:val="-10"/>
          <w:sz w:val="32"/>
          <w:szCs w:val="32"/>
        </w:rPr>
        <w:tab/>
      </w:r>
      <w:r w:rsidRPr="000E2207">
        <w:rPr>
          <w:rFonts w:ascii="TH SarabunIT๙" w:hAnsi="TH SarabunIT๙" w:cs="TH SarabunIT๙"/>
          <w:spacing w:val="-10"/>
          <w:sz w:val="32"/>
          <w:szCs w:val="32"/>
        </w:rPr>
        <w:tab/>
      </w:r>
      <w:r w:rsidRPr="000E2207">
        <w:rPr>
          <w:rFonts w:ascii="TH SarabunIT๙" w:hAnsi="TH SarabunIT๙" w:cs="TH SarabunIT๙"/>
          <w:b/>
          <w:bCs/>
          <w:spacing w:val="-10"/>
          <w:sz w:val="32"/>
          <w:szCs w:val="32"/>
          <w:cs/>
          <w:lang w:bidi="th-TH"/>
        </w:rPr>
        <w:t>(2.</w:t>
      </w:r>
      <w:r w:rsidRPr="000E2207">
        <w:rPr>
          <w:rFonts w:ascii="TH SarabunIT๙" w:hAnsi="TH SarabunIT๙" w:cs="TH SarabunIT๙"/>
          <w:b/>
          <w:bCs/>
          <w:spacing w:val="-10"/>
          <w:sz w:val="32"/>
          <w:szCs w:val="32"/>
          <w:lang w:bidi="th-TH"/>
        </w:rPr>
        <w:t>2</w:t>
      </w:r>
      <w:r w:rsidRPr="000E2207">
        <w:rPr>
          <w:rFonts w:ascii="TH SarabunIT๙" w:hAnsi="TH SarabunIT๙" w:cs="TH SarabunIT๙"/>
          <w:b/>
          <w:bCs/>
          <w:spacing w:val="-10"/>
          <w:sz w:val="32"/>
          <w:szCs w:val="32"/>
          <w:cs/>
          <w:lang w:bidi="th-TH"/>
        </w:rPr>
        <w:t>) มาตรการที่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ไม่ใช้โครงสร้าง</w:t>
      </w:r>
    </w:p>
    <w:p w14:paraId="464456B4" w14:textId="246FAB39" w:rsidR="00D540A5" w:rsidRPr="000E2207" w:rsidRDefault="00D540A5" w:rsidP="00D540A5">
      <w:pPr>
        <w:tabs>
          <w:tab w:val="left" w:pos="851"/>
          <w:tab w:val="left" w:pos="1418"/>
          <w:tab w:val="left" w:pos="1843"/>
          <w:tab w:val="left" w:pos="2127"/>
          <w:tab w:val="left" w:pos="2694"/>
        </w:tabs>
        <w:jc w:val="thaiDistribute"/>
        <w:rPr>
          <w:rFonts w:ascii="TH SarabunIT๙" w:hAnsi="TH SarabunIT๙" w:cs="TH SarabunIT๙"/>
          <w:spacing w:val="-10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การป้องกันและลดผลกระทบโดยไม่ใช้โครงสร้าง เป็นการดำเนินการเพื่อช่วยทำให้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การดำเนินงานในการป้องกันและลดผลกระทบจากภัยให้มีประสิทธิภาพมาก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ยิ่งขึ้น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เช่น การใช้มาตรการ</w:t>
      </w:r>
      <w:r w:rsidR="00DB26DC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ด้านกฎหมายควบคุมมาตรฐานการก่อสร้าง การจัดสรรการใช้ประโยชน์ที่ดิน การอบรมวิศวกรในการก่อสร้าง</w:t>
      </w:r>
    </w:p>
    <w:p w14:paraId="70392C80" w14:textId="7D0CAF77" w:rsidR="00D540A5" w:rsidRPr="000E2207" w:rsidRDefault="00D540A5" w:rsidP="00D540A5">
      <w:pPr>
        <w:autoSpaceDE w:val="0"/>
        <w:autoSpaceDN w:val="0"/>
        <w:adjustRightInd w:val="0"/>
        <w:ind w:firstLine="1843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 xml:space="preserve">1) </w:t>
      </w:r>
      <w:proofErr w:type="spellStart"/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กําหนด</w:t>
      </w:r>
      <w:proofErr w:type="spellEnd"/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เขตพื้นที่และจัดกลุ่มที่ตั้งทางเศรษฐกิจสังคมและวัฒนธรรมเพื่อหลีกเลี่ยงพื้นที่เสี่ยงภัยเช่นการวางแผนการใช้ที่ดินการจัดทำแผนที่เสี่ยงภัย การ</w:t>
      </w:r>
      <w:proofErr w:type="spellStart"/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กําหนด</w:t>
      </w:r>
      <w:proofErr w:type="spellEnd"/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มาตรฐานความปลอดภัย</w:t>
      </w:r>
      <w:r w:rsidR="00DB26DC"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ของกิจกรรมต่างๆการกำหนดโซนนิ่งเป็นต้น</w:t>
      </w:r>
    </w:p>
    <w:p w14:paraId="62B89D7D" w14:textId="77777777" w:rsidR="00D540A5" w:rsidRPr="000E2207" w:rsidRDefault="00D540A5" w:rsidP="00D540A5">
      <w:pPr>
        <w:autoSpaceDE w:val="0"/>
        <w:autoSpaceDN w:val="0"/>
        <w:adjustRightInd w:val="0"/>
        <w:ind w:firstLine="1843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 xml:space="preserve">2)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เสริมสร้างความแข็งแรงของตลิ่งปลูกต้นไม้ไม้พุ่มหญ้าแฝกป้องกันชุมชนริม</w:t>
      </w:r>
      <w:proofErr w:type="spellStart"/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นํ้า</w:t>
      </w:r>
      <w:proofErr w:type="spellEnd"/>
    </w:p>
    <w:p w14:paraId="75C3C304" w14:textId="77777777" w:rsidR="00D540A5" w:rsidRPr="000E2207" w:rsidRDefault="00D540A5" w:rsidP="00D540A5">
      <w:pPr>
        <w:autoSpaceDE w:val="0"/>
        <w:autoSpaceDN w:val="0"/>
        <w:adjustRightInd w:val="0"/>
        <w:ind w:firstLine="1843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 xml:space="preserve">3)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ปรับแผนการเกษตรเพื่อกระจายความเสี่ยงเช่นปลูกป่าต้นไม้ปลูกไม้คลุมหน้าดิน  กันดินพังทลายทำแนวปลูกแบบขวางแนะนำพันธุ์พืชที่ทนต่อแมลงศัตรูพืชและความแห้งแล้งรวมถึงส่งเสริมการปลูกพืชให้เหมาะสมกับสภาพพื้นที่และสภาพภูมิอากาศเป็นต้น</w:t>
      </w:r>
    </w:p>
    <w:p w14:paraId="0111B53A" w14:textId="77777777" w:rsidR="00D540A5" w:rsidRPr="000E2207" w:rsidRDefault="00D540A5" w:rsidP="00D540A5">
      <w:pPr>
        <w:autoSpaceDE w:val="0"/>
        <w:autoSpaceDN w:val="0"/>
        <w:adjustRightInd w:val="0"/>
        <w:ind w:firstLine="1843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 xml:space="preserve">4)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ออกมาตรการที่จำเป็นในการลดความเสี่ยงจากสาธารณภัย</w:t>
      </w:r>
    </w:p>
    <w:p w14:paraId="68593DB6" w14:textId="47BC83B3" w:rsidR="00D540A5" w:rsidRPr="000E2207" w:rsidRDefault="00D540A5" w:rsidP="00D540A5">
      <w:pPr>
        <w:autoSpaceDE w:val="0"/>
        <w:autoSpaceDN w:val="0"/>
        <w:adjustRightInd w:val="0"/>
        <w:ind w:firstLine="1843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>5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บังคับใช้กฎหมายและการมีส่วนร่วมของประชาชนในพื้นที่กับหน่วยงานภาครัฐ</w:t>
      </w:r>
      <w:r w:rsidR="00DB26DC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ในการป้องกันไม่ให้เกิดอัคคีภัย เช่น การให้ข้อมูลข่าวสารที่ถูกต้องแก่ประชาชนเกี่ยวกับ สาธารณภัยต่างๆ </w:t>
      </w:r>
      <w:r w:rsidR="00DB26DC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ที่</w:t>
      </w:r>
      <w:r w:rsidR="00DB26DC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เกิดจากการกระทำของประชาชนเอง เช่น การเผาตอซังข้าว การเผาใบอ้อย เป็นต้น</w:t>
      </w:r>
    </w:p>
    <w:p w14:paraId="67994A25" w14:textId="7C65ADC8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701"/>
          <w:tab w:val="left" w:pos="1800"/>
          <w:tab w:val="left" w:pos="2160"/>
          <w:tab w:val="left" w:pos="2520"/>
          <w:tab w:val="left" w:pos="2880"/>
        </w:tabs>
        <w:spacing w:after="120"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="002D3F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ได้นำแนวคิดการลดความเสี่ยงมาใช้ในการบริหารจัดการสาธารณภัย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ภายใต้การวิเคราะห์ประเมินความเสี่ยงจากสาธารณภัยต่างๆ </w:t>
      </w:r>
      <w:r w:rsidRPr="000E2207">
        <w:rPr>
          <w:rFonts w:ascii="TH SarabunIT๙" w:hAnsi="TH SarabunIT๙" w:cs="TH SarabunIT๙"/>
          <w:spacing w:val="-18"/>
          <w:sz w:val="32"/>
          <w:szCs w:val="32"/>
          <w:cs/>
          <w:lang w:bidi="th-TH"/>
        </w:rPr>
        <w:t>ของอปท.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โดยได้จัดทำโครงการ/มาตราการ/แผนงาน และแนวทางการป้องกันและลดผลกระทบจากทุกหน่วยงานมาใช้ในการป้องกันและลดผลกระทบ  ตามภัยประเภทต่างๆ และบรรจุไว้ในแผนปฏิบัติการในการป้องกันและบรรเทาสาธารณภัย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ขององค์กรปกครองส่วนท้องถิ่น/แผนพัฒนาท้องถิ่น</w:t>
      </w:r>
    </w:p>
    <w:p w14:paraId="7FDC1298" w14:textId="63C8D2C1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701"/>
          <w:tab w:val="left" w:pos="1800"/>
          <w:tab w:val="left" w:pos="216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(3)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แนวทางปฏิบัติในการถ่ายโอนความเสี่ยง (</w:t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>Risk Transfer)</w:t>
      </w:r>
      <w:r w:rsidR="00DB26DC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ได้แก่</w:t>
      </w:r>
    </w:p>
    <w:p w14:paraId="37147C2B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701"/>
          <w:tab w:val="left" w:pos="1800"/>
          <w:tab w:val="left" w:pos="216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</w:rPr>
        <w:tab/>
        <w:t xml:space="preserve">(3.1)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สนับสนุนการสร้างระบบประกันภัย โดยภาครัฐ ภาคเอกชน และประชาชน เช่น กรมธรรม์ประกันภัย ซึ่งเป็นการตกลงทำสัญญาร่วมกันระหว่างผู้เอาประกันภัยกับผู้รับประกันภัยที่อีกฝ่ายตกลง         จะจ่ายเงินจำนวนหนึ่งตามกำหนดระยะเวลาที่ได้ตกลงกันไว้กับอีกฝ่ายหนึ่ง ซึ่งเมื่อเกิดสาธารณภัยขึ้นจะได้รับค่าสินไหมชดเชยบางส่วนหรือทั้งหมดจากผู้รับประกันภัย และส่งเสริมให้ประชาชนซื้อระบบประกันภัยดังกล่าว</w:t>
      </w:r>
    </w:p>
    <w:p w14:paraId="78F35382" w14:textId="7D0F3C2E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701"/>
          <w:tab w:val="left" w:pos="1800"/>
          <w:tab w:val="left" w:pos="2160"/>
          <w:tab w:val="left" w:pos="2520"/>
          <w:tab w:val="left" w:pos="2880"/>
        </w:tabs>
        <w:spacing w:after="120"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</w:rPr>
        <w:tab/>
        <w:t xml:space="preserve">(3.2)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สนับสนุนการออกพันธบัตรสาธารณภัย (</w:t>
      </w:r>
      <w:r w:rsidRPr="000E2207">
        <w:rPr>
          <w:rFonts w:ascii="TH SarabunIT๙" w:hAnsi="TH SarabunIT๙" w:cs="TH SarabunIT๙"/>
          <w:sz w:val="32"/>
          <w:szCs w:val="32"/>
        </w:rPr>
        <w:t xml:space="preserve">catastrophe/CAT bond)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ซึ่งคือตราสารหนี้      ที่ผลตอบแทนอ้างอิงกับมูลค่าความเสียหาย โดยเมื่อเกิดสาธารณภัยที่กำหนดไว้และมูลค่าความเสียหาย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เกินกว่าระดับที่กำหนดผู้ออกตราสารจะหักเงินต้นหรือดอกเบี้ยตามขั้นตอนที่ตกลงไว้ เพื่อชดเชยกับความเสี่ยง     ที่สูงขึ้นแต่หากไม่เกิดสาธารณภัยตามที่ระบุไว้ในช่วงเวลาที่กำหนดผู้ลงทุนก็จะได้รับดอกเบี้ยและเงินต้นคืน เมื่อครบกำหนดและส่งเสริมให้ประชาชนซื้อพันธบัตรสาธารณภัยดังกล่าว</w:t>
      </w:r>
    </w:p>
    <w:p w14:paraId="448CD501" w14:textId="4C84B69B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701"/>
          <w:tab w:val="left" w:pos="1800"/>
          <w:tab w:val="left" w:pos="216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lastRenderedPageBreak/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(4)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แนวทางปฏิบัติในการยอมรับความเสี่ยง 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Risk Acceptance)</w:t>
      </w:r>
      <w:r w:rsidR="00DB26DC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ได้แก่</w:t>
      </w:r>
    </w:p>
    <w:p w14:paraId="2410A5E1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701"/>
          <w:tab w:val="left" w:pos="1800"/>
          <w:tab w:val="left" w:pos="216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(4.1)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ฝึกการป้องกันและบรรเทาสาธารณภัย</w:t>
      </w:r>
    </w:p>
    <w:p w14:paraId="3BEFA83D" w14:textId="3F372695" w:rsidR="00D540A5" w:rsidRPr="000E2207" w:rsidRDefault="00D540A5" w:rsidP="00D540A5">
      <w:pPr>
        <w:tabs>
          <w:tab w:val="left" w:pos="567"/>
          <w:tab w:val="left" w:pos="1560"/>
        </w:tabs>
        <w:spacing w:line="228" w:lineRule="auto"/>
        <w:ind w:firstLine="567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การฝึกการป้องกันและบรรเทาสาธารณภัยเป็นเครื่องมือและกิจกรรมในการสร้างความพร้อม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และเพิ่มศักยภาพของหน่วยงานและบุคลากร รวมทั้งเป็นการทดสอบการประสานงานและการบูรณาการ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ความร่วมมือ ทำให้ทราบจุดบกพร่องและช่องว่างในการปฏิบัติงานในภาวะฉุกเฉิน เพื่อนำไปสู่การปรับปรุงแผนปฏิบัติการ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ในการป้องกันและบรรเทาสาธารณภัยของ </w:t>
      </w:r>
      <w:r w:rsidR="002D3F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และแผนเผชิญเหตุสาธารณภัย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ให้มีความสมบูรณ์มากยิ่งขึ้น ทั้งนี้ การฝึกการป้องกันและบรรเทาสาธารณภัยให้หมายรวมถึงการฝึก การซักซ้อม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และการฝึกปฏิบัติตามความเหมาะสมและความจำเป็นของแต่ละหน่วยงานในทุกระดับ โดยกองอำนวยการป้องกันและบรรเทา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 xml:space="preserve">สาธารณภัย </w:t>
      </w:r>
      <w:r w:rsidR="002D3F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จะมีการประสานและสั่งการอำนวยการ</w:t>
      </w:r>
      <w:r w:rsidR="00DB26DC"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ให้ชุมชน/หมู่บ้าน ดำเนินการฝึกการป้องกันและบรรเทาสาธารณภัยแบบบูรณาการอย่างสม่ำเสมอเพื่อเป็นการบูรณาการ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หน่วยงานที่รับผิดชอบให้พร้อมรับสถานการณ์ภัยพิบัติที่อาจเกิดขึ้น โดยพิจารณาประเภทของภัยที่เป็นนโยบาย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เน้นหนักของรัฐบาล หรือภัยที่มีความเสี่ยงสูง ตามความจำเป็นของสภาพพื้นที่</w:t>
      </w:r>
      <w:bookmarkStart w:id="18" w:name="_Hlk50999163"/>
    </w:p>
    <w:bookmarkEnd w:id="18"/>
    <w:p w14:paraId="23DC1B63" w14:textId="77777777" w:rsidR="00D540A5" w:rsidRPr="000E2207" w:rsidRDefault="00D540A5" w:rsidP="00D540A5">
      <w:pPr>
        <w:tabs>
          <w:tab w:val="left" w:pos="1134"/>
          <w:tab w:val="left" w:pos="1418"/>
          <w:tab w:val="left" w:pos="1701"/>
          <w:tab w:val="left" w:pos="2127"/>
          <w:tab w:val="left" w:pos="2694"/>
        </w:tabs>
        <w:spacing w:line="228" w:lineRule="auto"/>
        <w:ind w:firstLine="1134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4.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2) การเตรียมการอพยพ</w:t>
      </w:r>
    </w:p>
    <w:p w14:paraId="679E3C22" w14:textId="399D7F32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418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กำหนดให้กองอำนวยการป้องกันและบรรเทาสาธารณภัย</w:t>
      </w:r>
      <w:r w:rsidR="002D3F59" w:rsidRPr="000E2207">
        <w:rPr>
          <w:rFonts w:ascii="TH SarabunIT๙" w:hAnsi="TH SarabunIT๙" w:cs="TH SarabunIT๙"/>
          <w:b/>
          <w:bCs/>
          <w:spacing w:val="-6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>จัดทำแผนอพยพ แผนอพยพส่วนราชการ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หรือวางมาตรการการอพยพซึ่งอย่างน้อยมีสาระสำคัญประกอบด้วย 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บัญชีจำนวนผู้อพยพบัญชีส่วนราชการสิ่งอำนวยความสะดวกในการอพยพการกำหนดเขตพื้นที่รองรับการอพยพ</w:t>
      </w:r>
      <w:r w:rsidR="00DB26DC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ให้อยู่ในพื้นที่เหมาะสม การกำหนดเจ้าหน้าที่หรือผู้รับผิดชอบการอพยพไว้ให้ชัดเจน การกำหนดเส้นทาง</w:t>
      </w:r>
      <w:r w:rsidRPr="000E2207">
        <w:rPr>
          <w:rFonts w:ascii="TH SarabunIT๙" w:hAnsi="TH SarabunIT๙" w:cs="TH SarabunIT๙"/>
          <w:color w:val="000000"/>
          <w:spacing w:val="-4"/>
          <w:sz w:val="32"/>
          <w:szCs w:val="32"/>
          <w:cs/>
          <w:lang w:bidi="th-TH"/>
        </w:rPr>
        <w:t>อพยพหลักและเส้นทางอพยพสำรองสำหรับแต่ละประเภทภัย รวมทั้งการสำรวจและการจัดเตรียมพาหนะ</w:t>
      </w:r>
      <w:proofErr w:type="spellStart"/>
      <w:r w:rsidRPr="000E2207">
        <w:rPr>
          <w:rFonts w:ascii="TH SarabunIT๙" w:hAnsi="TH SarabunIT๙" w:cs="TH SarabunIT๙"/>
          <w:color w:val="000000"/>
          <w:spacing w:val="-4"/>
          <w:sz w:val="32"/>
          <w:szCs w:val="32"/>
          <w:cs/>
          <w:lang w:bidi="th-TH"/>
        </w:rPr>
        <w:t>นํ้า</w:t>
      </w:r>
      <w:proofErr w:type="spellEnd"/>
      <w:r w:rsidRPr="000E2207">
        <w:rPr>
          <w:rFonts w:ascii="TH SarabunIT๙" w:hAnsi="TH SarabunIT๙" w:cs="TH SarabunIT๙"/>
          <w:color w:val="000000"/>
          <w:spacing w:val="-4"/>
          <w:sz w:val="32"/>
          <w:szCs w:val="32"/>
          <w:cs/>
          <w:lang w:bidi="th-TH"/>
        </w:rPr>
        <w:t>มัน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เชื้อเพลิงแหล่งพลังงานและระบบสื่อสารสำหรับการอพยพ</w:t>
      </w:r>
    </w:p>
    <w:p w14:paraId="7346842C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701"/>
          <w:tab w:val="left" w:pos="1800"/>
          <w:tab w:val="left" w:pos="216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เพื่อเป็นการรักษาความปลอดภัยในชีวิต และทรัพย์สินของประชาชนและส่วนราชการ          และสามารถดำเนินการอพยพเคลื่อนย้ายเป็นไปอย่างมีระบบสามารถระงับการแตกตื่นเสียขวัญของประชาชนไปสู่สถานที่ปลอดภัยได้อย่างมีประสิทธิภาพ</w:t>
      </w:r>
    </w:p>
    <w:p w14:paraId="64B57E00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28" w:lineRule="auto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   การเตรียมการอพยพ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ให้ดำเนินการดังนี้</w:t>
      </w:r>
    </w:p>
    <w:p w14:paraId="1BA32AB9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1) จัดทำแผนอพยพในพื้นที่เสี่ยงจากสาธารณภัยและแผนอพยพส่วนราชการ</w:t>
      </w:r>
    </w:p>
    <w:p w14:paraId="2CD4B1BB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  2) จัดหาสถานที่ปลอดภัยสำหรับการอพยพประชาชน</w:t>
      </w:r>
    </w:p>
    <w:p w14:paraId="7F6372FF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41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3) จัดเตรียมเส้นทางอพยพหลักและเส้นทางสำรองสำหรับแต่ละประเภทภัย</w:t>
      </w:r>
    </w:p>
    <w:p w14:paraId="11C2D142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41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4) จัดทำป้ายแสดงสัญญาณเตือนภัยบอกเส้นทางอพยพไปสู่สถานที่ปลอดภัย</w:t>
      </w:r>
    </w:p>
    <w:p w14:paraId="71969733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41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5) จัดเตรียมสรรพกำลังหน่วยปฏิบัติการฉุกเฉิน หรือหน่วยอพยพ</w:t>
      </w:r>
    </w:p>
    <w:p w14:paraId="4924F70F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41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6) จัดเตรียมยานพาหนะ เครื่องมือ อุปกรณ์ เช่น รถยนต์ขับเคลื่อน ๔ ล้อ         ไฟฉาย พลุส่องสว่าง นกหวีด เสื้อชูชีพ ฯลฯ</w:t>
      </w:r>
    </w:p>
    <w:p w14:paraId="626E2225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41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7) จัดประชุมหรืออบรมให้ความรู้ในการช่วยเหลือตัวเองเมื่ออยู่ในภาวะฉุกเฉิน</w:t>
      </w:r>
    </w:p>
    <w:p w14:paraId="63F3972B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2410"/>
          <w:tab w:val="left" w:pos="2520"/>
          <w:tab w:val="left" w:pos="2552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8) จัดให้มีการฝึกซ้อมแผนอพยพจากสาธารณภัย</w:t>
      </w:r>
    </w:p>
    <w:p w14:paraId="576604E8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41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9) จัดทำคู่มือการอพยพจากสาธารณภัย ให้ประชาชนศึกษา</w:t>
      </w:r>
    </w:p>
    <w:p w14:paraId="261E1E69" w14:textId="50BAC3A8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ทั้งนี้ ในการจัดทำแผนอพยพ การอพยพส่วนราชการ ให้กำหนดรายละเอียดโดยสำรวจ    และจัดทำบัญชีจำนวนผู้อพยพไว้ล่วงหน้า โดยแยกประเภทตามลำดับความเร่งด่วน การกำหนดเขตพื้นที่       รวมพลและพื้นที่รองรับการอพยพ การกำหนดเจ้าหน้าที่ดำเนินการอพยพไว้ล่วงหน้า โดยระบุหน้าที่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ความรับผิดชอบไว้ให้ชัดเจน การสำรวจยานพาหนะ น้ำมันเชื้อเพลิงตลอดจนระบบการสื่อสารสำหรับการอพยพ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การกำหนดเส้นทางอพยพหลัก และเส้นทางรองที่ชัดเจน การกำหนดสถานที่ปลอดภัยเป็นพื้นที่รองรับ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การอพยพ การกำหนดระเบียบปฏิบัติในการรักษาความปลอดภัยและความสงบเรียบร้อยในการอพยพการอยู่อาศัย</w:t>
      </w:r>
      <w:r w:rsidR="00DB26DC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ในพื้นที่รองรับการอพยพตลอดจนการอพยพกลับ การให้ความช่วยเหลือ และบริการในการดำรงชีพและระบบสุขลักษณะตามสมควรจัดให้มีสิ่งสาธารณูปโภค และสิ่งอำนวยความสะดวกเพิ่มเติมตลอดจนร่างระเบียบ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ในการควบคุมการใช้สิ่งเหล่านี้</w:t>
      </w:r>
    </w:p>
    <w:p w14:paraId="34108C42" w14:textId="626C0FB2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1985"/>
          <w:tab w:val="left" w:pos="2160"/>
          <w:tab w:val="left" w:pos="2520"/>
          <w:tab w:val="left" w:pos="2700"/>
          <w:tab w:val="left" w:pos="2880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นอกจากนี้ ให้แบ่งการปกครองในพื้นที่อพยพออกเป็นกลุ่ม และจัดทำทะเบียนและจัดระเบียบ</w:t>
      </w:r>
      <w:r w:rsidR="00DB26DC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การปกครอง โดยการจัดแบ่งประเภทของบุคคลตามลำดับเร่งด่วน เช่น ผู้ป่วยทุพพลภาพ คนพิการ คนชรา เด็ก และสตรีตามลำดับ และจัดเตรียมพื้นที่รองรับการอพยพไว้ล่วงหน้าให้เป็นตามลักษณะความจำเป็น เช่น ต้องห่างจากพื้นที่อันตราย ไม่กีดขวางหรือเหนี่ยวรั้งการปฏิบัติการ เป็นพื้นที่ที่สามารถจัดการด้านสุขลักษณะได้ มีความสะดวกในเส้นทางคมนาคม และมีสิ่งอำนวยความสะดวกและระบบสาธารณูปโภคตามสมควร</w:t>
      </w:r>
      <w:bookmarkStart w:id="19" w:name="_Hlk51000535"/>
    </w:p>
    <w:bookmarkEnd w:id="19"/>
    <w:p w14:paraId="09E6D10F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28" w:lineRule="auto"/>
        <w:ind w:firstLine="1134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4.3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 การเตรียมการจัดตั้งศูนย์พักพิงชั่วคราว</w:t>
      </w:r>
    </w:p>
    <w:p w14:paraId="3FB55825" w14:textId="36550F41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ศูนย์พักพิงชั่วคราว</w:t>
      </w:r>
      <w:r w:rsidRPr="000E2207">
        <w:rPr>
          <w:rFonts w:ascii="TH SarabunIT๙" w:hAnsi="TH SarabunIT๙" w:cs="TH SarabunIT๙"/>
          <w:color w:val="000000"/>
          <w:spacing w:val="-4"/>
          <w:sz w:val="32"/>
          <w:szCs w:val="32"/>
          <w:cs/>
          <w:lang w:bidi="th-TH"/>
        </w:rPr>
        <w:t>เป็นการแก้ปัญหาที่อยู่อาศัยชั่วคราวในสถานการณ์ที่เกิดสาธารณภัยขึ้น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ซึ่งรัฐต้องมีการเตรียมแผนรับมือต่อจากการอพยพในภาวะฉุกเฉินโดยกำหนดอาคารที่จะใช้เป็นศูนย์พักพิงชั่วคราวไว้และการบริหารจัดการในศูนย์พักพิงชั่วคราวเพราะจะมีผลโดยตรงต่อการดำรงชีวิตและศักดิ์ศรี</w:t>
      </w:r>
      <w:r w:rsidR="00DB26DC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กับผู้ประสบภัยที่เข้าพักพิงทั้งนี้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กองอำนวยการป้องกันและบรรเทาสาธารณภัย</w:t>
      </w:r>
      <w:r w:rsidR="002C493A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องค์การบริหารส่วนตำบลด่านช้าง</w:t>
      </w:r>
      <w:r w:rsidR="00DB26D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มีแนวทางปฏิบัติสำหรับเตรียมการจัดตั้งศูนย์พักพิงชั่วคราวที่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เหมาะสมและมีประสิทธิภาพควรประกอบด้วยอย่างน้อย ดังนี้</w:t>
      </w:r>
    </w:p>
    <w:p w14:paraId="634D30F2" w14:textId="4D516EBC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FF0000"/>
          <w:spacing w:val="-16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color w:val="000000"/>
          <w:spacing w:val="-12"/>
          <w:sz w:val="32"/>
          <w:szCs w:val="32"/>
          <w:lang w:bidi="th-TH"/>
        </w:rPr>
        <w:t xml:space="preserve">(4.4.1) </w:t>
      </w:r>
      <w:r w:rsidRPr="000E2207">
        <w:rPr>
          <w:rFonts w:ascii="TH SarabunIT๙" w:hAnsi="TH SarabunIT๙" w:cs="TH SarabunIT๙"/>
          <w:color w:val="000000"/>
          <w:spacing w:val="-12"/>
          <w:sz w:val="32"/>
          <w:szCs w:val="32"/>
          <w:cs/>
          <w:lang w:bidi="th-TH"/>
        </w:rPr>
        <w:t>จัดหาสถานที่ตั้งศูนย์พักพิงชั่วคราวโดยกองอำนวยการป้องกันและบรรเทาสาธารณภัย</w:t>
      </w:r>
      <w:r w:rsidR="00DB26DC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bidi="th-TH"/>
        </w:rPr>
        <w:t>อปท. ต้องดำเนินการคัดเลือกสถานที่ตั้งจากการมีส่วนร่วมจากทุกภาคส่วน โดยเฉพาะกลุ่มเปราะบาง โดยคำนึงถึง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ความปลอดภัย ไม่เสี่ยงต่อการเกิดซ้ำ มีการคมนาคมที่สะดวก มีความพร้อมของสาธารณูปโภค เช่น ประปา ไฟฟ้า รวมทั้งต้องกำหนดนโยบายในการเปิดและปิดศูนย์พักพิงชั่วคราวให้ชัดเจน</w:t>
      </w:r>
    </w:p>
    <w:p w14:paraId="19F9A05F" w14:textId="53397946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>(4.3.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2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กำหนดให้มีปัจจัยความจำเป็นขั้นตํ่าของศูนย์พักพิงชั่วคราวที่เหมาะสม</w:t>
      </w:r>
      <w:r w:rsidR="004E4F0F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ตามมาตรฐานสเฟียร์</w:t>
      </w:r>
    </w:p>
    <w:p w14:paraId="0ED9B6DA" w14:textId="09868262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</w:pPr>
      <w:bookmarkStart w:id="20" w:name="_Hlk63676343"/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>(4.3.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3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จัดการภายในศูนย์พักพิงชั่วคราวให้</w:t>
      </w:r>
      <w:proofErr w:type="spellStart"/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กําหนด</w:t>
      </w:r>
      <w:proofErr w:type="spellEnd"/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ผู้รับผิดชอบภายในศูนย์พักพิง</w:t>
      </w:r>
      <w:r w:rsidRPr="000E2207"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bidi="th-TH"/>
        </w:rPr>
        <w:t>ชั่วคราวตามโครงสร้างแผนการบริหารจัดการศูนย์พักพิงชั่วคราว ได้แก่ผู้จัดการศูนย์พักพิงชั่วคราวซึ่งอาจเป็นได้</w:t>
      </w:r>
      <w:r w:rsidR="004E4F0F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ทั้งหน่วยงานของรัฐองค์กรปกครองส่วนท้องถิ่นผู้นำชุมชนหรือผู้อำนวยการโรงเรียน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 (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กรณีโรงเรียนเป็นศูนย์ฯ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ทั้งนี้ศูนย์พักพิงชั่วคราวอาจมีโครงสร้างภายในแบ่งเป็นฝ่ายปฏิบัติการและฝ่ายอำนวยการตามความเหมาะสม</w:t>
      </w:r>
    </w:p>
    <w:p w14:paraId="18812E50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(4.3.4)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ให้มีการบริหารจัดการข้อมูลผู้อพยพโดยมีการเก็บบันทึกข้อมูลที่จำเป็น ประกอบด้วย ข้อมูลประชากร ข้อมูลส่วนบุคคล และข้อมูลด้านธุรการ </w:t>
      </w:r>
      <w:bookmarkEnd w:id="20"/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โดยให้องค์กรปกครองส่วนท้องถิ่น      เป็นหน่วยงานหลักในการจัดทำแผนบริหารจัดการศูนย์พักพิงชั่วคราว</w:t>
      </w:r>
    </w:p>
    <w:p w14:paraId="58E3BABE" w14:textId="77777777" w:rsidR="004E4F0F" w:rsidRPr="000E2207" w:rsidRDefault="00D540A5" w:rsidP="004E4F0F">
      <w:pPr>
        <w:tabs>
          <w:tab w:val="left" w:pos="1418"/>
          <w:tab w:val="left" w:pos="1985"/>
          <w:tab w:val="left" w:pos="2268"/>
        </w:tabs>
        <w:spacing w:line="228" w:lineRule="auto"/>
        <w:ind w:right="-46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rtl/>
          <w:cs/>
        </w:rPr>
        <w:tab/>
      </w:r>
      <w:r w:rsidR="004E4F0F"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(4.</w:t>
      </w:r>
      <w:r w:rsidR="004E4F0F" w:rsidRPr="000E2207">
        <w:rPr>
          <w:rFonts w:ascii="TH SarabunIT๙" w:hAnsi="TH SarabunIT๙" w:cs="TH SarabunIT๙"/>
          <w:b/>
          <w:bCs/>
          <w:color w:val="000000"/>
          <w:sz w:val="32"/>
          <w:szCs w:val="32"/>
        </w:rPr>
        <w:t>4</w:t>
      </w:r>
      <w:r w:rsidR="004E4F0F"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)</w:t>
      </w:r>
      <w:r w:rsidR="004E4F0F"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="004E4F0F" w:rsidRPr="000E2207">
        <w:rPr>
          <w:rFonts w:ascii="TH SarabunIT๙" w:hAnsi="TH SarabunIT๙" w:cs="TH SarabunIT๙"/>
          <w:b/>
          <w:bCs/>
          <w:color w:val="000000"/>
          <w:spacing w:val="-4"/>
          <w:sz w:val="32"/>
          <w:szCs w:val="32"/>
          <w:cs/>
        </w:rPr>
        <w:t xml:space="preserve">แผนบริหารความต่อเนื่อง </w:t>
      </w:r>
      <w:r w:rsidR="004E4F0F" w:rsidRPr="000E2207">
        <w:rPr>
          <w:rFonts w:ascii="TH SarabunIT๙" w:hAnsi="TH SarabunIT๙" w:cs="TH SarabunIT๙"/>
          <w:b/>
          <w:bCs/>
          <w:color w:val="000000"/>
          <w:spacing w:val="-4"/>
          <w:sz w:val="32"/>
          <w:szCs w:val="32"/>
        </w:rPr>
        <w:t>(Business Continuity Plan : BCP)</w:t>
      </w:r>
      <w:r w:rsidR="004E4F0F" w:rsidRPr="000E2207">
        <w:rPr>
          <w:rFonts w:ascii="TH SarabunIT๙" w:hAnsi="TH SarabunIT๙" w:cs="TH SarabunIT๙"/>
          <w:color w:val="000000"/>
          <w:spacing w:val="-4"/>
          <w:sz w:val="32"/>
          <w:szCs w:val="32"/>
          <w:cs/>
        </w:rPr>
        <w:t xml:space="preserve"> </w:t>
      </w:r>
    </w:p>
    <w:p w14:paraId="63AA277B" w14:textId="4A86B488" w:rsidR="00D540A5" w:rsidRPr="000E2207" w:rsidRDefault="00D540A5" w:rsidP="004E4F0F">
      <w:pPr>
        <w:tabs>
          <w:tab w:val="left" w:pos="1418"/>
          <w:tab w:val="left" w:pos="1985"/>
          <w:tab w:val="left" w:pos="2268"/>
        </w:tabs>
        <w:spacing w:line="228" w:lineRule="auto"/>
        <w:ind w:right="-46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แผนการบริหารความต่อเนื่อง เป็นแผนปฏิบัติงานในสภาวะวิกฤตฉุกเฉินในสถานการณ์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เมื่อเกิดภัยต่างๆ เช่น ภัยที่เกิดจากธรรมชาติ อุบัติเหตุ หรือการมุ่งร้ายต่อองค์กร ฯลฯ ซึ่งจากสภาวะวิกฤต หรือเหตุการณ์ฉุกเฉินดังกล่าวส่งผลให้หน่วยงานหรือองค์กรต้องหยุดชะงักการดำเนินงานหรือไม่สามารถ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ให้บริการประชาชนได้อย่างต่อเนื่อง ดังนั้น หน่วยงานส่วนราชการหรือองค์กรต่าง ๆ จึงต้องจัดทำแผนการบริหาร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ความต่อเนื่อง 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Business Continuity Plan : BCP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ขึ้น เพื่อเป็นแผนรองรับการดำเนินภารกิจของหน่วยงานหรือองค์กรในช่วงสภาวะวิกฤตหรือเหตุการณ์ฉุกเฉิน เพื่อให้บริการประชาชนได้อย่างต่อเนื่อง เช่นเดียวกับในช่วงภาวะปกติ ซึ่งจะช่วยให้สามารถลดระดับ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ความรุนแรงของผลกระทบที่เกิดขึ้นต่อหน่วยงานหรือองค์กรได้ แผนการบริหารความต่อเนื่องควรมีสาระสำคัญ ดังนี้</w:t>
      </w:r>
    </w:p>
    <w:p w14:paraId="7E6BA163" w14:textId="77777777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  <w:t>(1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วัตถุประสงค์ของแผนการบริหารความต่อเนื่อง</w:t>
      </w:r>
    </w:p>
    <w:p w14:paraId="669811C5" w14:textId="77777777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(2) ขอบเขตสถานการณ์ความเสี่ยงภัย เช่น แผนรับมือสถานการณ์ภัยจากอุทกภัย/อัคคีภัย/แผ่นดินไหว ฯลฯ</w:t>
      </w:r>
    </w:p>
    <w:p w14:paraId="6436E416" w14:textId="77777777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(3) กำหนดสถานที่ปฏิบัติงานสำรอง</w:t>
      </w:r>
    </w:p>
    <w:p w14:paraId="0742EF99" w14:textId="77777777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(4) กำหนดขั้นตอนการปฏิบัติ</w:t>
      </w:r>
    </w:p>
    <w:p w14:paraId="299B7217" w14:textId="4CEDD201" w:rsidR="00D540A5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 xml:space="preserve">- บทบาทหน้าที่และความรับผิดชอบของผู้ปฏิบัติงาน เช่น ทีมอพยพ ทีมปฐมพยาบาล </w:t>
      </w:r>
      <w:r w:rsidR="004E4F0F"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ทีมกู้ชีพกู้ภัย ทีมประสานงานและสนับสนุน ทีมรักษาความสงบเรียบร้อย ฯลฯ</w:t>
      </w:r>
    </w:p>
    <w:p w14:paraId="5A9E50CB" w14:textId="77777777" w:rsidR="008C4D98" w:rsidRPr="000E2207" w:rsidRDefault="008C4D98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6D8340B0" w14:textId="77777777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   - ระดับความรุนแรงของสถานการณ์และขั้นตอนการปฏิบัติงานฉุกเฉิน</w:t>
      </w:r>
    </w:p>
    <w:p w14:paraId="2FD9E07C" w14:textId="77777777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   - การอพยพทรัพยากรที่จำเป็นและเหมาะสมต่อสถานการณ์</w:t>
      </w:r>
    </w:p>
    <w:p w14:paraId="3D0A7634" w14:textId="068E7330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   - ขั้นตอนการฟื้นฟูหน่วยงานหลังผ่านพ้นวิกฤต</w:t>
      </w:r>
    </w:p>
    <w:p w14:paraId="480AAAE3" w14:textId="21E59A15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ฯลฯ</w:t>
      </w:r>
    </w:p>
    <w:p w14:paraId="38A2E9E7" w14:textId="77777777" w:rsidR="00D540A5" w:rsidRPr="000E2207" w:rsidRDefault="00D540A5" w:rsidP="00D540A5">
      <w:pPr>
        <w:tabs>
          <w:tab w:val="left" w:pos="1418"/>
          <w:tab w:val="left" w:pos="1701"/>
          <w:tab w:val="left" w:pos="2127"/>
          <w:tab w:val="left" w:pos="2694"/>
        </w:tabs>
        <w:spacing w:line="228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4.5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 การแจ้งเตือนภัย</w:t>
      </w:r>
    </w:p>
    <w:p w14:paraId="1F1334CE" w14:textId="4A4C21FF" w:rsidR="00D540A5" w:rsidRPr="000E2207" w:rsidRDefault="00D540A5" w:rsidP="00D540A5">
      <w:pPr>
        <w:tabs>
          <w:tab w:val="left" w:pos="1418"/>
          <w:tab w:val="left" w:pos="1985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FF0000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color w:val="FF0000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การแจ้งเตือนภัย 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Warning)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การดำเนินการแจ้งเตือนภัยเพื่อให้บรรลุวัตถุประสงค์ในการลดความเสี่ยงจากสาธารณภัยที่จะเกิดขึ้น เพื่อเตรียมความพร้อม การป้องกัน และการลดผลกระทบ      โดยการให้ข้อมูลข่าวสารเกี่ยวกับสาธารณภัยและการแจ้งเตือนภัยที่รวดเร็วไปยังพื้นที่และกลุ่มเป้าหมาย เพื่อให้หน่วยงานและประชาชนเตรียมความพร้อมรับมือกับสาธารณภัยที่จะเกิดขึ้นได้อย่างทันท่วงที          ทั้งนี้ การแจ้งเตือนภัยจะหมายรวมถึงการแจ้งเตือนภัยล่วงหน้า 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Early Warning)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ตั้งแต่การให้ข้อมูลข่าวสาร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ที่เป็นประโยชน์และทันเหตุการณ์ผ่านช่องทางต่าง ๆ ไปยังหน่วยงาน/องค์กร และประชาชน เพื่อให้หน่วยงานและ/หรือบุคคลที่กำลังเผชิญความเสี่ยงต่อการเกิดสาธารณภัยสามารถกระทำการอย่างใดอย่างหนึ่ง (ติดตาม วิเคราะห์ และประเมินสถานการณ์) โดยระบบเตือนภัยแบบครบวงจร 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End-to-End Warning System)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จะมุ่งเน้นกระบวนการดำเนินการตั้งแต่ต้นทางในการวิเคราะห์ ประเมินความเสี่ยง เพื่อแจ้งเตือนไปยังหน่วยงานและประชาชนให้มีความพร้อมในการรับมือกับสาธารณภัยและสามารถอพยพไปยังพื้นที่ปลอดภัย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ได้อย่างมีประสิทธิภาพ ผ่านช่องทางสื่อสารต่าง ๆ ที่ได้จัดเตรียมไว้ </w:t>
      </w:r>
    </w:p>
    <w:p w14:paraId="3365E0BA" w14:textId="77777777" w:rsidR="00D540A5" w:rsidRPr="000E2207" w:rsidRDefault="00D540A5" w:rsidP="00D540A5">
      <w:pPr>
        <w:tabs>
          <w:tab w:val="left" w:pos="1418"/>
          <w:tab w:val="left" w:pos="1985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bookmarkStart w:id="21" w:name="_Hlk63265389"/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(4.5.1)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แนวทางปฏิบัติของระบบการเตือนภัย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ดำเนินการจัดหา ติดตั้ง และพัฒนาโครงสร้างระบบเตือนภัย ระบบสื่อสารและโครงสร้างพื้นฐานด้านการเตือนภัยในการพัฒนาการแจ้งเตือนภัย วิเคราะห์ข้อมูลสาธารณภัยและการส่งข้อมูลที่ถูกต้องรวดเร็วไปยังส่วนราชการ หน่วยงานที่เกี่ยวข้อง             และประชาชนซึ่งการพัฒนาและเชื่อมโยงระบบการแจ้งเตือนและเฝ้าระวังภัยที่มีประสิทธิภาพ ประกอบด้วย    </w:t>
      </w:r>
      <w:r w:rsidRPr="000E2207">
        <w:rPr>
          <w:rFonts w:ascii="TH SarabunIT๙" w:eastAsia="Calibri" w:hAnsi="TH SarabunIT๙" w:cs="TH SarabunIT๙"/>
          <w:sz w:val="32"/>
          <w:szCs w:val="32"/>
        </w:rPr>
        <w:t xml:space="preserve">4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องค์ประกอบหลัก ตามแผนภาพที่ </w:t>
      </w:r>
      <w:r w:rsidRPr="000E2207">
        <w:rPr>
          <w:rFonts w:ascii="TH SarabunIT๙" w:eastAsia="Calibri" w:hAnsi="TH SarabunIT๙" w:cs="TH SarabunIT๙"/>
          <w:sz w:val="32"/>
          <w:szCs w:val="32"/>
        </w:rPr>
        <w:t xml:space="preserve">4-1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ได้แก่</w:t>
      </w:r>
    </w:p>
    <w:p w14:paraId="615D263B" w14:textId="77777777" w:rsidR="00D540A5" w:rsidRPr="000E2207" w:rsidRDefault="00D540A5" w:rsidP="00D540A5">
      <w:pPr>
        <w:tabs>
          <w:tab w:val="left" w:pos="1418"/>
          <w:tab w:val="left" w:pos="1701"/>
          <w:tab w:val="left" w:pos="2127"/>
          <w:tab w:val="left" w:pos="2694"/>
        </w:tabs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</w:p>
    <w:p w14:paraId="0149D739" w14:textId="77777777" w:rsidR="00D540A5" w:rsidRPr="000E2207" w:rsidRDefault="00D540A5" w:rsidP="00D540A5">
      <w:pPr>
        <w:tabs>
          <w:tab w:val="left" w:pos="1418"/>
          <w:tab w:val="left" w:pos="1701"/>
          <w:tab w:val="left" w:pos="2127"/>
          <w:tab w:val="left" w:pos="2694"/>
        </w:tabs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noProof/>
          <w:lang w:bidi="th-TH"/>
        </w:rPr>
        <w:drawing>
          <wp:anchor distT="0" distB="0" distL="114300" distR="114300" simplePos="0" relativeHeight="251561984" behindDoc="0" locked="0" layoutInCell="1" allowOverlap="1" wp14:anchorId="2A76398D" wp14:editId="1E2B8D85">
            <wp:simplePos x="0" y="0"/>
            <wp:positionH relativeFrom="column">
              <wp:posOffset>1258570</wp:posOffset>
            </wp:positionH>
            <wp:positionV relativeFrom="paragraph">
              <wp:posOffset>-171450</wp:posOffset>
            </wp:positionV>
            <wp:extent cx="3013710" cy="2070100"/>
            <wp:effectExtent l="0" t="0" r="0" b="6350"/>
            <wp:wrapNone/>
            <wp:docPr id="314" name="รูปภาพ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FE46C25" w14:textId="77777777" w:rsidR="00D540A5" w:rsidRPr="000E2207" w:rsidRDefault="00D540A5" w:rsidP="00D540A5">
      <w:pPr>
        <w:tabs>
          <w:tab w:val="left" w:pos="1418"/>
          <w:tab w:val="left" w:pos="1701"/>
          <w:tab w:val="left" w:pos="2127"/>
          <w:tab w:val="left" w:pos="2694"/>
        </w:tabs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</w:p>
    <w:p w14:paraId="662E2991" w14:textId="77777777" w:rsidR="00D540A5" w:rsidRPr="000E2207" w:rsidRDefault="00D540A5" w:rsidP="00D540A5">
      <w:pPr>
        <w:tabs>
          <w:tab w:val="left" w:pos="1418"/>
          <w:tab w:val="left" w:pos="1701"/>
          <w:tab w:val="left" w:pos="2127"/>
          <w:tab w:val="left" w:pos="2694"/>
        </w:tabs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</w:p>
    <w:p w14:paraId="6F6DCEE7" w14:textId="77777777" w:rsidR="00D540A5" w:rsidRPr="000E2207" w:rsidRDefault="00D540A5" w:rsidP="00D540A5">
      <w:pPr>
        <w:tabs>
          <w:tab w:val="left" w:pos="1418"/>
        </w:tabs>
        <w:jc w:val="thaiDistribute"/>
        <w:rPr>
          <w:rFonts w:ascii="TH SarabunIT๙" w:eastAsia="Calibri" w:hAnsi="TH SarabunIT๙" w:cs="TH SarabunIT๙"/>
          <w:b/>
          <w:bCs/>
          <w:color w:val="FF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</w:p>
    <w:p w14:paraId="738F6CFE" w14:textId="77777777" w:rsidR="00D540A5" w:rsidRPr="000E2207" w:rsidRDefault="00D540A5" w:rsidP="00D540A5">
      <w:pPr>
        <w:tabs>
          <w:tab w:val="left" w:pos="1418"/>
        </w:tabs>
        <w:jc w:val="thaiDistribute"/>
        <w:rPr>
          <w:rFonts w:ascii="TH SarabunIT๙" w:eastAsia="Calibri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0E3612C3" w14:textId="77777777" w:rsidR="00D540A5" w:rsidRPr="000E2207" w:rsidRDefault="00D540A5" w:rsidP="00D540A5">
      <w:pPr>
        <w:tabs>
          <w:tab w:val="left" w:pos="1418"/>
        </w:tabs>
        <w:jc w:val="thaiDistribute"/>
        <w:rPr>
          <w:rFonts w:ascii="TH SarabunIT๙" w:eastAsia="Calibri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3AE6CAB7" w14:textId="77777777" w:rsidR="004E4F0F" w:rsidRPr="000E2207" w:rsidRDefault="004E4F0F" w:rsidP="00D540A5">
      <w:pPr>
        <w:tabs>
          <w:tab w:val="left" w:pos="993"/>
          <w:tab w:val="left" w:pos="1843"/>
        </w:tabs>
        <w:spacing w:after="120"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</w:p>
    <w:p w14:paraId="4C1BDBF6" w14:textId="77777777" w:rsidR="004E4F0F" w:rsidRPr="000E2207" w:rsidRDefault="004E4F0F" w:rsidP="00D540A5">
      <w:pPr>
        <w:tabs>
          <w:tab w:val="left" w:pos="993"/>
          <w:tab w:val="left" w:pos="1843"/>
        </w:tabs>
        <w:spacing w:after="120"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</w:p>
    <w:p w14:paraId="466CBC8C" w14:textId="0054E077" w:rsidR="000E2207" w:rsidRPr="000E2207" w:rsidRDefault="00D540A5" w:rsidP="008C4D98">
      <w:pPr>
        <w:tabs>
          <w:tab w:val="left" w:pos="993"/>
          <w:tab w:val="left" w:pos="1843"/>
        </w:tabs>
        <w:spacing w:after="120"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แผนภาพที่ 4-1 องค์ประกอบสำคัญของระบบการเตือนภัย</w:t>
      </w:r>
    </w:p>
    <w:p w14:paraId="118D23C5" w14:textId="72ABF649" w:rsidR="00D540A5" w:rsidRPr="000E2207" w:rsidRDefault="00D540A5" w:rsidP="00D540A5">
      <w:pPr>
        <w:tabs>
          <w:tab w:val="left" w:pos="2694"/>
        </w:tabs>
        <w:spacing w:line="216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  <w:t xml:space="preserve">(1) </w:t>
      </w:r>
      <w:r w:rsidRPr="000E2207">
        <w:rPr>
          <w:rFonts w:ascii="TH SarabunIT๙" w:eastAsia="Calibri" w:hAnsi="TH SarabunIT๙" w:cs="TH SarabunIT๙"/>
          <w:color w:val="000000"/>
          <w:spacing w:val="-10"/>
          <w:sz w:val="32"/>
          <w:szCs w:val="32"/>
          <w:cs/>
          <w:lang w:bidi="th-TH"/>
        </w:rPr>
        <w:t>การรับรู้และเข้าใจความเสี่ยง (</w:t>
      </w:r>
      <w:r w:rsidRPr="000E2207">
        <w:rPr>
          <w:rFonts w:ascii="TH SarabunIT๙" w:eastAsia="Calibri" w:hAnsi="TH SarabunIT๙" w:cs="TH SarabunIT๙"/>
          <w:color w:val="000000"/>
          <w:spacing w:val="-10"/>
          <w:sz w:val="32"/>
          <w:szCs w:val="32"/>
          <w:lang w:bidi="th-TH"/>
        </w:rPr>
        <w:t>Risk Knowledge</w:t>
      </w:r>
      <w:r w:rsidRPr="000E2207">
        <w:rPr>
          <w:rFonts w:ascii="TH SarabunIT๙" w:eastAsia="Calibri" w:hAnsi="TH SarabunIT๙" w:cs="TH SarabunIT๙"/>
          <w:color w:val="000000"/>
          <w:spacing w:val="-10"/>
          <w:sz w:val="32"/>
          <w:szCs w:val="32"/>
          <w:cs/>
          <w:lang w:bidi="th-TH"/>
        </w:rPr>
        <w:t>) โดยการเก็บรวบรวมข้อมูล</w:t>
      </w:r>
      <w:r w:rsidRPr="000E2207">
        <w:rPr>
          <w:rFonts w:ascii="TH SarabunIT๙" w:eastAsia="Calibri" w:hAnsi="TH SarabunIT๙" w:cs="TH SarabunIT๙"/>
          <w:color w:val="000000"/>
          <w:spacing w:val="-5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color w:val="000000"/>
          <w:spacing w:val="-10"/>
          <w:sz w:val="32"/>
          <w:szCs w:val="32"/>
          <w:cs/>
          <w:lang w:bidi="th-TH"/>
        </w:rPr>
        <w:t>วิเคราะห์ข้อมูลที่เป็นระบบ และคำนึงถึงการเปลี่ยนแปลงของภัยอันเนื่องจากปัจจัยอื่น ๆ เช่น การขยายตัวของเมือง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color w:val="000000"/>
          <w:spacing w:val="-12"/>
          <w:sz w:val="32"/>
          <w:szCs w:val="32"/>
          <w:cs/>
          <w:lang w:bidi="th-TH"/>
        </w:rPr>
        <w:t>ฯลฯ มาใช้ในการประเมินความเสี่ยงจากสาธารณภัย เพื่อนำมาสนับสนุน/ตัดสินใจในการแจ้งเตือนภัยให้ตรงกับพื้นที่</w:t>
      </w:r>
      <w:r w:rsidR="004E4F0F"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Calibri" w:hAnsi="TH SarabunIT๙" w:cs="TH SarabunIT๙"/>
          <w:color w:val="000000"/>
          <w:spacing w:val="-10"/>
          <w:sz w:val="32"/>
          <w:szCs w:val="32"/>
          <w:cs/>
          <w:lang w:bidi="th-TH"/>
        </w:rPr>
        <w:t>ที่จะได้รับผลกระทบเมื่อสาธารณภัยเกิดขึ้นการประเมินความเสี่ยงไม่ควรดำเนินการเพียงครั้งเดียวควรมีการปรับปรุง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ตามระยะเวลา โดยขึ้นอยู่กับการเปลี่ยนแปลงสภาพแวดล้อม กาลเวลา และบริบทของพื้นที่</w:t>
      </w:r>
    </w:p>
    <w:p w14:paraId="5AC5ABC0" w14:textId="6A4DACEE" w:rsidR="00D540A5" w:rsidRPr="000E2207" w:rsidRDefault="00D540A5" w:rsidP="00D540A5">
      <w:pPr>
        <w:tabs>
          <w:tab w:val="left" w:pos="2694"/>
        </w:tabs>
        <w:spacing w:line="216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  <w:t xml:space="preserve">(2) 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bidi="th-TH"/>
        </w:rPr>
        <w:t xml:space="preserve">การติดตามสถานการณ์และการพยากรณ์ </w:t>
      </w:r>
      <w:r w:rsidRPr="000E2207">
        <w:rPr>
          <w:rFonts w:ascii="TH SarabunIT๙" w:eastAsia="Calibri" w:hAnsi="TH SarabunIT๙" w:cs="TH SarabunIT๙"/>
          <w:color w:val="000000"/>
          <w:spacing w:val="-8"/>
          <w:kern w:val="16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color w:val="000000"/>
          <w:spacing w:val="-8"/>
          <w:kern w:val="16"/>
          <w:sz w:val="32"/>
          <w:szCs w:val="32"/>
          <w:lang w:bidi="th-TH"/>
        </w:rPr>
        <w:t xml:space="preserve">Monitoring </w:t>
      </w:r>
      <w:proofErr w:type="spellStart"/>
      <w:r w:rsidRPr="000E2207">
        <w:rPr>
          <w:rFonts w:ascii="TH SarabunIT๙" w:eastAsia="Calibri" w:hAnsi="TH SarabunIT๙" w:cs="TH SarabunIT๙"/>
          <w:color w:val="000000"/>
          <w:spacing w:val="-8"/>
          <w:kern w:val="16"/>
          <w:sz w:val="32"/>
          <w:szCs w:val="32"/>
          <w:lang w:bidi="th-TH"/>
        </w:rPr>
        <w:t>andForecasting</w:t>
      </w:r>
      <w:proofErr w:type="spellEnd"/>
      <w:r w:rsidRPr="000E2207">
        <w:rPr>
          <w:rFonts w:ascii="TH SarabunIT๙" w:eastAsia="Calibri" w:hAnsi="TH SarabunIT๙" w:cs="TH SarabunIT๙"/>
          <w:color w:val="000000"/>
          <w:spacing w:val="-8"/>
          <w:kern w:val="16"/>
          <w:sz w:val="32"/>
          <w:szCs w:val="32"/>
          <w:cs/>
          <w:lang w:bidi="th-TH"/>
        </w:rPr>
        <w:t>)</w:t>
      </w:r>
      <w:r w:rsidR="004E4F0F" w:rsidRPr="000E2207">
        <w:rPr>
          <w:rFonts w:ascii="TH SarabunIT๙" w:eastAsia="Calibri" w:hAnsi="TH SarabunIT๙" w:cs="TH SarabunIT๙"/>
          <w:color w:val="000000"/>
          <w:spacing w:val="-8"/>
          <w:kern w:val="16"/>
          <w:sz w:val="32"/>
          <w:szCs w:val="32"/>
          <w:cs/>
          <w:lang w:bidi="th-TH"/>
        </w:rPr>
        <w:t xml:space="preserve">          </w:t>
      </w:r>
      <w:r w:rsidRPr="000E2207">
        <w:rPr>
          <w:rFonts w:ascii="TH SarabunIT๙" w:eastAsia="Calibri" w:hAnsi="TH SarabunIT๙" w:cs="TH SarabunIT๙"/>
          <w:color w:val="000000"/>
          <w:spacing w:val="6"/>
          <w:kern w:val="16"/>
          <w:sz w:val="32"/>
          <w:szCs w:val="32"/>
          <w:cs/>
          <w:lang w:bidi="th-TH"/>
        </w:rPr>
        <w:t>เป็นขั้นตอนในการเฝ้าระวัง ติดตามสถานการณ์ และการวิเคราะห์</w:t>
      </w:r>
      <w:r w:rsidRPr="000E2207">
        <w:rPr>
          <w:rFonts w:ascii="TH SarabunIT๙" w:eastAsia="Calibri" w:hAnsi="TH SarabunIT๙" w:cs="TH SarabunIT๙"/>
          <w:color w:val="000000"/>
          <w:spacing w:val="6"/>
          <w:sz w:val="32"/>
          <w:szCs w:val="32"/>
          <w:cs/>
          <w:lang w:bidi="th-TH"/>
        </w:rPr>
        <w:t>คาดการณ์สาธารณภัยที่จะเกิดขึ้น</w:t>
      </w:r>
      <w:r w:rsidR="004E4F0F" w:rsidRPr="000E2207">
        <w:rPr>
          <w:rFonts w:ascii="TH SarabunIT๙" w:eastAsia="Calibri" w:hAnsi="TH SarabunIT๙" w:cs="TH SarabunIT๙"/>
          <w:color w:val="000000"/>
          <w:spacing w:val="6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eastAsia="Calibri" w:hAnsi="TH SarabunIT๙" w:cs="TH SarabunIT๙"/>
          <w:color w:val="000000"/>
          <w:spacing w:val="6"/>
          <w:sz w:val="32"/>
          <w:szCs w:val="32"/>
          <w:cs/>
          <w:lang w:bidi="th-TH"/>
        </w:rPr>
        <w:t>เชิง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พื้นที่ในแต่ละระดับ โดยใช้เทคโนโลยีสารสนเทศ นวัตกรรม แบบจำลองการวิเคราะห์ข้อมูลจำนวนมาก 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>Data Analytical BIG DATA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) และปัญญาประดิษฐ์ 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>Artificial Intelligence: AI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) เพื่อให้การคาดการณ์</w:t>
      </w:r>
      <w:r w:rsidR="004E4F0F"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มีความถูกต้อง แม่นยำ ครอบคลุม และรวดเร็ว</w:t>
      </w:r>
    </w:p>
    <w:p w14:paraId="3FE99F65" w14:textId="64C263C2" w:rsidR="00D540A5" w:rsidRPr="000E2207" w:rsidRDefault="00D540A5" w:rsidP="00D540A5">
      <w:pPr>
        <w:tabs>
          <w:tab w:val="left" w:pos="2694"/>
        </w:tabs>
        <w:spacing w:line="216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lastRenderedPageBreak/>
        <w:tab/>
        <w:t xml:space="preserve">(3) </w:t>
      </w:r>
      <w:r w:rsidRPr="000E2207">
        <w:rPr>
          <w:rFonts w:ascii="TH SarabunIT๙" w:eastAsia="Calibri" w:hAnsi="TH SarabunIT๙" w:cs="TH SarabunIT๙"/>
          <w:spacing w:val="-12"/>
          <w:sz w:val="32"/>
          <w:szCs w:val="32"/>
          <w:cs/>
          <w:lang w:bidi="th-TH"/>
        </w:rPr>
        <w:t>การแจ้งเตือนภัยและการสื่อสาร</w:t>
      </w:r>
      <w:r w:rsidRPr="000E2207">
        <w:rPr>
          <w:rFonts w:ascii="TH SarabunIT๙" w:eastAsia="Calibri" w:hAnsi="TH SarabunIT๙" w:cs="TH SarabunIT๙"/>
          <w:color w:val="000000"/>
          <w:spacing w:val="-12"/>
          <w:sz w:val="32"/>
          <w:szCs w:val="32"/>
          <w:cs/>
          <w:lang w:bidi="th-TH"/>
        </w:rPr>
        <w:t>(</w:t>
      </w:r>
      <w:proofErr w:type="spellStart"/>
      <w:r w:rsidRPr="000E2207">
        <w:rPr>
          <w:rFonts w:ascii="TH SarabunIT๙" w:eastAsia="Calibri" w:hAnsi="TH SarabunIT๙" w:cs="TH SarabunIT๙"/>
          <w:color w:val="000000"/>
          <w:spacing w:val="-12"/>
          <w:sz w:val="32"/>
          <w:szCs w:val="32"/>
          <w:lang w:bidi="th-TH"/>
        </w:rPr>
        <w:t>Dissemination</w:t>
      </w:r>
      <w:r w:rsidRPr="000E2207">
        <w:rPr>
          <w:rFonts w:ascii="TH SarabunIT๙" w:eastAsia="Calibri" w:hAnsi="TH SarabunIT๙" w:cs="TH SarabunIT๙"/>
          <w:color w:val="FFFFFF"/>
          <w:spacing w:val="-12"/>
          <w:sz w:val="32"/>
          <w:szCs w:val="32"/>
          <w:lang w:bidi="th-TH"/>
        </w:rPr>
        <w:t>_</w:t>
      </w:r>
      <w:r w:rsidRPr="000E2207">
        <w:rPr>
          <w:rFonts w:ascii="TH SarabunIT๙" w:eastAsia="Calibri" w:hAnsi="TH SarabunIT๙" w:cs="TH SarabunIT๙"/>
          <w:color w:val="000000"/>
          <w:spacing w:val="-12"/>
          <w:sz w:val="32"/>
          <w:szCs w:val="32"/>
          <w:lang w:bidi="th-TH"/>
        </w:rPr>
        <w:t>and</w:t>
      </w:r>
      <w:proofErr w:type="spellEnd"/>
      <w:r w:rsidRPr="000E2207">
        <w:rPr>
          <w:rFonts w:ascii="TH SarabunIT๙" w:eastAsia="Calibri" w:hAnsi="TH SarabunIT๙" w:cs="TH SarabunIT๙"/>
          <w:color w:val="000000"/>
          <w:spacing w:val="-12"/>
          <w:sz w:val="32"/>
          <w:szCs w:val="32"/>
          <w:lang w:bidi="th-TH"/>
        </w:rPr>
        <w:t xml:space="preserve"> Communication</w:t>
      </w:r>
      <w:r w:rsidRPr="000E2207">
        <w:rPr>
          <w:rFonts w:ascii="TH SarabunIT๙" w:eastAsia="Calibri" w:hAnsi="TH SarabunIT๙" w:cs="TH SarabunIT๙"/>
          <w:color w:val="000000"/>
          <w:spacing w:val="-12"/>
          <w:sz w:val="32"/>
          <w:szCs w:val="32"/>
          <w:cs/>
          <w:lang w:bidi="th-TH"/>
        </w:rPr>
        <w:t>)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  ต้องจัดทำข้อความ หรือคำแจ้งเตือนที่ชัดเจน เข้าใจง่าย และเกิดประโยชน์ต่อชุมชน/ประชาชนมากที่สุด </w:t>
      </w:r>
      <w:r w:rsidR="004E4F0F"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          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(เวลา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bidi="th-TH"/>
        </w:rPr>
        <w:t>ที่จะเกิดสาธารณภัย ระยะเวลาการเกิด พื้นที่ที่จะได้รับผลกระทบ แนวทางการปฏิบัติและการเตรียมพร้อม ฯลฯ) เพื่อให้ประชาชนไม่เกิดความสับสนและสามารถปฏิบัติตามได้อย่างถูกวิธี รวมทั้งจะต้องจัดเตรียมโครงสร้างพื้นฐานระบบสื่อสาร (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lang w:bidi="th-TH"/>
        </w:rPr>
        <w:t>Communication Infrastructure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bidi="th-TH"/>
        </w:rPr>
        <w:t>) และระบบ/อุปกรณ์เตือนภัยให้ครอบคลุมพื้นที่เสี่ยงภัย</w:t>
      </w:r>
    </w:p>
    <w:p w14:paraId="03A3F550" w14:textId="77777777" w:rsidR="00D540A5" w:rsidRPr="000E2207" w:rsidRDefault="00D540A5" w:rsidP="00D540A5">
      <w:pPr>
        <w:tabs>
          <w:tab w:val="left" w:pos="2694"/>
        </w:tabs>
        <w:spacing w:line="216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  <w:t>(4) ความตระหนักรู้และการตอบสนองต่อการแจ้งเตือนภัย 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>Public Awareness and Response Capability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) เมื่อชุมชน/ประชาชนในพื้นที่ได้รับข้อความ/สัญญาณแจ้งเตือนแล้ว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bidi="th-TH"/>
        </w:rPr>
        <w:t>ต้องรู้เท่าทันภัยโดยตระหนักถึงความปลอดภัย การป้องกันและเตรียมความพร้อมรับมือกับสาธารณภัยที่จะเกิดขึ้น</w:t>
      </w:r>
      <w:r w:rsidRPr="000E2207">
        <w:rPr>
          <w:rFonts w:ascii="TH SarabunIT๙" w:eastAsia="Calibri" w:hAnsi="TH SarabunIT๙" w:cs="TH SarabunIT๙"/>
          <w:color w:val="000000"/>
          <w:spacing w:val="4"/>
          <w:sz w:val="32"/>
          <w:szCs w:val="32"/>
          <w:cs/>
          <w:lang w:bidi="th-TH"/>
        </w:rPr>
        <w:t xml:space="preserve"> ตั้งแต่การสร้างความเข้มแข็งในชุมชน การป้องกันและลดผลกระทบ ความสามารถจัดการใน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ภาวะฉุกเฉิน ตลอดจนการอพยพไปยังพื้นที่ปลอดภัย </w:t>
      </w:r>
    </w:p>
    <w:bookmarkEnd w:id="21"/>
    <w:p w14:paraId="0541AAD0" w14:textId="77777777" w:rsidR="00D540A5" w:rsidRPr="000E2207" w:rsidRDefault="00D540A5" w:rsidP="00D540A5">
      <w:pPr>
        <w:tabs>
          <w:tab w:val="left" w:pos="993"/>
          <w:tab w:val="left" w:pos="1843"/>
        </w:tabs>
        <w:spacing w:line="216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  <w:t>(4.5.2) แนวทางปฏิบัติการแจ้งเตือนภัย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เนื่องจากสาธารณภัยที่เกิดขึ้นโดยเฉพาะภัย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bidi="th-TH"/>
        </w:rPr>
        <w:t>ธรรมชาติมีระยะเวลาในการเกิดที่แตกต่างกัน ดังนั้นในการแจ้งเตือนภัยให้พิจารณาระยะเวลาของการแจ้งเตือนภัย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ตามแต่ละประเภทของสาธารณภัย</w:t>
      </w:r>
      <w:r w:rsidR="002D3F59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กำหนดกระบวนการเตือนภัย ดังนี้</w:t>
      </w:r>
    </w:p>
    <w:p w14:paraId="5F14FAF1" w14:textId="77777777" w:rsidR="00D540A5" w:rsidRPr="000E2207" w:rsidRDefault="00D540A5" w:rsidP="00D540A5">
      <w:pPr>
        <w:autoSpaceDE w:val="0"/>
        <w:autoSpaceDN w:val="0"/>
        <w:adjustRightInd w:val="0"/>
        <w:spacing w:line="216" w:lineRule="auto"/>
        <w:ind w:left="720" w:firstLine="720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lang w:bidi="th-TH"/>
        </w:rPr>
        <w:t xml:space="preserve">(1) </w:t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>การเฝ้าระวังติดตามสถานการณ์</w:t>
      </w:r>
    </w:p>
    <w:p w14:paraId="052BFE99" w14:textId="77777777" w:rsidR="00D540A5" w:rsidRPr="000E2207" w:rsidRDefault="00D540A5" w:rsidP="00D540A5">
      <w:pPr>
        <w:autoSpaceDE w:val="0"/>
        <w:autoSpaceDN w:val="0"/>
        <w:adjustRightInd w:val="0"/>
        <w:spacing w:line="216" w:lineRule="auto"/>
        <w:ind w:firstLine="3261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14"/>
          <w:sz w:val="32"/>
          <w:szCs w:val="32"/>
        </w:rPr>
        <w:t>1)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 จัดชุดเฝ้าระวังและติดตามสถานการณ์ เพื่อทำหน้าที่เฝ้าระวังและติดตาม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สถานการณ์ข้อมูลความเคลื่อนไหวของเหตุการณ์สาธารณภัยที่อาจจะเกิดขึ้นตลอด 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24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ชั่วโมง พร้อมทั้งประสานการปฏิบัติกับกองอำนวยการป้องกันและบรรเทาสาธารณภัยข้างเคียง</w:t>
      </w:r>
    </w:p>
    <w:p w14:paraId="224010DA" w14:textId="4C04B422" w:rsidR="00D540A5" w:rsidRPr="000E2207" w:rsidRDefault="00D540A5" w:rsidP="00D540A5">
      <w:pPr>
        <w:pStyle w:val="af1"/>
        <w:spacing w:line="216" w:lineRule="auto"/>
        <w:ind w:left="0" w:firstLine="3261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2"/>
          <w:sz w:val="32"/>
          <w:szCs w:val="32"/>
          <w:lang w:bidi="th-TH"/>
        </w:rPr>
        <w:t xml:space="preserve">2) 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ติดตามการรายงานสภาพอากาศปรากฏการณ์ธรรมชาติ ข้อมูลสถานการณ์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และการแจ้งข่าว การเตือนภัยจากกองอำนวยการป้องกันและบรรเทาสาธารณภัยระดับเหนือขึ้นไป          และหน่วยงานที่เกี่ยวข้อง เช่น กรมอุตุนิยมวิทยา กรมชลประทาน กรมทรัพยากรน้ำ กรมอุทกศาสตร์  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กรมป้องกันและบรรเทาสาธารณภัย ฯลฯ รวมทั้งสื่อต่างๆ เพื่อรวบรวมข้อมูล วิเคราะห์ เฝ้าระวัง ประเมินแนวโน้ม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การเกิดภัย</w:t>
      </w:r>
    </w:p>
    <w:p w14:paraId="11D72B56" w14:textId="0A65ECFD" w:rsidR="00D540A5" w:rsidRPr="000E2207" w:rsidRDefault="00D540A5" w:rsidP="00D540A5">
      <w:pPr>
        <w:pStyle w:val="af1"/>
        <w:spacing w:line="216" w:lineRule="auto"/>
        <w:ind w:left="0" w:firstLine="3261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>3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จัดทีมประชาสัมพันธ์ เพื่อให้ข้อมูลข่าวสารให้ประชาชนได้รับทราบถึงระยะเวลา ภาวะที่จะคุกคาม (อันตรายต่อชีวิตและทรัพย์สิน) เป็นระยะๆ เพื่อป้องกันความตื่นตระหน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ั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และความสับสนในเหตุการณ์ที่จะเกิดขึ้น และให้ความสำคัญกับผู้ที่ต้องช่วยเหลือเป็นกรณีพิเศษ เช่น ผู้พิการ ทั้งนี้ ความถี่ของการแจ้งข่าวเตือนภัยขึ้นอยู่กับแนวโน้มการเกิดภัย</w:t>
      </w:r>
    </w:p>
    <w:p w14:paraId="5698D270" w14:textId="77777777" w:rsidR="00D540A5" w:rsidRPr="000E2207" w:rsidRDefault="00D540A5" w:rsidP="00D540A5">
      <w:pPr>
        <w:pStyle w:val="af1"/>
        <w:spacing w:line="216" w:lineRule="auto"/>
        <w:ind w:left="0" w:firstLine="3261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pacing w:val="8"/>
          <w:sz w:val="32"/>
          <w:szCs w:val="32"/>
          <w:lang w:bidi="th-TH"/>
        </w:rPr>
        <w:t>4</w:t>
      </w:r>
      <w:r w:rsidRPr="000E2207">
        <w:rPr>
          <w:rFonts w:ascii="TH SarabunIT๙" w:hAnsi="TH SarabunIT๙" w:cs="TH SarabunIT๙"/>
          <w:spacing w:val="8"/>
          <w:sz w:val="32"/>
          <w:szCs w:val="32"/>
        </w:rPr>
        <w:t xml:space="preserve">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จัดให้มีอาสาสมัครและเครือข่ายเฝ้าระวังและติดตามสถานการณ์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ปฏิบัติงาน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ตลอด 24 ชั่วโมง และแจ้งข่าว เตือนภัยระดับชุมชน ทำหน้าที่ติดตาม เฝ้าระวังปรากฏการณ์ธรรมชาติที่มีแนวโน้มการเกิดภัย แจ้งข่าว เตือนภัยแก่ชุมชน และรายงานสถานการณ์ให้กองอำนวยการป้องกันและบรรเทาสาธารณภัย </w:t>
      </w:r>
      <w:r w:rsidR="002D3F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โดยใช้ระบบการสื่อสาร เครื่องมือแจ้งเตือนภัยของชุมชน</w:t>
      </w:r>
    </w:p>
    <w:p w14:paraId="38537067" w14:textId="0934B066" w:rsidR="00D540A5" w:rsidRPr="000E2207" w:rsidRDefault="00D540A5" w:rsidP="00D540A5">
      <w:pPr>
        <w:pStyle w:val="af1"/>
        <w:spacing w:line="216" w:lineRule="auto"/>
        <w:ind w:left="0" w:firstLine="1985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การติดตามข้อมูลความเคลื่อนไหวของเหตุการณ์ที่อาจส่งผลให้เกิดสาธารณภัยรวมทั้งทำหน้าที่เฝ้าระวัง ให้ข้อมูลข่าวสารแก่ประชาชน โดยกองอำนวยการป้องกันและบรรเทาสาธารณภัย 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="002D3F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แลกเปลี่ยนข้อมูลข่าวสาร วิเคราะห์ และประเมินสถานการณ์จากข้อมูลข่าวสารที่ได้รับและตรวจสอบข้อเท็จจริงของข้อมูล เพื่อตัดสินใจในการเตรียมรับมือกับสาธารณภัย</w:t>
      </w:r>
    </w:p>
    <w:p w14:paraId="387B5BB4" w14:textId="0F1804FE" w:rsidR="00D540A5" w:rsidRPr="000E2207" w:rsidRDefault="00D540A5" w:rsidP="00D540A5">
      <w:pPr>
        <w:pStyle w:val="af1"/>
        <w:spacing w:line="216" w:lineRule="auto"/>
        <w:ind w:left="0" w:firstLine="1985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รายงานสถานการณ์ภัยและผลการปฏิบัติให้กองอำนวยการป้องกันและบรรเทา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สาธารณภัยอำเภอและจังหวัดทราบเป็นระยะๆ เพื่อประสานและสนับสนุนการปฏิบัติร่วมกัน</w:t>
      </w:r>
    </w:p>
    <w:p w14:paraId="6AB59833" w14:textId="77777777" w:rsidR="00D540A5" w:rsidRPr="000E2207" w:rsidRDefault="00D540A5" w:rsidP="00D540A5">
      <w:pPr>
        <w:autoSpaceDE w:val="0"/>
        <w:autoSpaceDN w:val="0"/>
        <w:adjustRightInd w:val="0"/>
        <w:spacing w:line="216" w:lineRule="auto"/>
        <w:ind w:left="2160" w:firstLine="720"/>
        <w:rPr>
          <w:rFonts w:ascii="TH SarabunIT๙" w:hAnsi="TH SarabunIT๙" w:cs="TH SarabunIT๙"/>
          <w:b/>
          <w:bCs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lang w:bidi="th-TH"/>
        </w:rPr>
        <w:t xml:space="preserve">(2) </w:t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>การแจ้งเตือนล่วงหน้า</w:t>
      </w:r>
    </w:p>
    <w:p w14:paraId="5243FA42" w14:textId="1A10E34E" w:rsidR="00D540A5" w:rsidRPr="000E2207" w:rsidRDefault="00D540A5" w:rsidP="00D540A5">
      <w:pPr>
        <w:tabs>
          <w:tab w:val="left" w:pos="3119"/>
        </w:tabs>
        <w:autoSpaceDE w:val="0"/>
        <w:autoSpaceDN w:val="0"/>
        <w:adjustRightInd w:val="0"/>
        <w:spacing w:line="216" w:lineRule="auto"/>
        <w:ind w:firstLine="1276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เป็นการแจ้งข้อมูลข่าวสารที่บ่งชี้ว่า มีแนวโน้มที่จะเกิดสาธารณภัยขึ้น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ในพื้นที่ที่มีความเสี่ยงภัยไปยังส่วนราชการ หน่วยงาน และกองอำนวยการป้องกันและบรรเทาสาธารณภัย</w:t>
      </w:r>
      <w:r w:rsidR="004E4F0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แต่ละระดับและประชาชนเพื่อให้ติดตามข้อมูลข่าวสารและความเคลื่อนไหวอย่างต่อเนื่องทั้งนี้ระยะเวลา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สำหรับการแจ้งเตือนล่วงหน้าขึ้นอยู่กับสาธารณภัยแต่ละประเภทโดยให้กองอำนวยการป้องกันและบรรเทาสาธารณภัย</w:t>
      </w:r>
      <w:r w:rsidR="002D3F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เป็นหน่วยประสานงานในการจัดวางแนวทางมาตรการและขั้นตอนการปฏิบัติร่วมกับ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หน่วยงานที่มีหน้าที่ในการเฝ้าระวังติดตามสถานการณ์เผยแพร่ประชาสัมพันธ์และแจกจ่ายข้อมูล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lastRenderedPageBreak/>
        <w:t>ข่าวสารเพื่อให้การแจ้งเตือนล่วงหน้าที่มีมาตรฐานเป็นรูปแบบเดียวกันซึ่งสะดวกต่อการรับทราบและทำความเข้าใจ</w:t>
      </w:r>
      <w:r w:rsidR="004E4F0F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กับข้อมูลที่ได้รับ</w:t>
      </w:r>
    </w:p>
    <w:p w14:paraId="0CBD7BDD" w14:textId="77777777" w:rsidR="004E4F0F" w:rsidRPr="000E2207" w:rsidRDefault="004E4F0F" w:rsidP="004E4F0F">
      <w:pPr>
        <w:autoSpaceDE w:val="0"/>
        <w:autoSpaceDN w:val="0"/>
        <w:adjustRightInd w:val="0"/>
        <w:spacing w:line="216" w:lineRule="auto"/>
        <w:ind w:left="2160" w:firstLine="720"/>
        <w:rPr>
          <w:rFonts w:ascii="TH SarabunIT๙" w:hAnsi="TH SarabunIT๙" w:cs="TH SarabunIT๙"/>
          <w:b/>
          <w:bCs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lang w:bidi="th-TH"/>
        </w:rPr>
        <w:t xml:space="preserve">(3) </w:t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>การแจ้งเตือนภัย</w:t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lang w:bidi="th-TH"/>
        </w:rPr>
        <w:t xml:space="preserve"> </w:t>
      </w:r>
    </w:p>
    <w:p w14:paraId="5C457645" w14:textId="77777777" w:rsidR="004E4F0F" w:rsidRPr="000E2207" w:rsidRDefault="004E4F0F" w:rsidP="004E4F0F">
      <w:pPr>
        <w:tabs>
          <w:tab w:val="left" w:pos="2694"/>
        </w:tabs>
        <w:spacing w:line="216" w:lineRule="auto"/>
        <w:contextualSpacing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bidi="th-TH"/>
        </w:rPr>
        <w:tab/>
        <w:t xml:space="preserve">     หากประเมินสถานการณ์แล้วคาดว่ามีโอกาสเกิดสาธารณภัยมากกว่า        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bidi="th-TH"/>
        </w:rPr>
        <w:t xml:space="preserve">ร้อยละ 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lang w:bidi="th-TH"/>
        </w:rPr>
        <w:t>60</w:t>
      </w:r>
      <w:r w:rsidRPr="000E2207">
        <w:rPr>
          <w:rFonts w:ascii="TH SarabunIT๙" w:eastAsia="Calibri" w:hAnsi="TH SarabunIT๙" w:cs="TH SarabunIT๙"/>
          <w:color w:val="FFFFFF"/>
          <w:spacing w:val="-8"/>
          <w:sz w:val="32"/>
          <w:szCs w:val="32"/>
          <w:lang w:bidi="th-TH"/>
        </w:rPr>
        <w:t>_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ให้มีการแจ้งเตือนภัยทันที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bidi="th-TH"/>
        </w:rPr>
        <w:t>กับกองอำนวยการป้องกันและบรรเทาสาธารณภัยแต่ละระดับและประชาชนในพื้นที่เสี่ยงภัย ในการเตรียมความพร้อมรับมือ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กับสาธารณภัยที่จะเกิดขึ้น โดยมีข้อมูลการแจ้งเตือนภัย ดังนี้</w:t>
      </w:r>
    </w:p>
    <w:p w14:paraId="6FD71C9D" w14:textId="77777777" w:rsidR="004E4F0F" w:rsidRPr="000E2207" w:rsidRDefault="004E4F0F" w:rsidP="004E4F0F">
      <w:pPr>
        <w:numPr>
          <w:ilvl w:val="1"/>
          <w:numId w:val="10"/>
        </w:numPr>
        <w:tabs>
          <w:tab w:val="left" w:pos="142"/>
          <w:tab w:val="left" w:pos="1985"/>
          <w:tab w:val="left" w:pos="2410"/>
          <w:tab w:val="left" w:pos="2604"/>
        </w:tabs>
        <w:spacing w:line="216" w:lineRule="auto"/>
        <w:ind w:left="2976" w:firstLine="285"/>
        <w:contextualSpacing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คาดการณ์ระยะเวลา และบริเวณพื้นที่ที่จะเกิดสาธารณภัย</w:t>
      </w:r>
    </w:p>
    <w:p w14:paraId="2A71B44A" w14:textId="77777777" w:rsidR="004E4F0F" w:rsidRPr="000E2207" w:rsidRDefault="004E4F0F" w:rsidP="004E4F0F">
      <w:pPr>
        <w:numPr>
          <w:ilvl w:val="1"/>
          <w:numId w:val="10"/>
        </w:numPr>
        <w:tabs>
          <w:tab w:val="left" w:pos="142"/>
          <w:tab w:val="left" w:pos="1985"/>
          <w:tab w:val="left" w:pos="2410"/>
          <w:tab w:val="left" w:pos="2604"/>
        </w:tabs>
        <w:spacing w:line="216" w:lineRule="auto"/>
        <w:ind w:left="2976" w:firstLine="285"/>
        <w:contextualSpacing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ผลกระทบที่อาจเกิดขึ้นและความยาวนานของภัย (ระยะเวลา)</w:t>
      </w:r>
    </w:p>
    <w:p w14:paraId="671E3B18" w14:textId="77777777" w:rsidR="004E4F0F" w:rsidRPr="000E2207" w:rsidRDefault="004E4F0F" w:rsidP="004E4F0F">
      <w:pPr>
        <w:numPr>
          <w:ilvl w:val="1"/>
          <w:numId w:val="10"/>
        </w:numPr>
        <w:tabs>
          <w:tab w:val="left" w:pos="142"/>
          <w:tab w:val="left" w:pos="2410"/>
          <w:tab w:val="left" w:pos="2604"/>
          <w:tab w:val="left" w:pos="2761"/>
        </w:tabs>
        <w:spacing w:line="216" w:lineRule="auto"/>
        <w:ind w:left="2976" w:firstLine="285"/>
        <w:contextualSpacing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แนวทางการปฏิบัติตนของส่วนราชการ หน่วยงาน และประชาชน</w:t>
      </w:r>
    </w:p>
    <w:p w14:paraId="0DCDFB1D" w14:textId="77777777" w:rsidR="004E4F0F" w:rsidRPr="000E2207" w:rsidRDefault="004E4F0F" w:rsidP="004E4F0F">
      <w:pPr>
        <w:tabs>
          <w:tab w:val="left" w:pos="142"/>
          <w:tab w:val="left" w:pos="2410"/>
          <w:tab w:val="left" w:pos="2604"/>
          <w:tab w:val="left" w:pos="2761"/>
        </w:tabs>
        <w:spacing w:line="216" w:lineRule="auto"/>
        <w:contextualSpacing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ในการป้องกันตนเอง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ให้ปลอดภัยจากสาธารณภัยที่อาจจะเกิดขึ้น ทั้งนี้ ให้นำแนวทาง มาตรการ และขั้นตอนการปฏิบัติจากกองอำนวยการป้องกันและบรรเทาสาธารณภัยระดับเหนือขึ้นไปมาเป็นแนวทางในการปฏิบัติด้วย</w:t>
      </w:r>
    </w:p>
    <w:p w14:paraId="32273086" w14:textId="77777777" w:rsidR="004E4F0F" w:rsidRPr="000E2207" w:rsidRDefault="004E4F0F" w:rsidP="004E4F0F">
      <w:pPr>
        <w:numPr>
          <w:ilvl w:val="1"/>
          <w:numId w:val="10"/>
        </w:numPr>
        <w:tabs>
          <w:tab w:val="left" w:pos="142"/>
          <w:tab w:val="left" w:pos="1985"/>
          <w:tab w:val="left" w:pos="2410"/>
          <w:tab w:val="left" w:pos="2604"/>
        </w:tabs>
        <w:spacing w:line="216" w:lineRule="auto"/>
        <w:ind w:left="3402" w:hanging="141"/>
        <w:contextualSpacing/>
        <w:jc w:val="thaiDistribute"/>
        <w:rPr>
          <w:rFonts w:ascii="TH SarabunIT๙" w:eastAsia="Calibri" w:hAnsi="TH SarabunIT๙" w:cs="TH SarabunIT๙"/>
          <w:color w:val="000000"/>
          <w:spacing w:val="-14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pacing w:val="-14"/>
          <w:sz w:val="32"/>
          <w:szCs w:val="32"/>
          <w:cs/>
          <w:lang w:bidi="th-TH"/>
        </w:rPr>
        <w:t>การเตรียมความพร้อมรับมือ เช่น อาหาร น้ำดื่ม ยารักษาโรค  เป็นต้น</w:t>
      </w:r>
    </w:p>
    <w:p w14:paraId="34C30061" w14:textId="54105BDE" w:rsidR="00D540A5" w:rsidRPr="000E2207" w:rsidRDefault="004E4F0F" w:rsidP="004E4F0F">
      <w:pPr>
        <w:tabs>
          <w:tab w:val="left" w:pos="2694"/>
        </w:tabs>
        <w:spacing w:line="216" w:lineRule="auto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  <w:tab/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>ทั้งนี้ ระยะเวลาในการแจ้งเตือนล่วงหน้าขึ้นอยู่กับสถานการณ์และประเภท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</w:rPr>
        <w:t>ของ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</w:rPr>
        <w:t xml:space="preserve">สาธารณภัย เช่น ดินโคลนถล่ม/น้ำป่าไหลหลากอาจมีระยะเวลาในการแจ้งเตือน 1-2 วัน ในขณะที่ธรณีพิบัติภัยสึนามิจะมีระยะเวลา 1-2 ชั่วโมงในการแจ้งให้อพยพ </w:t>
      </w:r>
      <w:r w:rsidR="00553DA5" w:rsidRPr="000E2207">
        <w:rPr>
          <w:rFonts w:ascii="TH SarabunIT๙" w:hAnsi="TH SarabunIT๙" w:cs="TH SarabunIT๙"/>
          <w:b/>
          <w:bCs/>
          <w:spacing w:val="-18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  <w:lang w:bidi="th-TH"/>
        </w:rPr>
        <w:t xml:space="preserve"> กำหนดวิธี</w:t>
      </w:r>
      <w:r w:rsidRPr="000E2207">
        <w:rPr>
          <w:rFonts w:ascii="TH SarabunIT๙" w:hAnsi="TH SarabunIT๙" w:cs="TH SarabunIT๙"/>
          <w:b/>
          <w:bCs/>
          <w:spacing w:val="-10"/>
          <w:sz w:val="32"/>
          <w:szCs w:val="32"/>
          <w:cs/>
          <w:lang w:bidi="th-TH"/>
        </w:rPr>
        <w:t>การแจ้งเตือนภัย ดังนี้</w:t>
      </w:r>
    </w:p>
    <w:p w14:paraId="15E2A0E6" w14:textId="77777777" w:rsidR="00D540A5" w:rsidRPr="000E2207" w:rsidRDefault="00D540A5" w:rsidP="00D540A5">
      <w:pPr>
        <w:tabs>
          <w:tab w:val="left" w:pos="426"/>
          <w:tab w:val="left" w:pos="720"/>
          <w:tab w:val="left" w:pos="1134"/>
          <w:tab w:val="left" w:pos="1560"/>
          <w:tab w:val="left" w:pos="2268"/>
          <w:tab w:val="left" w:pos="2694"/>
          <w:tab w:val="left" w:pos="3119"/>
          <w:tab w:val="left" w:pos="3544"/>
        </w:tabs>
        <w:spacing w:line="216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1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แจ้งเตือนผ่านหน่วยงานโดยใช้กลไกระบบการบริหารราชการแจ้งเตือน        ผ่านองค์กรปกครองส่วนท้องถิ่น ได้แก่ เทศบาล องค์กรปกครองส่วนท้องถิ่น รวมถึง การปกครองท้องที่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ได้แก่ กำนัน      และผู้ใหญ่บ้าน หน่วยช่วยเหลือบรรเทาสาธารณภัยผ่านหน่วยงานระดับต่างๆ ไปสู่ระดับพื้นที่ให้กับกลุ่ม       ผู้ได้รับผลกระทบ และประชาชนทั่วไป</w:t>
      </w:r>
    </w:p>
    <w:p w14:paraId="18487C39" w14:textId="5333D79F" w:rsidR="00553DA5" w:rsidRPr="008C4D98" w:rsidRDefault="00D540A5" w:rsidP="00D540A5">
      <w:pPr>
        <w:tabs>
          <w:tab w:val="left" w:pos="426"/>
          <w:tab w:val="left" w:pos="720"/>
          <w:tab w:val="left" w:pos="1134"/>
          <w:tab w:val="left" w:pos="1560"/>
          <w:tab w:val="left" w:pos="2268"/>
          <w:tab w:val="left" w:pos="2694"/>
          <w:tab w:val="left" w:pos="3119"/>
          <w:tab w:val="left" w:pos="3544"/>
        </w:tabs>
        <w:spacing w:line="216" w:lineRule="auto"/>
        <w:jc w:val="thaiDistribute"/>
        <w:rPr>
          <w:rFonts w:ascii="TH SarabunIT๙" w:eastAsia="Cordia New" w:hAnsi="TH SarabunIT๙" w:cs="TH SarabunIT๙"/>
          <w:spacing w:val="-8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(2) แจ้งเตือนประชาชนโดยตรง โดยผ่านทางสถานีโทรทัศน์ วิทยุชุมชน </w:t>
      </w:r>
      <w:r w:rsidR="00553D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วิทยุสมัครเล่น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โทรสาร โทรศัพท์มือถือ หอกระจายข่าว หอเตือนภัย เสียงตามสาย ไซเรนเตือนภัยแบบมือหมุน </w:t>
      </w:r>
      <w:r w:rsidR="00553DA5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โทรโข่ง นกหวีด หรือสัญญาณเสียงที่กำหนดใช้เป็นสัญญาณเตือนภัยประจำหมู่บ้านหรือตำบล หรือ</w:t>
      </w:r>
      <w:r w:rsidRPr="000E2207">
        <w:rPr>
          <w:rFonts w:ascii="TH SarabunIT๙" w:eastAsia="Cordia New" w:hAnsi="TH SarabunIT๙" w:cs="TH SarabunIT๙"/>
          <w:spacing w:val="-8"/>
          <w:sz w:val="32"/>
          <w:szCs w:val="32"/>
          <w:cs/>
          <w:lang w:bidi="th-TH"/>
        </w:rPr>
        <w:t>แอพพลิเคชั่นไลน์ (</w:t>
      </w:r>
      <w:r w:rsidRPr="000E2207">
        <w:rPr>
          <w:rFonts w:ascii="TH SarabunIT๙" w:eastAsia="Cordia New" w:hAnsi="TH SarabunIT๙" w:cs="TH SarabunIT๙"/>
          <w:spacing w:val="-8"/>
          <w:sz w:val="32"/>
          <w:szCs w:val="32"/>
          <w:lang w:bidi="th-TH"/>
        </w:rPr>
        <w:t>Line</w:t>
      </w:r>
      <w:r w:rsidRPr="000E2207">
        <w:rPr>
          <w:rFonts w:ascii="TH SarabunIT๙" w:eastAsia="Cordia New" w:hAnsi="TH SarabunIT๙" w:cs="TH SarabunIT๙"/>
          <w:spacing w:val="-8"/>
          <w:sz w:val="32"/>
          <w:szCs w:val="32"/>
          <w:cs/>
          <w:lang w:bidi="th-TH"/>
        </w:rPr>
        <w:t>)</w:t>
      </w:r>
    </w:p>
    <w:p w14:paraId="2050BD55" w14:textId="77777777" w:rsidR="00D540A5" w:rsidRPr="000E2207" w:rsidRDefault="00D540A5" w:rsidP="00D540A5">
      <w:pPr>
        <w:tabs>
          <w:tab w:val="left" w:pos="426"/>
          <w:tab w:val="left" w:pos="709"/>
          <w:tab w:val="left" w:pos="1134"/>
          <w:tab w:val="left" w:pos="1560"/>
          <w:tab w:val="left" w:pos="1985"/>
          <w:tab w:val="left" w:pos="2694"/>
          <w:tab w:val="left" w:pos="3119"/>
          <w:tab w:val="left" w:pos="3544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6B48C2C0" w14:textId="77777777" w:rsidR="00D540A5" w:rsidRPr="000E2207" w:rsidRDefault="00000000" w:rsidP="00D540A5">
      <w:pPr>
        <w:tabs>
          <w:tab w:val="left" w:pos="426"/>
          <w:tab w:val="left" w:pos="709"/>
          <w:tab w:val="left" w:pos="1134"/>
          <w:tab w:val="left" w:pos="1560"/>
          <w:tab w:val="left" w:pos="1985"/>
          <w:tab w:val="left" w:pos="2694"/>
          <w:tab w:val="left" w:pos="3119"/>
          <w:tab w:val="left" w:pos="3544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lang w:bidi="th-TH"/>
        </w:rPr>
        <w:pict w14:anchorId="41BC7518">
          <v:oval id="วงรี 126" o:spid="_x0000_s2072" style="position:absolute;left:0;text-align:left;margin-left:134.55pt;margin-top:-11.8pt;width:165.95pt;height:44.55pt;z-index:251619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" fillcolor="red" strokecolor="window" strokeweight="3pt">
            <v:shadow on="t" color="black" opacity="24903f" origin=",.5" offset="0,.55556mm"/>
            <v:path arrowok="t"/>
            <v:textbox>
              <w:txbxContent>
                <w:p w14:paraId="0227DE6B" w14:textId="77777777" w:rsidR="00E47C6C" w:rsidRPr="00D0728E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FFFFFF"/>
                      <w:sz w:val="36"/>
                      <w:szCs w:val="36"/>
                    </w:rPr>
                  </w:pPr>
                  <w:r w:rsidRPr="00D0728E">
                    <w:rPr>
                      <w:rFonts w:ascii="TH SarabunIT๙" w:hAnsi="TH SarabunIT๙" w:cs="TH SarabunIT๙" w:hint="cs"/>
                      <w:b/>
                      <w:bCs/>
                      <w:color w:val="FFFFFF"/>
                      <w:sz w:val="36"/>
                      <w:szCs w:val="36"/>
                      <w:cs/>
                      <w:lang w:bidi="th-TH"/>
                    </w:rPr>
                    <w:t>วิธีการแจ้งเตือนภัย</w:t>
                  </w:r>
                </w:p>
              </w:txbxContent>
            </v:textbox>
          </v:oval>
        </w:pict>
      </w:r>
    </w:p>
    <w:p w14:paraId="6A22A52B" w14:textId="77777777" w:rsidR="00D540A5" w:rsidRPr="000E2207" w:rsidRDefault="00000000" w:rsidP="00D540A5">
      <w:pPr>
        <w:tabs>
          <w:tab w:val="left" w:pos="426"/>
          <w:tab w:val="left" w:pos="709"/>
          <w:tab w:val="left" w:pos="1134"/>
          <w:tab w:val="left" w:pos="1560"/>
          <w:tab w:val="left" w:pos="1985"/>
          <w:tab w:val="left" w:pos="2694"/>
          <w:tab w:val="left" w:pos="3119"/>
          <w:tab w:val="left" w:pos="3544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lang w:bidi="th-TH"/>
        </w:rPr>
        <w:pict w14:anchorId="4EA97C21">
          <v:line id="ตัวเชื่อมต่อตรง 313" o:spid="_x0000_s2373" style="position:absolute;left:0;text-align:left;flip:x y;z-index:251623424;visibility:visible;mso-width-relative:margin;mso-height-relative:margin" from="239.35pt,17.05pt" to="256.8pt,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" strokeweight="2.25pt">
            <v:stroke startarrow="block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157341B4">
          <v:line id="ตัวเชื่อมต่อตรง 312" o:spid="_x0000_s2372" style="position:absolute;left:0;text-align:left;flip:x;z-index:251622400;visibility:visible;mso-width-relative:margin;mso-height-relative:margin" from="186.75pt,15.9pt" to="203.25pt,3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" strokeweight="2.25pt">
            <v:stroke endarrow="block"/>
          </v:line>
        </w:pict>
      </w:r>
    </w:p>
    <w:p w14:paraId="45C09875" w14:textId="77777777" w:rsidR="00D540A5" w:rsidRPr="000E2207" w:rsidRDefault="00D540A5" w:rsidP="00D540A5">
      <w:pPr>
        <w:tabs>
          <w:tab w:val="left" w:pos="426"/>
          <w:tab w:val="left" w:pos="709"/>
          <w:tab w:val="left" w:pos="1134"/>
          <w:tab w:val="left" w:pos="1560"/>
          <w:tab w:val="left" w:pos="1985"/>
          <w:tab w:val="left" w:pos="2694"/>
          <w:tab w:val="left" w:pos="3119"/>
          <w:tab w:val="left" w:pos="3544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2F65478" w14:textId="77777777" w:rsidR="00D540A5" w:rsidRPr="000E2207" w:rsidRDefault="00000000" w:rsidP="00D540A5">
      <w:pPr>
        <w:tabs>
          <w:tab w:val="left" w:pos="426"/>
          <w:tab w:val="left" w:pos="709"/>
          <w:tab w:val="left" w:pos="1134"/>
          <w:tab w:val="left" w:pos="1560"/>
          <w:tab w:val="left" w:pos="1985"/>
          <w:tab w:val="left" w:pos="2694"/>
          <w:tab w:val="left" w:pos="3119"/>
          <w:tab w:val="left" w:pos="3544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lang w:bidi="th-TH"/>
        </w:rPr>
        <w:pict w14:anchorId="154F0B95">
          <v:roundrect id="สี่เหลี่ยมผืนผ้ามุมมน 311" o:spid="_x0000_s2073" style="position:absolute;left:0;text-align:left;margin-left:232.9pt;margin-top:.95pt;width:216.85pt;height:107.15pt;z-index:2516203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" fillcolor="window" strokecolor="#c0504d" strokeweight="2pt">
            <v:path arrowok="t"/>
            <v:textbox>
              <w:txbxContent>
                <w:p w14:paraId="5F568C87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</w:pPr>
                  <w:r w:rsidRPr="00222125"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u w:val="single"/>
                      <w:cs/>
                      <w:lang w:bidi="th-TH"/>
                    </w:rPr>
                    <w:t>แจ้งเตือนประชาชนโดยตรง</w:t>
                  </w:r>
                  <w:r w:rsidRPr="00AA5614"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 xml:space="preserve"> โดยผ่านทาง</w:t>
                  </w:r>
                </w:p>
                <w:p w14:paraId="081AB000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-  สถานีวิทยุกระจายเสียง /สถานีโทรทัศน์</w:t>
                  </w:r>
                </w:p>
                <w:p w14:paraId="42850E48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-  วิทยุสมัครเล่นโทรศัพท์มือถือ /โทรสาร</w:t>
                  </w:r>
                </w:p>
                <w:p w14:paraId="7F189B72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-  หอกระจายข่าวเสียงตามสาย</w:t>
                  </w:r>
                </w:p>
                <w:p w14:paraId="5F47B66D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cs/>
                      <w:lang w:bidi="th-TH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  <w:t xml:space="preserve">-  </w:t>
                  </w: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ไซเรนเตือนภัยแบบมือหมุน</w:t>
                  </w:r>
                </w:p>
                <w:p w14:paraId="4FBE9F47" w14:textId="77777777" w:rsidR="00E47C6C" w:rsidRPr="00AA5614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cs/>
                      <w:lang w:bidi="th-TH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  <w:szCs w:val="28"/>
                    </w:rPr>
                    <w:t xml:space="preserve">- </w:t>
                  </w: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แอพพลิเคชั่นไลน์ (</w:t>
                  </w:r>
                  <w:r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  <w:t>Line</w:t>
                  </w: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)ฯลฯ</w:t>
                  </w:r>
                </w:p>
                <w:p w14:paraId="6CDC65EB" w14:textId="77777777" w:rsidR="00E47C6C" w:rsidRPr="00AA5614" w:rsidRDefault="00E47C6C" w:rsidP="00D540A5">
                  <w:pPr>
                    <w:jc w:val="center"/>
                    <w:rPr>
                      <w:rFonts w:ascii="TH SarabunIT๙" w:hAnsi="TH SarabunIT๙" w:cs="TH SarabunIT๙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H SarabunIT๙" w:hAnsi="TH SarabunIT๙" w:cs="TH SarabunIT๙"/>
          <w:noProof/>
          <w:lang w:bidi="th-TH"/>
        </w:rPr>
        <w:pict w14:anchorId="788D9B5D">
          <v:roundrect id="สี่เหลี่ยมผืนผ้ามุมมน 310" o:spid="_x0000_s2074" style="position:absolute;left:0;text-align:left;margin-left:12.4pt;margin-top:3.95pt;width:212.55pt;height:104.15pt;z-index:2516213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" fillcolor="window" strokecolor="#c0504d" strokeweight="2pt">
            <v:path arrowok="t"/>
            <v:textbox>
              <w:txbxContent>
                <w:p w14:paraId="5475CEA1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u w:val="single"/>
                    </w:rPr>
                  </w:pPr>
                  <w:r w:rsidRPr="00222125"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u w:val="single"/>
                      <w:cs/>
                      <w:lang w:bidi="th-TH"/>
                    </w:rPr>
                    <w:t>แจ้งเตือน</w:t>
                  </w:r>
                  <w:r w:rsidRPr="00222125">
                    <w:rPr>
                      <w:rFonts w:ascii="TH SarabunIT๙" w:hAnsi="TH SarabunIT๙" w:cs="TH SarabunIT๙" w:hint="cs"/>
                      <w:b/>
                      <w:bCs/>
                      <w:sz w:val="28"/>
                      <w:szCs w:val="28"/>
                      <w:u w:val="single"/>
                      <w:cs/>
                      <w:lang w:bidi="th-TH"/>
                    </w:rPr>
                    <w:t>ผ่านหน่วยงาน</w:t>
                  </w:r>
                </w:p>
                <w:p w14:paraId="4AA49919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lang w:bidi="th-TH"/>
                    </w:rPr>
                  </w:pPr>
                  <w:r w:rsidRPr="00AF0AE9"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</w:rPr>
                    <w:t xml:space="preserve">- 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szCs w:val="28"/>
                      <w:cs/>
                      <w:lang w:bidi="th-TH"/>
                    </w:rPr>
                    <w:t xml:space="preserve"> ส่วนราชการภายในอำเภอ</w:t>
                  </w:r>
                </w:p>
                <w:p w14:paraId="1B72F20A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lang w:bidi="th-TH"/>
                    </w:rPr>
                    <w:t xml:space="preserve">-  </w:t>
                  </w:r>
                  <w:r w:rsidRPr="00AA5614"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องค์กรปกครองส่วนท้องถิ่นในเขตพื้นที่</w:t>
                  </w:r>
                </w:p>
                <w:p w14:paraId="5591DED5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  <w:t xml:space="preserve">-  </w:t>
                  </w: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กำนัน/ผู้ใหญ่บ้าน</w:t>
                  </w:r>
                </w:p>
                <w:p w14:paraId="620C284A" w14:textId="77777777" w:rsidR="00E47C6C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  <w:t xml:space="preserve">-  </w:t>
                  </w: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 xml:space="preserve">กลุ่มผู้ได้รับผลกระทบ (พื้นที่เสี่ยงภัย) เช่น  </w:t>
                  </w:r>
                </w:p>
                <w:p w14:paraId="5C05518F" w14:textId="77777777" w:rsidR="00E47C6C" w:rsidRPr="00AA5614" w:rsidRDefault="00E47C6C" w:rsidP="00D540A5">
                  <w:pPr>
                    <w:spacing w:line="216" w:lineRule="auto"/>
                    <w:rPr>
                      <w:rFonts w:ascii="TH SarabunIT๙" w:hAnsi="TH SarabunIT๙" w:cs="TH SarabunIT๙"/>
                      <w:sz w:val="28"/>
                      <w:szCs w:val="28"/>
                      <w:cs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กลุ่มผู้ประกอบการ</w:t>
                  </w:r>
                </w:p>
                <w:p w14:paraId="2D50532D" w14:textId="77777777" w:rsidR="00E47C6C" w:rsidRPr="00AA5614" w:rsidRDefault="00E47C6C" w:rsidP="00D540A5">
                  <w:pPr>
                    <w:jc w:val="center"/>
                    <w:rPr>
                      <w:rFonts w:ascii="TH SarabunIT๙" w:hAnsi="TH SarabunIT๙" w:cs="TH SarabunIT๙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14:paraId="26746B7D" w14:textId="77777777" w:rsidR="00D540A5" w:rsidRPr="000E2207" w:rsidRDefault="00D540A5" w:rsidP="00D540A5">
      <w:pPr>
        <w:tabs>
          <w:tab w:val="left" w:pos="426"/>
          <w:tab w:val="left" w:pos="709"/>
          <w:tab w:val="left" w:pos="1134"/>
          <w:tab w:val="left" w:pos="1560"/>
          <w:tab w:val="left" w:pos="1985"/>
          <w:tab w:val="left" w:pos="2694"/>
          <w:tab w:val="left" w:pos="3119"/>
          <w:tab w:val="left" w:pos="3544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18800B0" w14:textId="77777777" w:rsidR="00D540A5" w:rsidRPr="000E2207" w:rsidRDefault="00D540A5" w:rsidP="00D540A5">
      <w:pPr>
        <w:tabs>
          <w:tab w:val="left" w:pos="426"/>
          <w:tab w:val="left" w:pos="709"/>
          <w:tab w:val="left" w:pos="1134"/>
          <w:tab w:val="left" w:pos="1560"/>
          <w:tab w:val="left" w:pos="1985"/>
          <w:tab w:val="left" w:pos="2694"/>
          <w:tab w:val="left" w:pos="3119"/>
          <w:tab w:val="left" w:pos="3544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562855B0" w14:textId="77777777" w:rsidR="00D540A5" w:rsidRPr="000E2207" w:rsidRDefault="00D540A5" w:rsidP="00D540A5">
      <w:pPr>
        <w:tabs>
          <w:tab w:val="left" w:pos="426"/>
          <w:tab w:val="left" w:pos="709"/>
          <w:tab w:val="left" w:pos="1134"/>
          <w:tab w:val="left" w:pos="1560"/>
          <w:tab w:val="left" w:pos="1985"/>
          <w:tab w:val="left" w:pos="2694"/>
          <w:tab w:val="left" w:pos="3119"/>
          <w:tab w:val="left" w:pos="3544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7E7AB69A" w14:textId="77777777" w:rsidR="00D540A5" w:rsidRPr="000E2207" w:rsidRDefault="00D540A5" w:rsidP="00D540A5">
      <w:pPr>
        <w:tabs>
          <w:tab w:val="left" w:pos="426"/>
          <w:tab w:val="left" w:pos="709"/>
          <w:tab w:val="left" w:pos="1134"/>
          <w:tab w:val="left" w:pos="1560"/>
          <w:tab w:val="left" w:pos="1985"/>
          <w:tab w:val="left" w:pos="2694"/>
          <w:tab w:val="left" w:pos="3119"/>
          <w:tab w:val="left" w:pos="3544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8775929" w14:textId="7E639DEC" w:rsidR="00D540A5" w:rsidRPr="000E2207" w:rsidRDefault="00D540A5" w:rsidP="00D540A5">
      <w:pPr>
        <w:tabs>
          <w:tab w:val="left" w:pos="2694"/>
        </w:tabs>
        <w:spacing w:after="120" w:line="223" w:lineRule="auto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4EAE4FB5" w14:textId="77777777" w:rsidR="00553DA5" w:rsidRPr="000E2207" w:rsidRDefault="00553DA5" w:rsidP="00D540A5">
      <w:pPr>
        <w:tabs>
          <w:tab w:val="left" w:pos="2694"/>
        </w:tabs>
        <w:spacing w:after="120" w:line="223" w:lineRule="auto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801BC87" w14:textId="66F7B606" w:rsidR="00D540A5" w:rsidRDefault="00D540A5" w:rsidP="00D540A5">
      <w:pPr>
        <w:tabs>
          <w:tab w:val="left" w:pos="0"/>
          <w:tab w:val="left" w:pos="1985"/>
          <w:tab w:val="left" w:pos="2694"/>
        </w:tabs>
        <w:spacing w:line="216" w:lineRule="auto"/>
        <w:contextualSpacing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rtl/>
          <w:cs/>
        </w:rPr>
        <w:tab/>
      </w:r>
      <w:r w:rsidR="00553DA5"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(</w:t>
      </w:r>
      <w:r w:rsidR="00553DA5" w:rsidRPr="000E2207">
        <w:rPr>
          <w:rFonts w:ascii="TH SarabunIT๙" w:hAnsi="TH SarabunIT๙" w:cs="TH SarabunIT๙"/>
          <w:b/>
          <w:bCs/>
          <w:color w:val="000000"/>
          <w:sz w:val="32"/>
          <w:szCs w:val="32"/>
        </w:rPr>
        <w:t>4</w:t>
      </w:r>
      <w:r w:rsidR="00553DA5"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) รับมือและอพยพ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</w:rPr>
        <w:t>หากคาดว่าสาธารณภัยที่เกิดขึ้น</w:t>
      </w:r>
      <w:r w:rsidR="00553DA5"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>จะส่งผลกระทบ</w:t>
      </w:r>
      <w:r w:rsidR="00553DA5"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 xml:space="preserve">      </w:t>
      </w:r>
      <w:r w:rsidR="00553DA5"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>ต่อชีวิตและทรัพย์สินของประชาชนในพื้นที่ ให้ผู้อำนวยการ</w:t>
      </w:r>
      <w:r w:rsidR="00553DA5"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ท้องถิ่น</w:t>
      </w:r>
      <w:r w:rsidR="00553DA5"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</w:rPr>
        <w:t>สั่งการ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</w:rPr>
        <w:t>ให้อพยพไปยังพื้นที่ปลอดภัย หรือพื้นที่ที่หน่วยงานราชการ มูลนิธิ องค์กร หรือเอกชนได้จัดเตรียมไว้</w:t>
      </w:r>
      <w:r w:rsidR="00553DA5"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 xml:space="preserve"> 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โดย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</w:rPr>
        <w:t>กำหนดแนวทางและขั้นตอนการปฏิบัติ รวมทั้งแผนเผชิญเหตุ สำหรับส่วนราชการ หน่วยงาน และองค์กรเอกชน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</w:rPr>
        <w:t>ในการรับมือ</w:t>
      </w:r>
      <w:r w:rsidR="00553DA5" w:rsidRPr="000E2207">
        <w:rPr>
          <w:rFonts w:ascii="TH SarabunIT๙" w:hAnsi="TH SarabunIT๙" w:cs="TH SarabunIT๙"/>
          <w:color w:val="000000"/>
          <w:spacing w:val="-8"/>
          <w:sz w:val="32"/>
          <w:szCs w:val="32"/>
          <w:cs/>
        </w:rPr>
        <w:t xml:space="preserve">กับสาธารณภัยที่เกิดขึ้น </w:t>
      </w:r>
      <w:r w:rsidR="00553DA5"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โดยจะประสานหน่วยงานที่เกี่ยวข้องในพื้นที่ เช่น </w:t>
      </w:r>
      <w:r w:rsidR="00553DA5" w:rsidRPr="000E2207">
        <w:rPr>
          <w:rFonts w:ascii="TH SarabunIT๙" w:hAnsi="TH SarabunIT๙" w:cs="TH SarabunIT๙"/>
          <w:color w:val="000000"/>
          <w:spacing w:val="-8"/>
          <w:sz w:val="32"/>
          <w:szCs w:val="32"/>
          <w:cs/>
        </w:rPr>
        <w:t>ศูนย์ป้องกันและบรรเทาสาธารณภัยเขต</w:t>
      </w:r>
      <w:r w:rsidR="00553DA5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กองกำลังทหารเป็นหน่วยงานสนับสนุนทรัพยากร ยานพาหนะ เครื่องมือพิเศษ 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</w:rPr>
        <w:t>ทั้งนี้ หากเกินศักยภาพที่จะรับมือกับสถานการณ์ได้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</w:rPr>
        <w:t>ให้รายงานกองอำนวยการป้องกันและบรรเทาสาธารณภัย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อำเภอ</w:t>
      </w:r>
      <w:r w:rsidR="00553DA5" w:rsidRPr="000E2207">
        <w:rPr>
          <w:rFonts w:ascii="TH SarabunIT๙" w:hAnsi="TH SarabunIT๙" w:cs="TH SarabunIT๙"/>
          <w:color w:val="000000"/>
          <w:sz w:val="32"/>
          <w:szCs w:val="32"/>
          <w:cs/>
        </w:rPr>
        <w:t>ทราบทันที</w:t>
      </w:r>
    </w:p>
    <w:p w14:paraId="36DAAE90" w14:textId="77777777" w:rsidR="004C3262" w:rsidRDefault="004C3262" w:rsidP="00D540A5">
      <w:pPr>
        <w:tabs>
          <w:tab w:val="left" w:pos="0"/>
          <w:tab w:val="left" w:pos="1985"/>
          <w:tab w:val="left" w:pos="2694"/>
        </w:tabs>
        <w:spacing w:line="216" w:lineRule="auto"/>
        <w:contextualSpacing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14:paraId="6ECC1E1A" w14:textId="77777777" w:rsidR="008C4D98" w:rsidRDefault="008C4D98" w:rsidP="00D540A5">
      <w:pPr>
        <w:tabs>
          <w:tab w:val="left" w:pos="0"/>
          <w:tab w:val="left" w:pos="1985"/>
          <w:tab w:val="left" w:pos="2694"/>
        </w:tabs>
        <w:spacing w:line="216" w:lineRule="auto"/>
        <w:contextualSpacing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14:paraId="349568F6" w14:textId="77777777" w:rsidR="00553DA5" w:rsidRPr="000E2207" w:rsidRDefault="00553DA5" w:rsidP="00D540A5">
      <w:pPr>
        <w:tabs>
          <w:tab w:val="left" w:pos="0"/>
          <w:tab w:val="left" w:pos="1985"/>
          <w:tab w:val="left" w:pos="2694"/>
        </w:tabs>
        <w:spacing w:line="216" w:lineRule="auto"/>
        <w:contextualSpacing/>
        <w:jc w:val="thaiDistribute"/>
        <w:rPr>
          <w:rFonts w:ascii="TH SarabunIT๙" w:eastAsia="Calibri" w:hAnsi="TH SarabunIT๙" w:cs="TH SarabunIT๙"/>
          <w:b/>
          <w:bCs/>
          <w:color w:val="000000"/>
          <w:sz w:val="32"/>
          <w:szCs w:val="32"/>
        </w:rPr>
      </w:pPr>
    </w:p>
    <w:p w14:paraId="68B8B7C0" w14:textId="480EE104" w:rsidR="00D540A5" w:rsidRPr="000E2207" w:rsidRDefault="00000000" w:rsidP="00D540A5">
      <w:pPr>
        <w:spacing w:line="216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lang w:bidi="th-TH"/>
        </w:rPr>
        <w:lastRenderedPageBreak/>
        <w:pict w14:anchorId="379632F5">
          <v:group id="กลุ่ม 294" o:spid="_x0000_s2075" style="position:absolute;left:0;text-align:left;margin-left:7.9pt;margin-top:6.3pt;width:488pt;height:345.85pt;z-index:251624448" coordorigin="1439,2805" coordsize="9760,6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">
            <v:shapetype id="_x0000_t55" coordsize="21600,21600" o:spt="55" adj="16200" path="m@0,l,0@1,10800,,21600@0,21600,21600,10800xe">
              <v:stroke joinstyle="miter"/>
              <v:formulas>
                <v:f eqn="val #0"/>
                <v:f eqn="sum 21600 0 @0"/>
                <v:f eqn="prod #0 1 2"/>
              </v:formulas>
              <v:path o:connecttype="custom" o:connectlocs="@2,0;@1,10800;@2,21600;21600,10800" o:connectangles="270,180,90,0" textboxrect="0,0,10800,21600;0,0,16200,21600;0,0,21600,21600"/>
              <v:handles>
                <v:h position="#0,topLeft" xrange="0,21600"/>
              </v:handles>
            </v:shapetype>
            <v:shape id="Chevron 96" o:spid="_x0000_s2076" type="#_x0000_t55" style="position:absolute;left:1439;top:3439;width:2064;height:9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DqLccA&#10;AADcAAAADwAAAGRycy9kb3ducmV2LnhtbESPT2vCQBTE74V+h+UVeim6qX9aTbNKLVS8aoV6fGaf&#10;SZrs25DdaPTTdwXB4zAzv2GSeWcqcaTGFZYVvPYjEMSp1QVnCrY/370JCOeRNVaWScGZHMxnjw8J&#10;xtqeeE3Hjc9EgLCLUUHufR1L6dKcDLq+rYmDd7CNQR9kk0nd4CnATSUHUfQmDRYcFnKs6SuntNy0&#10;RsGyGLW/bXY5vw935cvk77LYD3mh1PNT9/kBwlPn7+Fbe6UVDKZjuJ4JR0DO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hw6i3HAAAA3AAAAA8AAAAAAAAAAAAAAAAAmAIAAGRy&#10;cy9kb3ducmV2LnhtbFBLBQYAAAAABAAEAPUAAACMAwAAAAA=&#10;" adj="16415" strokeweight="3pt">
              <v:shadow on="t" color="black" opacity="24903f" origin=",.5" offset="0,.55556mm"/>
              <v:textbox>
                <w:txbxContent>
                  <w:p w14:paraId="3D20FB09" w14:textId="77777777" w:rsidR="00E47C6C" w:rsidRDefault="00E47C6C" w:rsidP="00D540A5">
                    <w:pPr>
                      <w:rPr>
                        <w:rFonts w:ascii="TH SarabunIT๙" w:hAnsi="TH SarabunIT๙" w:cs="TH SarabunIT๙"/>
                        <w:b/>
                        <w:bCs/>
                        <w:color w:val="000000"/>
                      </w:rPr>
                    </w:pPr>
                    <w:r w:rsidRPr="00F44A35">
                      <w:rPr>
                        <w:rFonts w:ascii="TH SarabunIT๙" w:hAnsi="TH SarabunIT๙" w:cs="TH SarabunIT๙"/>
                        <w:b/>
                        <w:bCs/>
                        <w:color w:val="000000"/>
                        <w:cs/>
                        <w:lang w:bidi="th-TH"/>
                      </w:rPr>
                      <w:t>เฝ้าระวัง ติดตาม</w:t>
                    </w:r>
                  </w:p>
                  <w:p w14:paraId="0547783E" w14:textId="77777777" w:rsidR="00E47C6C" w:rsidRPr="00F44A35" w:rsidRDefault="00E47C6C" w:rsidP="00D540A5">
                    <w:pPr>
                      <w:rPr>
                        <w:rFonts w:ascii="TH SarabunIT๙" w:hAnsi="TH SarabunIT๙" w:cs="TH SarabunIT๙"/>
                        <w:b/>
                        <w:bCs/>
                        <w:color w:val="000000"/>
                      </w:rPr>
                    </w:pPr>
                    <w:r w:rsidRPr="00F44A35">
                      <w:rPr>
                        <w:rFonts w:ascii="TH SarabunIT๙" w:hAnsi="TH SarabunIT๙" w:cs="TH SarabunIT๙"/>
                        <w:b/>
                        <w:bCs/>
                        <w:color w:val="000000"/>
                        <w:cs/>
                        <w:lang w:bidi="th-TH"/>
                      </w:rPr>
                      <w:t>สถานการณ์</w:t>
                    </w:r>
                  </w:p>
                </w:txbxContent>
              </v:textbox>
            </v:shape>
            <v:oval id="Oval 2341" o:spid="_x0000_s2077" style="position:absolute;left:9774;top:2805;width:1425;height:18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zkhccA&#10;AADcAAAADwAAAGRycy9kb3ducmV2LnhtbESPQWvCQBSE74L/YXkFL1I3lSJt6ipBKNqD2FpRentk&#10;X5Ng9m3YXWP013cLgsdhZr5hpvPO1KIl5yvLCp5GCQji3OqKCwW77/fHFxA+IGusLZOCC3mYz/q9&#10;KabanvmL2m0oRISwT1FBGUKTSunzkgz6kW2Io/drncEQpSukdniOcFPLcZJMpMGK40KJDS1Kyo/b&#10;k1FwWOTt5WOzG1b6Z7jPluvs2V0/lRo8dNkbiEBduIdv7ZVWMH6dwP+ZeATk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85IXHAAAA3AAAAA8AAAAAAAAAAAAAAAAAmAIAAGRy&#10;cy9kb3ducmV2LnhtbFBLBQYAAAAABAAEAPUAAACMAwAAAAA=&#10;" strokeweight="3pt">
              <v:shadow on="t" color="black" opacity="24903f" origin=",.5" offset="0,.55556mm"/>
              <v:textbox>
                <w:txbxContent>
                  <w:p w14:paraId="2FECF764" w14:textId="77777777" w:rsidR="00E47C6C" w:rsidRPr="00F44A35" w:rsidRDefault="00E47C6C" w:rsidP="00D540A5">
                    <w:pPr>
                      <w:jc w:val="center"/>
                      <w:rPr>
                        <w:rFonts w:ascii="TH SarabunIT๙" w:hAnsi="TH SarabunIT๙" w:cs="TH SarabunIT๙"/>
                        <w:b/>
                        <w:bCs/>
                        <w:color w:val="000000"/>
                        <w:sz w:val="28"/>
                        <w:szCs w:val="28"/>
                      </w:rPr>
                    </w:pPr>
                    <w:r w:rsidRPr="00F44A35">
                      <w:rPr>
                        <w:rFonts w:ascii="TH SarabunIT๙" w:hAnsi="TH SarabunIT๙" w:cs="TH SarabunIT๙"/>
                        <w:b/>
                        <w:bCs/>
                        <w:color w:val="000000"/>
                        <w:cs/>
                        <w:lang w:bidi="th-TH"/>
                      </w:rPr>
                      <w:t>ชีวิตและ</w:t>
                    </w:r>
                    <w:r w:rsidRPr="00F44A35">
                      <w:rPr>
                        <w:rFonts w:ascii="TH SarabunIT๙" w:hAnsi="TH SarabunIT๙" w:cs="TH SarabunIT๙" w:hint="cs"/>
                        <w:b/>
                        <w:bCs/>
                        <w:color w:val="000000"/>
                        <w:cs/>
                        <w:lang w:bidi="th-TH"/>
                      </w:rPr>
                      <w:t>ทรัพย์สินของประชาชน</w:t>
                    </w:r>
                  </w:p>
                </w:txbxContent>
              </v:textbox>
            </v:oval>
            <v:shape id="Chevron 2342" o:spid="_x0000_s2078" type="#_x0000_t55" style="position:absolute;left:3513;top:3434;width:2064;height:9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7RwcYA&#10;AADcAAAADwAAAGRycy9kb3ducmV2LnhtbESPQWvCQBSE74X+h+UJvRTdVKVqmlWqYPFaK+jxmX1N&#10;otm3IbuJ0V/fFYQeh5n5hkkWnSlFS7UrLCt4G0QgiFOrC84U7H7W/SkI55E1lpZJwZUcLObPTwnG&#10;2l74m9qtz0SAsItRQe59FUvp0pwMuoGtiIP3a2uDPsg6k7rGS4CbUg6j6F0aLDgs5FjRKqf0vG2M&#10;gq9i3Oyb7HadjA7n1+nptjyOeKnUS6/7/ADhqfP/4Ud7oxUMZxO4nwlHQM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+7RwcYAAADcAAAADwAAAAAAAAAAAAAAAACYAgAAZHJz&#10;L2Rvd25yZXYueG1sUEsFBgAAAAAEAAQA9QAAAIsDAAAAAA==&#10;" adj="16415" strokeweight="3pt">
              <v:shadow on="t" color="black" opacity="24903f" origin=",.5" offset="0,.55556mm"/>
              <v:textbox>
                <w:txbxContent>
                  <w:p w14:paraId="2BF35D5D" w14:textId="77777777" w:rsidR="00E47C6C" w:rsidRPr="00F44A35" w:rsidRDefault="00E47C6C" w:rsidP="00D540A5">
                    <w:pPr>
                      <w:jc w:val="center"/>
                      <w:rPr>
                        <w:rFonts w:ascii="TH SarabunIT๙" w:hAnsi="TH SarabunIT๙" w:cs="TH SarabunIT๙"/>
                        <w:b/>
                        <w:bCs/>
                        <w:color w:val="000000"/>
                        <w:sz w:val="28"/>
                        <w:szCs w:val="28"/>
                      </w:rPr>
                    </w:pPr>
                    <w:r w:rsidRPr="00F44A35">
                      <w:rPr>
                        <w:rFonts w:ascii="TH SarabunIT๙" w:hAnsi="TH SarabunIT๙" w:cs="TH SarabunIT๙" w:hint="cs"/>
                        <w:b/>
                        <w:bCs/>
                        <w:color w:val="000000"/>
                        <w:cs/>
                        <w:lang w:bidi="th-TH"/>
                      </w:rPr>
                      <w:t>การแจ้งเตือนล่วงหน้า</w:t>
                    </w:r>
                  </w:p>
                </w:txbxContent>
              </v:textbox>
            </v:shape>
            <v:shape id="Chevron 2343" o:spid="_x0000_s2079" type="#_x0000_t55" style="position:absolute;left:5572;top:3476;width:2064;height:9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Fs8IA&#10;AADcAAAADwAAAGRycy9kb3ducmV2LnhtbERPy4rCMBTdD/gP4QpuBk3VwUc1igozuB0VdHltrm21&#10;uSlNqtWvN4uBWR7Oe75sTCHuVLncsoJ+LwJBnFidc6rgsP/uTkA4j6yxsEwKnuRguWh9zDHW9sG/&#10;dN/5VIQQdjEqyLwvYyldkpFB17MlceAutjLoA6xSqSt8hHBTyEEUjaTBnENDhiVtMkpuu9oo+Mm/&#10;6mOdvp7j4en2Obm+1uchr5XqtJvVDISnxv+L/9xbrWAwDWvDmX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cUWzwgAAANwAAAAPAAAAAAAAAAAAAAAAAJgCAABkcnMvZG93&#10;bnJldi54bWxQSwUGAAAAAAQABAD1AAAAhwMAAAAA&#10;" adj="16415" strokeweight="3pt">
              <v:shadow on="t" color="black" opacity="24903f" origin=",.5" offset="0,.55556mm"/>
              <v:textbox>
                <w:txbxContent>
                  <w:p w14:paraId="2BDFD78B" w14:textId="77777777" w:rsidR="00E47C6C" w:rsidRPr="00F44A35" w:rsidRDefault="00E47C6C" w:rsidP="00D540A5">
                    <w:pPr>
                      <w:jc w:val="center"/>
                      <w:rPr>
                        <w:rFonts w:ascii="TH SarabunIT๙" w:hAnsi="TH SarabunIT๙" w:cs="TH SarabunIT๙"/>
                        <w:b/>
                        <w:bCs/>
                        <w:color w:val="000000"/>
                        <w:sz w:val="28"/>
                        <w:szCs w:val="28"/>
                      </w:rPr>
                    </w:pPr>
                    <w:r w:rsidRPr="00F44A35">
                      <w:rPr>
                        <w:rFonts w:ascii="TH SarabunIT๙" w:hAnsi="TH SarabunIT๙" w:cs="TH SarabunIT๙" w:hint="cs"/>
                        <w:b/>
                        <w:bCs/>
                        <w:color w:val="000000"/>
                        <w:cs/>
                        <w:lang w:bidi="th-TH"/>
                      </w:rPr>
                      <w:t>การแจ้งเตือนภัย</w:t>
                    </w:r>
                  </w:p>
                </w:txbxContent>
              </v:textbox>
            </v:shape>
            <v:shape id="Chevron 2344" o:spid="_x0000_s2080" type="#_x0000_t55" style="position:absolute;left:7502;top:3443;width:2064;height:9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3gKMYA&#10;AADcAAAADwAAAGRycy9kb3ducmV2LnhtbESPQWvCQBSE74L/YXkFL6IbtViNrqKFSq9qwR5fs88k&#10;Nfs2ZDcx+uvdQsHjMDPfMMt1awrRUOVyywpGwwgEcWJ1zqmCr+PHYAbCeWSNhWVScCMH61W3s8RY&#10;2yvvqTn4VAQIuxgVZN6XsZQuycigG9qSOHhnWxn0QVap1BVeA9wUchxFU2kw57CQYUnvGSWXQ20U&#10;7PLX+lSn99vb5PvSn/3etz8T3irVe2k3CxCeWv8M/7c/tYLxfA5/Z8IRkK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3gKMYAAADcAAAADwAAAAAAAAAAAAAAAACYAgAAZHJz&#10;L2Rvd25yZXYueG1sUEsFBgAAAAAEAAQA9QAAAIsDAAAAAA==&#10;" adj="16415" strokeweight="3pt">
              <v:shadow on="t" color="black" opacity="24903f" origin=",.5" offset="0,.55556mm"/>
              <v:textbox>
                <w:txbxContent>
                  <w:p w14:paraId="45CECCBE" w14:textId="77777777" w:rsidR="00E47C6C" w:rsidRDefault="00E47C6C" w:rsidP="00D540A5">
                    <w:pPr>
                      <w:jc w:val="center"/>
                      <w:rPr>
                        <w:rFonts w:ascii="TH SarabunIT๙" w:hAnsi="TH SarabunIT๙" w:cs="TH SarabunIT๙"/>
                        <w:b/>
                        <w:bCs/>
                        <w:color w:val="000000"/>
                      </w:rPr>
                    </w:pPr>
                    <w:r w:rsidRPr="00F44A35">
                      <w:rPr>
                        <w:rFonts w:ascii="TH SarabunIT๙" w:hAnsi="TH SarabunIT๙" w:cs="TH SarabunIT๙" w:hint="cs"/>
                        <w:b/>
                        <w:bCs/>
                        <w:color w:val="000000"/>
                        <w:cs/>
                        <w:lang w:bidi="th-TH"/>
                      </w:rPr>
                      <w:t>การรับมือ</w:t>
                    </w:r>
                  </w:p>
                  <w:p w14:paraId="57C04F5C" w14:textId="77777777" w:rsidR="00E47C6C" w:rsidRPr="00F44A35" w:rsidRDefault="00E47C6C" w:rsidP="00D540A5">
                    <w:pPr>
                      <w:jc w:val="center"/>
                      <w:rPr>
                        <w:rFonts w:ascii="TH SarabunIT๙" w:hAnsi="TH SarabunIT๙" w:cs="TH SarabunIT๙"/>
                        <w:b/>
                        <w:bCs/>
                        <w:color w:val="000000"/>
                        <w:sz w:val="28"/>
                        <w:szCs w:val="28"/>
                      </w:rPr>
                    </w:pPr>
                    <w:r w:rsidRPr="00F44A35">
                      <w:rPr>
                        <w:rFonts w:ascii="TH SarabunIT๙" w:hAnsi="TH SarabunIT๙" w:cs="TH SarabunIT๙" w:hint="cs"/>
                        <w:b/>
                        <w:bCs/>
                        <w:color w:val="000000"/>
                        <w:cs/>
                        <w:lang w:bidi="th-TH"/>
                      </w:rPr>
                      <w:t>และอพยพ</w:t>
                    </w:r>
                  </w:p>
                </w:txbxContent>
              </v:textbox>
            </v:shape>
            <v:rect id="Rectangle 2345" o:spid="_x0000_s2081" style="position:absolute;left:1439;top:4593;width:1929;height:487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neq8IA&#10;AADcAAAADwAAAGRycy9kb3ducmV2LnhtbERPW2vCMBR+F/Yfwhn4pskmqFTTImMbcw/iZQwfD81Z&#10;U9aclCaz9d+bh4GPH999XQyuERfqQu1Zw9NUgSAuvam50vB1epssQYSIbLDxTBquFKDIH0ZrzIzv&#10;+UCXY6xECuGQoQYbY5tJGUpLDsPUt8SJ+/Gdw5hgV0nTYZ/CXSOflZpLhzWnBostvVgqf49/ToPq&#10;95/n73e1WFT4ekC3aXeWtlqPH4fNCkSkId7F/+4Po2Gm0vx0Jh0Bm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ud6rwgAAANwAAAAPAAAAAAAAAAAAAAAAAJgCAABkcnMvZG93&#10;bnJldi54bWxQSwUGAAAAAAQABAD1AAAAhwMAAAAA&#10;">
              <v:shadow on="t" color="black" opacity="24903f" origin=",.5" offset="0,.55556mm"/>
              <v:textbox>
                <w:txbxContent>
                  <w:p w14:paraId="4EE6A0E7" w14:textId="77777777" w:rsidR="00E47C6C" w:rsidRDefault="00E47C6C" w:rsidP="00D540A5">
                    <w:pPr>
                      <w:shd w:val="clear" w:color="auto" w:fill="FFFFFF"/>
                      <w:rPr>
                        <w:rFonts w:ascii="TH SarabunIT๙" w:hAnsi="TH SarabunIT๙" w:cs="TH SarabunIT๙"/>
                      </w:rPr>
                    </w:pP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>เฝ้าระวังสถานการณ์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>สาธารณภัย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เฝ้าระวังการ </w:t>
                    </w:r>
                  </w:p>
                  <w:p w14:paraId="63026478" w14:textId="77777777" w:rsidR="00E47C6C" w:rsidRPr="00276494" w:rsidRDefault="00E47C6C" w:rsidP="00D540A5">
                    <w:pPr>
                      <w:shd w:val="clear" w:color="auto" w:fill="FFFFFF"/>
                      <w:rPr>
                        <w:rFonts w:ascii="TH SarabunIT๙" w:hAnsi="TH SarabunIT๙" w:cs="TH SarabunIT๙"/>
                      </w:rPr>
                    </w:pP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เปลี่ยนแปลงของสภาพ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อากาศ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เฝ้าระวังระดับน้ำใน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เขื่อน การระบายน้ำ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เฝ้าระวังระดับน้ำใน  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>แม่น้ำ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ติดตามระดับน้ำในคลอง 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ติดตามระดับน้ำทะเล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ส่งข้อมูลเข้าคลังข้อมูล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>และแลกเปลี่ยนข้อมูล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หน่วยปฏิบัติเตรียม 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>ความพร้อมเตรียม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ประชาชน</w:t>
                    </w:r>
                  </w:p>
                  <w:p w14:paraId="0E0ED9E8" w14:textId="77777777" w:rsidR="00E47C6C" w:rsidRPr="00276494" w:rsidRDefault="00E47C6C" w:rsidP="00D540A5">
                    <w:pPr>
                      <w:shd w:val="clear" w:color="auto" w:fill="FFFFFF"/>
                      <w:rPr>
                        <w:rFonts w:ascii="TH SarabunIT๙" w:hAnsi="TH SarabunIT๙" w:cs="TH SarabunIT๙"/>
                      </w:rPr>
                    </w:pPr>
                  </w:p>
                  <w:p w14:paraId="5A4345F3" w14:textId="77777777" w:rsidR="00E47C6C" w:rsidRPr="00276494" w:rsidRDefault="00E47C6C" w:rsidP="00D540A5">
                    <w:pPr>
                      <w:shd w:val="clear" w:color="auto" w:fill="FFFFFF"/>
                      <w:rPr>
                        <w:rFonts w:ascii="TH SarabunIT๙" w:hAnsi="TH SarabunIT๙" w:cs="TH SarabunIT๙"/>
                      </w:rPr>
                    </w:pPr>
                  </w:p>
                  <w:p w14:paraId="472CC082" w14:textId="77777777" w:rsidR="00E47C6C" w:rsidRPr="00276494" w:rsidRDefault="00E47C6C" w:rsidP="00D540A5">
                    <w:pPr>
                      <w:shd w:val="clear" w:color="auto" w:fill="FFFFFF"/>
                      <w:rPr>
                        <w:rFonts w:ascii="TH SarabunIT๙" w:hAnsi="TH SarabunIT๙" w:cs="TH SarabunIT๙"/>
                      </w:rPr>
                    </w:pPr>
                  </w:p>
                  <w:p w14:paraId="3675C73A" w14:textId="77777777" w:rsidR="00E47C6C" w:rsidRPr="00276494" w:rsidRDefault="00E47C6C" w:rsidP="00D540A5">
                    <w:pPr>
                      <w:shd w:val="clear" w:color="auto" w:fill="FFFFFF"/>
                      <w:rPr>
                        <w:rFonts w:ascii="TH SarabunIT๙" w:hAnsi="TH SarabunIT๙" w:cs="TH SarabunIT๙"/>
                      </w:rPr>
                    </w:pPr>
                  </w:p>
                  <w:p w14:paraId="7277ECC7" w14:textId="77777777" w:rsidR="00E47C6C" w:rsidRPr="00276494" w:rsidRDefault="00E47C6C" w:rsidP="00D540A5">
                    <w:pPr>
                      <w:shd w:val="clear" w:color="auto" w:fill="FFFFFF"/>
                      <w:rPr>
                        <w:rFonts w:ascii="TH SarabunIT๙" w:hAnsi="TH SarabunIT๙" w:cs="TH SarabunIT๙"/>
                      </w:rPr>
                    </w:pPr>
                  </w:p>
                </w:txbxContent>
              </v:textbox>
            </v:rect>
            <v:rect id="Rectangle 2346" o:spid="_x0000_s2082" style="position:absolute;left:3498;top:4588;width:1929;height:487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V7MMQA&#10;AADcAAAADwAAAGRycy9kb3ducmV2LnhtbESPQWsCMRSE74L/ITzBmyZaqGVrFBEtbQ/i2lJ6fGxe&#10;N0s3L8smutt/3wiCx2FmvmGW697V4kJtqDxrmE0VCOLCm4pLDZ8f+8kTiBCRDdaeScMfBVivhoMl&#10;ZsZ3nNPlFEuRIBwy1GBjbDIpQ2HJYZj6hjh5P751GJNsS2la7BLc1XKu1KN0WHFasNjQ1lLxezo7&#10;Dao7vn9/vajFosRdjm7THCy9aT0e9ZtnEJH6eA/f2q9Gw4OawfVMOg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1ezDEAAAA3AAAAA8AAAAAAAAAAAAAAAAAmAIAAGRycy9k&#10;b3ducmV2LnhtbFBLBQYAAAAABAAEAPUAAACJAwAAAAA=&#10;">
              <v:shadow on="t" color="black" opacity="24903f" origin=",.5" offset="0,.55556mm"/>
              <v:textbox>
                <w:txbxContent>
                  <w:p w14:paraId="50B4E556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หน่วยงานเฝ้าระวัง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วิเคราะห์ข้อมูล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ประเมินความเสี่ยงภัย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ส่งผลวิเคราะห์เข้า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คลังข้อมูล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คาดว่ามีผลกระทบให้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ข้อมูลแก่ประชาชนและ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หน่วยปฏิบัติ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หน่วยปฏิบัติแจ้งเตือน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ภัยล่วงหน้าคู่ขนาน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ให้กองอำนวยการ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ป้องกันและบรรเทา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สาธารณภัย อปท.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  <w:lang w:bidi="th-TH"/>
                      </w:rPr>
                      <w:t>จัดตั้งศูนย์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>ปฏิบัติการ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>ฉุกเฉิน อปท.</w:t>
                    </w:r>
                  </w:p>
                  <w:p w14:paraId="71AE6454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43136B93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2135056F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00ECADE2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60461305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</w:txbxContent>
              </v:textbox>
            </v:rect>
            <v:rect id="Rectangle 2347" o:spid="_x0000_s2083" style="position:absolute;left:5564;top:4588;width:1929;height:487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flR8QA&#10;AADcAAAADwAAAGRycy9kb3ducmV2LnhtbESPQWsCMRSE74L/ITzBW020UMvWKCJtUQ+itpQeH5vn&#10;ZnHzsmyiu/33Rih4HGbmG2a26FwlrtSE0rOG8UiBIM69KbnQ8P318fQKIkRkg5Vn0vBHARbzfm+G&#10;mfEtH+h6jIVIEA4ZarAx1pmUIbfkMIx8TZy8k28cxiSbQpoG2wR3lZwo9SIdlpwWLNa0spSfjxen&#10;QbX77e/Pp5pOC3w/oFvWO0sbrYeDbvkGIlIXH+H/9tpoeFYTuJ9JR0D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n5UfEAAAA3AAAAA8AAAAAAAAAAAAAAAAAmAIAAGRycy9k&#10;b3ducmV2LnhtbFBLBQYAAAAABAAEAPUAAACJAwAAAAA=&#10;">
              <v:shadow on="t" color="black" opacity="24903f" origin=",.5" offset="0,.55556mm"/>
              <v:textbox>
                <w:txbxContent>
                  <w:p w14:paraId="7EF52655" w14:textId="77777777" w:rsidR="00E47C6C" w:rsidRPr="00F77EF9" w:rsidRDefault="00E47C6C" w:rsidP="00D540A5">
                    <w:pPr>
                      <w:rPr>
                        <w:rFonts w:ascii="TH SarabunIT๙" w:hAnsi="TH SarabunIT๙" w:cs="TH SarabunIT๙"/>
                        <w:rtl/>
                        <w:cs/>
                      </w:rPr>
                    </w:pP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คาดว่าผลกระทบรุนแรง 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/>
                      </w:rPr>
                      <w:t xml:space="preserve">Command Center 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>ส่งให้แจ้งเตือนภัย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แจ้งเตือนประชาชนผ่าน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สื่อและเครื่องมือ 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อุปกรณ์สื่อสารต่างๆ 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แจ้งเตือนหน่วยปฏิบัติ 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หน่วยปฏิบัติแจ้งเตือน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คู่ขนาน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ประสานภาคเครือข่าย 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เตรียมทรัพยากร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ตั้งศูนย์พักพิง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การแจ้งยกเลิกการแจ้ง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เตือนภัย</w:t>
                    </w:r>
                  </w:p>
                  <w:p w14:paraId="570A21AC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6E52D402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0F516707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6313D4C8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183D9767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</w:txbxContent>
              </v:textbox>
            </v:rect>
            <v:rect id="Rectangle 2348" o:spid="_x0000_s2084" style="position:absolute;left:7629;top:4588;width:1929;height:487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tA3MQA&#10;AADcAAAADwAAAGRycy9kb3ducmV2LnhtbESPQWsCMRSE74X+h/AK3jSpgspqFCm2tD0UV0U8Pjav&#10;m6Wbl2UT3fXfNwWhx2FmvmGW697V4kptqDxreB4pEMSFNxWXGo6H1+EcRIjIBmvPpOFGAdarx4cl&#10;ZsZ3nNN1H0uRIBwy1GBjbDIpQ2HJYRj5hjh53751GJNsS2la7BLc1XKs1FQ6rDgtWGzoxVLxs784&#10;DarbfZ5Pb2o2K3Gbo9s0X5Y+tB489ZsFiEh9/A/f2+9Gw0RN4O9MOgJ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rQNzEAAAA3AAAAA8AAAAAAAAAAAAAAAAAmAIAAGRycy9k&#10;b3ducmV2LnhtbFBLBQYAAAAABAAEAPUAAACJAwAAAAA=&#10;">
              <v:shadow on="t" color="black" opacity="24903f" origin=",.5" offset="0,.55556mm"/>
              <v:textbox>
                <w:txbxContent>
                  <w:p w14:paraId="509B2423" w14:textId="77777777" w:rsidR="00E47C6C" w:rsidRDefault="00E47C6C" w:rsidP="00D540A5">
                    <w:pPr>
                      <w:rPr>
                        <w:rFonts w:ascii="TH SarabunIT๙" w:hAnsi="TH SarabunIT๙" w:cs="TH SarabunIT๙"/>
                        <w:lang w:bidi="th-TH"/>
                      </w:rPr>
                    </w:pP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อพยพ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>บริหารจัดการ</w:t>
                    </w:r>
                  </w:p>
                  <w:p w14:paraId="3319F5F5" w14:textId="77777777" w:rsidR="00E47C6C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ศูนย์พักพิง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การรายงานสถานการณ์</w:t>
                    </w:r>
                    <w:r>
                      <w:rPr>
                        <w:rFonts w:ascii="TH SarabunIT๙" w:hAnsi="TH SarabunIT๙" w:cs="TH SarabunIT๙" w:hint="cs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การจัดการในภาวะ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 ฉุกเฉินตามแผนอพยพ</w:t>
                    </w:r>
                    <w:r>
                      <w:rPr>
                        <w:rFonts w:ascii="TH SarabunIT๙" w:hAnsi="TH SarabunIT๙" w:cs="TH SarabunIT๙"/>
                        <w:rtl/>
                        <w:cs/>
                      </w:rPr>
                      <w:br/>
                    </w:r>
                    <w:r>
                      <w:rPr>
                        <w:rFonts w:ascii="Agency FB" w:hAnsi="Agency FB" w:cs="TH SarabunIT๙"/>
                        <w:rtl/>
                        <w:cs/>
                      </w:rPr>
                      <w:t>•</w:t>
                    </w:r>
                    <w:r>
                      <w:rPr>
                        <w:rFonts w:ascii="TH SarabunIT๙" w:hAnsi="TH SarabunIT๙" w:cs="TH SarabunIT๙" w:hint="cs"/>
                        <w:cs/>
                        <w:lang w:bidi="th-TH"/>
                      </w:rPr>
                      <w:t xml:space="preserve"> การส่งผู้อพยพกลับ</w:t>
                    </w:r>
                  </w:p>
                  <w:p w14:paraId="2C821F3A" w14:textId="77777777" w:rsidR="00E47C6C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118136F6" w14:textId="77777777" w:rsidR="00E47C6C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3A6CA74B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46FE412C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76F7E902" w14:textId="77777777" w:rsidR="00E47C6C" w:rsidRPr="009C651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1A64B853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670EA63D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  <w:p w14:paraId="22C5B2D8" w14:textId="77777777" w:rsidR="00E47C6C" w:rsidRPr="00276494" w:rsidRDefault="00E47C6C" w:rsidP="00D540A5">
                    <w:pPr>
                      <w:rPr>
                        <w:rFonts w:ascii="TH SarabunIT๙" w:hAnsi="TH SarabunIT๙" w:cs="TH SarabunIT๙"/>
                      </w:rPr>
                    </w:pPr>
                  </w:p>
                </w:txbxContent>
              </v:textbox>
            </v:rect>
            <v:line id="Straight Connector 2350" o:spid="_x0000_s2085" style="position:absolute;visibility:visible" from="10514,4586" to="10514,9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ZoPMcAAADc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s+QJ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Bmg8xwAAANwAAAAPAAAAAAAA&#10;AAAAAAAAAKECAABkcnMvZG93bnJldi54bWxQSwUGAAAAAAQABAD5AAAAlQMAAAAA&#10;"/>
            <v:line id="Straight Connector 2351" o:spid="_x0000_s2086" style="position:absolute;flip:x;visibility:visible" from="2458,9717" to="10513,97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5M2McAAADcAAAADwAAAGRycy9kb3ducmV2LnhtbESPQWsCMRSE7wX/Q3hCL6JZWyt2NYoU&#10;Cj140ZYVb8/N62bZzcs2SXX77xuh0OMwM98wq01vW3EhH2rHCqaTDARx6XTNlYKP99fxAkSIyBpb&#10;x6TghwJs1oO7FebaXXlPl0OsRIJwyFGBibHLpQylIYth4jri5H06bzEm6SupPV4T3LbyIcvm0mLN&#10;acFgRy+GyubwbRXIxW705bfnWVM0x+OzKcqiO+2Uuh/22yWISH38D/+137SCx+wJbmfSEZD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bkzYxwAAANwAAAAPAAAAAAAA&#10;AAAAAAAAAKECAABkcnMvZG93bnJldi54bWxQSwUGAAAAAAQABAD5AAAAlQMAAAAA&#10;"/>
            <v:shape id="Straight Arrow Connector 2352" o:spid="_x0000_s2087" type="#_x0000_t32" style="position:absolute;left:2458;top:9450;width:0;height:27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ezucUAAADcAAAADwAAAGRycy9kb3ducmV2LnhtbESPQWsCMRSE74L/ITyhF6lJK4hsjSJC&#10;oRRB1F56e2zebhY3L+smrqu/3giFHoeZ+YZZrHpXi47aUHnW8DZRIIhzbyouNfwcP1/nIEJENlh7&#10;Jg03CrBaDgcLzIy/8p66QyxFgnDIUIONscmkDLklh2HiG+LkFb51GJNsS2lavCa4q+W7UjPpsOK0&#10;YLGhjaX8dLg4DeP9b1UWxWV7C9P7bq6+d2ebd1q/jPr1B4hIffwP/7W/jIapmsHzTDoCcvk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uezucUAAADcAAAADwAAAAAAAAAA&#10;AAAAAAChAgAAZHJzL2Rvd25yZXYueG1sUEsFBgAAAAAEAAQA+QAAAJMDAAAAAA==&#10;">
              <v:stroke endarrow="open"/>
            </v:shape>
            <v:shape id="Straight Arrow Connector 2353" o:spid="_x0000_s2088" type="#_x0000_t32" style="position:absolute;left:4523;top:9464;width:0;height:25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sWIsYAAADcAAAADwAAAGRycy9kb3ducmV2LnhtbESPQWsCMRSE70L/Q3iFXqQmrVCXrVGK&#10;UChFELWX3h6bt5ulm5d1E9fVX2+EgsdhZr5h5svBNaKnLtSeNbxMFAjiwpuaKw0/+8/nDESIyAYb&#10;z6ThTAGWi4fRHHPjT7ylfhcrkSAcctRgY2xzKUNhyWGY+JY4eaXvHMYku0qaDk8J7hr5qtSbdFhz&#10;WrDY0spS8bc7Og3j7W9dleVxfQ7TyyZT35uDLXqtnx6Hj3cQkYZ4D/+3v4yGqZrB7Uw6AnJx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2rFiLGAAAA3AAAAA8AAAAAAAAA&#10;AAAAAAAAoQIAAGRycy9kb3ducmV2LnhtbFBLBQYAAAAABAAEAPkAAACUAwAAAAA=&#10;">
              <v:stroke endarrow="open"/>
            </v:shape>
            <v:shape id="Straight Arrow Connector 2354" o:spid="_x0000_s2089" type="#_x0000_t32" style="position:absolute;left:6507;top:9464;width:0;height:25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SCUMIAAADcAAAADwAAAGRycy9kb3ducmV2LnhtbERPy4rCMBTdD/gP4QqzGTSZEQapRhFh&#10;QEQQHxt3l+a2KTY3tYm1+vWTxcAsD+c9X/auFh21ofKs4XOsQBDn3lRcajiffkZTECEiG6w9k4Yn&#10;BVguBm9zzIx/8IG6YyxFCuGQoQYbY5NJGXJLDsPYN8SJK3zrMCbYltK0+EjhrpZfSn1LhxWnBosN&#10;rS3l1+Pdafg4XKqyKO67Z5i89lO13d9s3mn9PuxXMxCR+vgv/nNvjIaJSmvTmXQE5O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DSCUMIAAADcAAAADwAAAAAAAAAAAAAA&#10;AAChAgAAZHJzL2Rvd25yZXYueG1sUEsFBgAAAAAEAAQA+QAAAJADAAAAAA==&#10;">
              <v:stroke endarrow="open"/>
            </v:shape>
            <v:shape id="Straight Arrow Connector 2355" o:spid="_x0000_s2090" type="#_x0000_t32" style="position:absolute;left:8640;top:9464;width:0;height:25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3gny8cAAADcAAAADwAAAGRycy9kb3ducmV2LnhtbESPzWrDMBCE74G+g9hCL6GR2kBx3Sih&#10;BAqlBEJ+Lr0t1toytVaOpThOnj4KFHIcZuYbZrYYXCN66kLtWcPLRIEgLrypudKw3309ZyBCRDbY&#10;eCYNZwqwmD+MZpgbf+IN9dtYiQThkKMGG2ObSxkKSw7DxLfEySt95zAm2VXSdHhKcNfIV6XepMOa&#10;04LFlpaWir/t0WkYb37rqiyPq3OYXtaZ+lkfbNFr/fQ4fH6AiDTEe/i//W00TNU73M6kIyDn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eCfLxwAAANwAAAAPAAAAAAAA&#10;AAAAAAAAAKECAABkcnMvZG93bnJldi54bWxQSwUGAAAAAAQABAD5AAAAlQMAAAAA&#10;">
              <v:stroke endarrow="open"/>
            </v:shape>
          </v:group>
        </w:pic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แผนภาพกระบวนการแจ้งเตือนภัย</w:t>
      </w:r>
    </w:p>
    <w:p w14:paraId="080F57D9" w14:textId="4FA9E4B1" w:rsidR="00553DA5" w:rsidRPr="000E2207" w:rsidRDefault="00553DA5" w:rsidP="00D540A5">
      <w:pPr>
        <w:spacing w:line="216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43B7315E" w14:textId="65EDBF88" w:rsidR="00553DA5" w:rsidRPr="000E2207" w:rsidRDefault="00553DA5" w:rsidP="00D540A5">
      <w:pPr>
        <w:spacing w:line="216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CD9C32F" w14:textId="7921C8CC" w:rsidR="00553DA5" w:rsidRPr="000E2207" w:rsidRDefault="00553DA5" w:rsidP="00D540A5">
      <w:pPr>
        <w:spacing w:line="216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0213B83" w14:textId="35F4DEBE" w:rsidR="00553DA5" w:rsidRPr="000E2207" w:rsidRDefault="00553DA5" w:rsidP="00D540A5">
      <w:pPr>
        <w:spacing w:line="216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0E11E3D0" w14:textId="5F5D4C4C" w:rsidR="00553DA5" w:rsidRPr="000E2207" w:rsidRDefault="00553DA5" w:rsidP="00D540A5">
      <w:pPr>
        <w:spacing w:line="216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1944E01F" w14:textId="0256B6F1" w:rsidR="00553DA5" w:rsidRPr="000E2207" w:rsidRDefault="00553DA5" w:rsidP="00D540A5">
      <w:pPr>
        <w:spacing w:line="216" w:lineRule="auto"/>
        <w:contextualSpacing/>
        <w:jc w:val="center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53B4FF6F" w14:textId="77777777" w:rsidR="00553DA5" w:rsidRPr="000E2207" w:rsidRDefault="00553DA5" w:rsidP="00D540A5">
      <w:pPr>
        <w:spacing w:line="216" w:lineRule="auto"/>
        <w:contextualSpacing/>
        <w:jc w:val="center"/>
        <w:rPr>
          <w:rFonts w:ascii="TH SarabunIT๙" w:hAnsi="TH SarabunIT๙" w:cs="TH SarabunIT๙"/>
          <w:sz w:val="32"/>
          <w:szCs w:val="32"/>
          <w:lang w:bidi="th-TH"/>
        </w:rPr>
      </w:pPr>
    </w:p>
    <w:p w14:paraId="7829CC3B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1E0D2375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16BD86AF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692CE51E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45C3DCF2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762D34F9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6A270B90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1F6C9E98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115C1B2A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6D05CB64" w14:textId="77777777" w:rsidR="00D540A5" w:rsidRPr="000E2207" w:rsidRDefault="00D540A5" w:rsidP="00D540A5">
      <w:pPr>
        <w:spacing w:line="216" w:lineRule="auto"/>
        <w:contextualSpacing/>
        <w:rPr>
          <w:rFonts w:ascii="TH SarabunIT๙" w:hAnsi="TH SarabunIT๙" w:cs="TH SarabunIT๙"/>
          <w:sz w:val="32"/>
          <w:szCs w:val="32"/>
          <w:lang w:bidi="th-TH"/>
        </w:rPr>
      </w:pPr>
    </w:p>
    <w:p w14:paraId="2BD07051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sz w:val="28"/>
          <w:szCs w:val="28"/>
          <w:lang w:bidi="th-TH"/>
        </w:rPr>
      </w:pPr>
    </w:p>
    <w:p w14:paraId="3621239F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sz w:val="28"/>
          <w:szCs w:val="28"/>
          <w:lang w:bidi="th-TH"/>
        </w:rPr>
      </w:pPr>
    </w:p>
    <w:p w14:paraId="1FD5FA50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sz w:val="28"/>
          <w:szCs w:val="28"/>
          <w:lang w:bidi="th-TH"/>
        </w:rPr>
      </w:pPr>
    </w:p>
    <w:p w14:paraId="217B0238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sz w:val="28"/>
          <w:szCs w:val="28"/>
          <w:cs/>
          <w:lang w:bidi="th-TH"/>
        </w:rPr>
      </w:pPr>
    </w:p>
    <w:p w14:paraId="5BD31A7C" w14:textId="77777777" w:rsidR="00D540A5" w:rsidRPr="000E2207" w:rsidRDefault="00D540A5" w:rsidP="00D540A5">
      <w:pPr>
        <w:spacing w:after="120"/>
        <w:contextualSpacing/>
        <w:jc w:val="center"/>
        <w:rPr>
          <w:rFonts w:ascii="TH SarabunIT๙" w:hAnsi="TH SarabunIT๙" w:cs="TH SarabunIT๙"/>
          <w:b/>
          <w:bCs/>
          <w:sz w:val="28"/>
          <w:szCs w:val="28"/>
          <w:lang w:bidi="th-TH"/>
        </w:rPr>
      </w:pPr>
      <w:r w:rsidRPr="000E2207">
        <w:rPr>
          <w:rFonts w:ascii="TH SarabunIT๙" w:hAnsi="TH SarabunIT๙" w:cs="TH SarabunIT๙"/>
          <w:b/>
          <w:bCs/>
          <w:sz w:val="28"/>
          <w:szCs w:val="28"/>
          <w:cs/>
          <w:lang w:bidi="th-TH"/>
        </w:rPr>
        <w:t xml:space="preserve">แผนภาพที่ </w:t>
      </w:r>
      <w:r w:rsidRPr="000E2207">
        <w:rPr>
          <w:rFonts w:ascii="TH SarabunIT๙" w:hAnsi="TH SarabunIT๙" w:cs="TH SarabunIT๙"/>
          <w:b/>
          <w:bCs/>
          <w:sz w:val="28"/>
          <w:szCs w:val="28"/>
          <w:lang w:bidi="th-TH"/>
        </w:rPr>
        <w:t>4</w:t>
      </w:r>
      <w:r w:rsidRPr="000E2207">
        <w:rPr>
          <w:rFonts w:ascii="TH SarabunIT๙" w:hAnsi="TH SarabunIT๙" w:cs="TH SarabunIT๙"/>
          <w:b/>
          <w:bCs/>
          <w:sz w:val="28"/>
          <w:szCs w:val="28"/>
          <w:cs/>
          <w:lang w:bidi="th-TH"/>
        </w:rPr>
        <w:t xml:space="preserve"> - 2</w:t>
      </w:r>
      <w:r w:rsidRPr="000E2207">
        <w:rPr>
          <w:rFonts w:ascii="TH SarabunIT๙" w:hAnsi="TH SarabunIT๙" w:cs="TH SarabunIT๙"/>
          <w:b/>
          <w:bCs/>
          <w:sz w:val="28"/>
          <w:szCs w:val="28"/>
          <w:lang w:bidi="th-TH"/>
        </w:rPr>
        <w:t xml:space="preserve">: </w:t>
      </w:r>
      <w:r w:rsidRPr="000E2207">
        <w:rPr>
          <w:rFonts w:ascii="TH SarabunIT๙" w:hAnsi="TH SarabunIT๙" w:cs="TH SarabunIT๙"/>
          <w:b/>
          <w:bCs/>
          <w:sz w:val="28"/>
          <w:szCs w:val="28"/>
          <w:cs/>
          <w:lang w:bidi="th-TH"/>
        </w:rPr>
        <w:t>กระบวนการแจ้งเตือนภัย</w:t>
      </w:r>
    </w:p>
    <w:p w14:paraId="48E8F53E" w14:textId="04F0458C" w:rsidR="00D540A5" w:rsidRPr="000E2207" w:rsidRDefault="00D540A5" w:rsidP="00D540A5">
      <w:pPr>
        <w:tabs>
          <w:tab w:val="left" w:pos="0"/>
          <w:tab w:val="left" w:pos="1985"/>
          <w:tab w:val="left" w:pos="2694"/>
        </w:tabs>
        <w:spacing w:line="235" w:lineRule="auto"/>
        <w:contextualSpacing/>
        <w:jc w:val="thaiDistribute"/>
        <w:rPr>
          <w:rFonts w:ascii="TH SarabunIT๙" w:eastAsia="Calibri" w:hAnsi="TH SarabunIT๙" w:cs="TH SarabunIT๙"/>
          <w:b/>
          <w:bCs/>
          <w:strike/>
          <w:color w:val="00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ab/>
        <w:t>(4.5.3) แนวทางปฏิบัติพัฒนาและเชื่อมโยงระบบการแจ้งเตือนของคนและชุมชน</w:t>
      </w:r>
      <w:r w:rsidR="00553DA5"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eastAsia="Calibri" w:hAnsi="TH SarabunIT๙" w:cs="TH SarabunIT๙"/>
          <w:b/>
          <w:bCs/>
          <w:color w:val="000000"/>
          <w:spacing w:val="-6"/>
          <w:sz w:val="32"/>
          <w:szCs w:val="32"/>
          <w:cs/>
          <w:lang w:bidi="th-TH"/>
        </w:rPr>
        <w:t>ในพื้นที่เสี่ยงภัย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bidi="th-TH"/>
        </w:rPr>
        <w:t>เพื่อทำให้การเตือนภัยมีความแม่นยำ น่าเชื่อถือและมีประสิทธิภาพมากยิ่งขึ้น โดยมีแนวทาง ดังนี้</w:t>
      </w:r>
    </w:p>
    <w:p w14:paraId="61B7FC0E" w14:textId="77777777" w:rsidR="00D540A5" w:rsidRPr="000E2207" w:rsidRDefault="00D540A5" w:rsidP="00D540A5">
      <w:pPr>
        <w:tabs>
          <w:tab w:val="left" w:pos="-4395"/>
          <w:tab w:val="left" w:pos="2977"/>
        </w:tabs>
        <w:spacing w:line="235" w:lineRule="auto"/>
        <w:ind w:left="11" w:firstLine="2398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  (1) </w:t>
      </w:r>
      <w:r w:rsidRPr="000E2207">
        <w:rPr>
          <w:rFonts w:ascii="TH SarabunIT๙" w:eastAsia="Calibri" w:hAnsi="TH SarabunIT๙" w:cs="TH SarabunIT๙"/>
          <w:color w:val="000000"/>
          <w:spacing w:val="-13"/>
          <w:sz w:val="32"/>
          <w:szCs w:val="32"/>
          <w:cs/>
          <w:lang w:bidi="th-TH"/>
        </w:rPr>
        <w:t xml:space="preserve">นำเทคโนโลยี นวัตกรรม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มาใช้ในการพยากรณ์ คาดการณ์ ติดตามสถานการณ์การเกิดสาธารณภัย</w:t>
      </w:r>
    </w:p>
    <w:p w14:paraId="5135811A" w14:textId="77777777" w:rsidR="00D540A5" w:rsidRPr="000E2207" w:rsidRDefault="00D540A5" w:rsidP="00D540A5">
      <w:pPr>
        <w:tabs>
          <w:tab w:val="left" w:pos="-4395"/>
        </w:tabs>
        <w:spacing w:line="235" w:lineRule="auto"/>
        <w:ind w:left="11" w:firstLine="2398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  (2) 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bidi="th-TH"/>
        </w:rPr>
        <w:t>จัดทำระเบียบปฏิบัติประจำ (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lang w:bidi="th-TH"/>
        </w:rPr>
        <w:t>Standard Operating Procedure : SOP)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   ในการแจ้งเตือนประชาชนเมื่อเกิดคาดว่าจะเกิดภัยขึ้นในชุมชน และเสริมสร้างขีดความสามารถของเจ้าหน้าที่ผู้ปฏิบัติงานในการแจ้งเตือนภัย</w:t>
      </w:r>
    </w:p>
    <w:p w14:paraId="4D24232F" w14:textId="77777777" w:rsidR="00D540A5" w:rsidRPr="000E2207" w:rsidRDefault="00D540A5" w:rsidP="00D540A5">
      <w:pPr>
        <w:tabs>
          <w:tab w:val="left" w:pos="-4395"/>
        </w:tabs>
        <w:spacing w:line="235" w:lineRule="auto"/>
        <w:ind w:left="11" w:firstLine="2398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  (3) จัดวางระบบสื่อสารหลัก อย่างน้อย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 xml:space="preserve">2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ระบบ และระบบสื่อสารสำรอง</w:t>
      </w:r>
    </w:p>
    <w:p w14:paraId="3D567BD1" w14:textId="74B22BCD" w:rsidR="00D540A5" w:rsidRPr="000E2207" w:rsidRDefault="00D540A5" w:rsidP="00D540A5">
      <w:pPr>
        <w:tabs>
          <w:tab w:val="left" w:pos="-4395"/>
        </w:tabs>
        <w:spacing w:line="235" w:lineRule="auto"/>
        <w:ind w:left="11" w:firstLine="2398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ab/>
      </w:r>
      <w:r w:rsidR="00553DA5" w:rsidRPr="000E2207">
        <w:rPr>
          <w:rFonts w:ascii="TH SarabunIT๙" w:eastAsia="Wingdings" w:hAnsi="TH SarabunIT๙" w:cs="TH SarabunIT๙"/>
          <w:color w:val="000000"/>
          <w:sz w:val="32"/>
          <w:szCs w:val="32"/>
          <w:lang w:bidi="th-TH"/>
        </w:rPr>
        <w:t>W</w:t>
      </w:r>
      <w:r w:rsidR="00553DA5" w:rsidRPr="000E2207">
        <w:rPr>
          <w:rFonts w:ascii="TH SarabunIT๙" w:eastAsia="Wingdings" w:hAnsi="TH SarabunIT๙" w:cs="TH SarabunIT๙"/>
          <w:color w:val="00000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ระบบสื่อสารหลักที่กำหนดไว้ คือ .......................................................</w:t>
      </w:r>
    </w:p>
    <w:p w14:paraId="4A92C426" w14:textId="77777777" w:rsidR="00D540A5" w:rsidRPr="000E2207" w:rsidRDefault="00D540A5" w:rsidP="00D540A5">
      <w:pPr>
        <w:tabs>
          <w:tab w:val="left" w:pos="-4395"/>
        </w:tabs>
        <w:spacing w:line="235" w:lineRule="auto"/>
        <w:ind w:left="11" w:firstLine="2398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Wingdings" w:hAnsi="TH SarabunIT๙" w:cs="TH SarabunIT๙"/>
          <w:color w:val="000000"/>
          <w:sz w:val="32"/>
          <w:szCs w:val="32"/>
          <w:lang w:bidi="th-TH"/>
        </w:rPr>
        <w:t>w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ระบบสื่อสารสำรองที่กำหนดไว้ คือ ....................................................</w:t>
      </w:r>
    </w:p>
    <w:p w14:paraId="595F27C9" w14:textId="29B611E4" w:rsidR="00D540A5" w:rsidRPr="000E2207" w:rsidRDefault="00D540A5" w:rsidP="00D540A5">
      <w:pPr>
        <w:tabs>
          <w:tab w:val="left" w:pos="142"/>
          <w:tab w:val="left" w:pos="1834"/>
          <w:tab w:val="left" w:pos="2340"/>
          <w:tab w:val="left" w:pos="2694"/>
          <w:tab w:val="left" w:pos="2977"/>
        </w:tabs>
        <w:spacing w:line="235" w:lineRule="auto"/>
        <w:contextualSpacing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color w:val="000000"/>
          <w:spacing w:val="4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pacing w:val="4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pacing w:val="4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pacing w:val="4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th-TH" w:bidi="th-TH"/>
        </w:rPr>
        <w:t xml:space="preserve">(4) 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val="th-TH" w:bidi="th-TH"/>
        </w:rPr>
        <w:t>เตรียมความพร้อมและสร้างความตระหนัก รวมถึง ให้ประชาชนมีการรับรู้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th-TH" w:bidi="th-TH"/>
        </w:rPr>
        <w:t>และเข้าใจความเสี่ยงจากข้อมูลที่ได้รับ โดยจัดให้มีการฝึกอบรม เช่น อาสาสมัครแจ้งเตือนภัยใน</w:t>
      </w:r>
      <w:r w:rsidRPr="000E2207">
        <w:rPr>
          <w:rFonts w:ascii="TH SarabunIT๙" w:eastAsia="Calibri" w:hAnsi="TH SarabunIT๙" w:cs="TH SarabunIT๙"/>
          <w:color w:val="000000"/>
          <w:spacing w:val="-10"/>
          <w:sz w:val="32"/>
          <w:szCs w:val="32"/>
          <w:cs/>
          <w:lang w:val="th-TH" w:bidi="th-TH"/>
        </w:rPr>
        <w:t>ตำบล</w:t>
      </w:r>
      <w:r w:rsidR="00553DA5" w:rsidRPr="000E2207">
        <w:rPr>
          <w:rFonts w:ascii="TH SarabunIT๙" w:eastAsia="Calibri" w:hAnsi="TH SarabunIT๙" w:cs="TH SarabunIT๙"/>
          <w:color w:val="000000"/>
          <w:spacing w:val="-10"/>
          <w:sz w:val="32"/>
          <w:szCs w:val="32"/>
          <w:cs/>
          <w:lang w:val="th-TH" w:bidi="th-TH"/>
        </w:rPr>
        <w:t xml:space="preserve">                      </w:t>
      </w:r>
      <w:r w:rsidRPr="000E2207">
        <w:rPr>
          <w:rFonts w:ascii="TH SarabunIT๙" w:eastAsia="Calibri" w:hAnsi="TH SarabunIT๙" w:cs="TH SarabunIT๙"/>
          <w:color w:val="000000"/>
          <w:spacing w:val="-10"/>
          <w:sz w:val="32"/>
          <w:szCs w:val="32"/>
          <w:cs/>
          <w:lang w:val="th-TH" w:bidi="th-TH"/>
        </w:rPr>
        <w:t>และหมู่บ้าน เพื่อเสริมสร้างความเข้าใจเกี่ยวกับระบบเตือนภัยที่มีความแตกต่างกันของภัยแต่ละประเภท เป็นต้น</w:t>
      </w:r>
    </w:p>
    <w:p w14:paraId="0162B4A8" w14:textId="77777777" w:rsidR="00D540A5" w:rsidRPr="000E2207" w:rsidRDefault="00D540A5" w:rsidP="00D540A5">
      <w:pPr>
        <w:tabs>
          <w:tab w:val="left" w:pos="-4395"/>
          <w:tab w:val="left" w:pos="2422"/>
          <w:tab w:val="left" w:pos="2552"/>
          <w:tab w:val="left" w:pos="2977"/>
          <w:tab w:val="left" w:pos="3544"/>
        </w:tabs>
        <w:spacing w:line="235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cs/>
          <w:lang w:val="th-TH"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 (5) 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val="th-TH" w:bidi="th-TH"/>
        </w:rPr>
        <w:t>จัดให้มีการฝึกกระบวนการระบบเตือนภัย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bidi="th-TH"/>
        </w:rPr>
        <w:t>เพื่อ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val="th-TH" w:bidi="th-TH"/>
        </w:rPr>
        <w:t>เป็นการ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bidi="th-TH"/>
        </w:rPr>
        <w:t>ทดสอบ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val="th-TH" w:bidi="th-TH"/>
        </w:rPr>
        <w:t>แผนปฏิบัติการ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th-TH" w:bidi="th-TH"/>
        </w:rPr>
        <w:t xml:space="preserve"> แผนเผชิญเหตุ ขั้นตอน เครื่องมือ อุปกรณ์ และความพร้อมของประชาชนทั้งในระดับจังหวัด อำเภอ ตำบล หมู่บ้าน อย่างน้อยปีละ 1 ครั้ง</w:t>
      </w:r>
    </w:p>
    <w:p w14:paraId="497374C9" w14:textId="77777777" w:rsidR="00D540A5" w:rsidRPr="000E2207" w:rsidRDefault="00D540A5" w:rsidP="00D540A5">
      <w:pPr>
        <w:tabs>
          <w:tab w:val="left" w:pos="0"/>
          <w:tab w:val="left" w:pos="1985"/>
          <w:tab w:val="left" w:pos="2694"/>
        </w:tabs>
        <w:spacing w:line="235" w:lineRule="auto"/>
        <w:contextualSpacing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color w:val="000000"/>
          <w:sz w:val="32"/>
          <w:szCs w:val="32"/>
          <w:cs/>
          <w:lang w:val="th-TH" w:bidi="th-TH"/>
        </w:rPr>
        <w:tab/>
        <w:t>(4.5.4) แนวทางปฏิบัติ</w:t>
      </w:r>
      <w:r w:rsidRPr="000E2207">
        <w:rPr>
          <w:rFonts w:ascii="TH SarabunIT๙" w:eastAsia="Calibri" w:hAnsi="TH SarabunIT๙" w:cs="TH SarabunIT๙"/>
          <w:b/>
          <w:bCs/>
          <w:color w:val="000000"/>
          <w:spacing w:val="-6"/>
          <w:sz w:val="32"/>
          <w:szCs w:val="32"/>
          <w:cs/>
          <w:lang w:bidi="th-TH"/>
        </w:rPr>
        <w:t>เผยแพร่ข้อมูลข่าวสาร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bidi="th-TH"/>
        </w:rPr>
        <w:t>ให้นำเทคโนโลยีมาสนับสนุน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ในรูปแบบต่างๆ เช่น แผนที่เสี่ยงภัย แอพพลิเคชั่นจัดทำ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>Web Service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 xml:space="preserve"> ในการนำเสนอข้อมูลและ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bidi="th-TH"/>
        </w:rPr>
        <w:t xml:space="preserve">Mobile Application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เพื่อเป็นช่องทางในการให้บริการข้อมูล แล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th-TH" w:bidi="th-TH"/>
        </w:rPr>
        <w:t>ะ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bidi="th-TH"/>
        </w:rPr>
        <w:t>แจ้งเตือนภัยให้แก่ประชาชน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th-TH" w:bidi="th-TH"/>
        </w:rPr>
        <w:t>และกลุ่ม</w:t>
      </w:r>
      <w:r w:rsidRPr="000E2207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cs/>
          <w:lang w:val="th-TH" w:bidi="th-TH"/>
        </w:rPr>
        <w:t>เปราะบาง</w:t>
      </w:r>
      <w:r w:rsidRPr="000E2207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cs/>
          <w:lang w:bidi="th-TH"/>
        </w:rPr>
        <w:t>ผ่านสมาร์ทโฟน (</w:t>
      </w:r>
      <w:r w:rsidRPr="000E2207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lang w:bidi="th-TH"/>
        </w:rPr>
        <w:t xml:space="preserve">Smart Phone) </w:t>
      </w:r>
      <w:r w:rsidRPr="000E2207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cs/>
          <w:lang w:bidi="th-TH"/>
        </w:rPr>
        <w:t>หรือแท็บ</w:t>
      </w:r>
      <w:proofErr w:type="spellStart"/>
      <w:r w:rsidRPr="000E2207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cs/>
          <w:lang w:bidi="th-TH"/>
        </w:rPr>
        <w:t>เล็ต</w:t>
      </w:r>
      <w:proofErr w:type="spellEnd"/>
      <w:r w:rsidRPr="000E2207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cs/>
          <w:lang w:bidi="th-TH"/>
        </w:rPr>
        <w:t xml:space="preserve"> (</w:t>
      </w:r>
      <w:r w:rsidRPr="000E2207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lang w:bidi="th-TH"/>
        </w:rPr>
        <w:t>Tablet)</w:t>
      </w:r>
      <w:r w:rsidRPr="000E2207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cs/>
          <w:lang w:bidi="th-TH"/>
        </w:rPr>
        <w:t xml:space="preserve"> หรือระบบอื่นที่สามารถเข้าถึงได้โดยง่าย</w:t>
      </w:r>
    </w:p>
    <w:p w14:paraId="14A41A41" w14:textId="77777777" w:rsidR="00D540A5" w:rsidRPr="000E2207" w:rsidRDefault="00D540A5" w:rsidP="00D540A5">
      <w:pPr>
        <w:tabs>
          <w:tab w:val="left" w:pos="1418"/>
        </w:tabs>
        <w:spacing w:line="235" w:lineRule="auto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color w:val="FF0000"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(4.6) เตรียมความพร้อมด้านทรัพยากรสาธารณภัย</w:t>
      </w:r>
    </w:p>
    <w:p w14:paraId="7C32267A" w14:textId="77777777" w:rsidR="00D540A5" w:rsidRPr="000E2207" w:rsidRDefault="00D540A5" w:rsidP="00D540A5">
      <w:pPr>
        <w:spacing w:line="235" w:lineRule="auto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  <w:t xml:space="preserve">        (4.6.1) จัดทำแผนและขั้นตอนในการจัดหาวัสดุ อุปกรณ์ เครื่องมือเครื่องใช้           และยานพาหนะ เพื่อใช้ในการป้องกันและบรรเทาสาธารณภัย </w:t>
      </w:r>
    </w:p>
    <w:p w14:paraId="683087ED" w14:textId="13F27971" w:rsidR="00D540A5" w:rsidRPr="000E2207" w:rsidRDefault="00D540A5" w:rsidP="00D540A5">
      <w:pPr>
        <w:tabs>
          <w:tab w:val="left" w:pos="1418"/>
          <w:tab w:val="left" w:pos="1985"/>
        </w:tabs>
        <w:spacing w:line="235" w:lineRule="auto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  <w:t>(4.6.2) จัดให้มีสิ่งของสำรองจ่ายเพื่อการช่วยเหลือผู้ประสบภัย ได้แก่ อาหาร เสื้อผ้า เครื่องนุ่งห่ม เต็นท์ ที่พักชั่วคราว ยารักษาโรค อุปกรณ์เครื่องใช้ที่จำเป็นต่อการดำรงชีวิต เครื่องจักรกล</w:t>
      </w:r>
      <w:r w:rsidR="00553DA5"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eastAsia="Arial" w:hAnsi="TH SarabunIT๙" w:cs="TH SarabunIT๙"/>
          <w:spacing w:val="-4"/>
          <w:sz w:val="32"/>
          <w:szCs w:val="32"/>
          <w:cs/>
          <w:lang w:bidi="th-TH"/>
        </w:rPr>
        <w:t>สาธารณภัย อุปกรณ์เครื่องมือพิเศษสำหรับแต่ละประเภทภัย วัสดุสิ้นเปลือง รวมทั้งสิ่งอำนวยความสะดวกต่างๆ</w:t>
      </w:r>
    </w:p>
    <w:p w14:paraId="1492C963" w14:textId="77777777" w:rsidR="00D540A5" w:rsidRPr="000E2207" w:rsidRDefault="00D540A5" w:rsidP="00D540A5">
      <w:pPr>
        <w:tabs>
          <w:tab w:val="left" w:pos="1418"/>
          <w:tab w:val="left" w:pos="1985"/>
        </w:tabs>
        <w:spacing w:line="235" w:lineRule="auto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  <w:t xml:space="preserve">(4.6.3) จัดให้มีการระดมทรัพยากรอื่นๆ เช่น คน งบประมาณ ระบบเทคโนโลยี </w:t>
      </w:r>
      <w:r w:rsidRPr="000E2207">
        <w:rPr>
          <w:rFonts w:ascii="TH SarabunIT๙" w:eastAsia="Arial" w:hAnsi="TH SarabunIT๙" w:cs="TH SarabunIT๙"/>
          <w:spacing w:val="-10"/>
          <w:sz w:val="32"/>
          <w:szCs w:val="32"/>
          <w:cs/>
          <w:lang w:bidi="th-TH"/>
        </w:rPr>
        <w:t>ข้อมูลสาธารณภัย รวมถึงผู้เชี่ยวชาญพิเศษ การเตรียมความพร้อมด้านทรัพยากรเพื่อเป็นการสร้างความเป็นหุ้นส่วน</w:t>
      </w:r>
      <w:r w:rsidRPr="000E2207">
        <w:rPr>
          <w:rFonts w:ascii="TH SarabunIT๙" w:eastAsia="Arial" w:hAnsi="TH SarabunIT๙" w:cs="TH SarabunIT๙"/>
          <w:spacing w:val="6"/>
          <w:sz w:val="32"/>
          <w:szCs w:val="32"/>
          <w:cs/>
          <w:lang w:bidi="th-TH"/>
        </w:rPr>
        <w:t xml:space="preserve">ร่วมกันของทุกหน่วยงานทั้งภาครัฐ ภาคเอกชน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ชุมชน องค์กรที่ไม่แสวงหาผลกำไร และมูลนิธิต่างๆ </w:t>
      </w:r>
    </w:p>
    <w:p w14:paraId="7F86B64A" w14:textId="3E7E0AA4" w:rsidR="00D540A5" w:rsidRPr="000E2207" w:rsidRDefault="00D540A5" w:rsidP="00D540A5">
      <w:pPr>
        <w:tabs>
          <w:tab w:val="left" w:pos="1418"/>
          <w:tab w:val="left" w:pos="1985"/>
        </w:tabs>
        <w:spacing w:line="235" w:lineRule="auto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ab/>
        <w:t xml:space="preserve">(4.6.4)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>บูรณาการระดมทรัพยากรจากหลายหน่วยงานให้มีความพร้อมรับมือกับสาธารณภัย</w:t>
      </w:r>
      <w:r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>ได้แก่ การประเมินความต้องการในการใช้ทรัพยากรในแต่ละประเภทภัย การประมาณทรัพยากร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>ที่จำเป็นต้องใช้ การตรวจสอบสถานะความพร้อมใช้ของทรัพยากรการบำรุงรักษา การฝึกทักษะความชำนาญในการใช้งานอุปกรณ์และระบบต่างๆ การจัดทำฐานข้อมูลบัญชีทรัพยากร การวางระบบ</w:t>
      </w:r>
      <w:r w:rsidRPr="000E2207">
        <w:rPr>
          <w:rFonts w:ascii="TH SarabunIT๙" w:eastAsia="Arial" w:hAnsi="TH SarabunIT๙" w:cs="TH SarabunIT๙"/>
          <w:spacing w:val="-8"/>
          <w:sz w:val="32"/>
          <w:szCs w:val="32"/>
          <w:cs/>
          <w:lang w:bidi="th-TH"/>
        </w:rPr>
        <w:t>การจัดสรรทรัพยากรรวมทั้งระบบ</w:t>
      </w:r>
      <w:r w:rsidR="00553DA5" w:rsidRPr="000E2207">
        <w:rPr>
          <w:rFonts w:ascii="TH SarabunIT๙" w:eastAsia="Arial" w:hAnsi="TH SarabunIT๙" w:cs="TH SarabunIT๙"/>
          <w:spacing w:val="-8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Arial" w:hAnsi="TH SarabunIT๙" w:cs="TH SarabunIT๙"/>
          <w:spacing w:val="-8"/>
          <w:sz w:val="32"/>
          <w:szCs w:val="32"/>
          <w:cs/>
          <w:lang w:bidi="th-TH"/>
        </w:rPr>
        <w:t>การระดมสรรพกำลัง การวางแผนระบบ</w:t>
      </w:r>
      <w:proofErr w:type="spellStart"/>
      <w:r w:rsidRPr="000E2207">
        <w:rPr>
          <w:rFonts w:ascii="TH SarabunIT๙" w:eastAsia="Arial" w:hAnsi="TH SarabunIT๙" w:cs="TH SarabunIT๙"/>
          <w:spacing w:val="-8"/>
          <w:sz w:val="32"/>
          <w:szCs w:val="32"/>
          <w:cs/>
          <w:lang w:bidi="th-TH"/>
        </w:rPr>
        <w:t>โล</w:t>
      </w:r>
      <w:proofErr w:type="spellEnd"/>
      <w:r w:rsidRPr="000E2207">
        <w:rPr>
          <w:rFonts w:ascii="TH SarabunIT๙" w:eastAsia="Arial" w:hAnsi="TH SarabunIT๙" w:cs="TH SarabunIT๙"/>
          <w:spacing w:val="-8"/>
          <w:sz w:val="32"/>
          <w:szCs w:val="32"/>
          <w:cs/>
          <w:lang w:bidi="th-TH"/>
        </w:rPr>
        <w:t>จิสติ</w:t>
      </w:r>
      <w:proofErr w:type="spellStart"/>
      <w:r w:rsidRPr="000E2207">
        <w:rPr>
          <w:rFonts w:ascii="TH SarabunIT๙" w:eastAsia="Arial" w:hAnsi="TH SarabunIT๙" w:cs="TH SarabunIT๙"/>
          <w:spacing w:val="-8"/>
          <w:sz w:val="32"/>
          <w:szCs w:val="32"/>
          <w:cs/>
          <w:lang w:bidi="th-TH"/>
        </w:rPr>
        <w:t>กส์</w:t>
      </w:r>
      <w:proofErr w:type="spellEnd"/>
      <w:r w:rsidRPr="000E2207">
        <w:rPr>
          <w:rFonts w:ascii="TH SarabunIT๙" w:eastAsia="Arial" w:hAnsi="TH SarabunIT๙" w:cs="TH SarabunIT๙"/>
          <w:spacing w:val="-8"/>
          <w:sz w:val="32"/>
          <w:szCs w:val="32"/>
          <w:cs/>
          <w:lang w:bidi="th-TH"/>
        </w:rPr>
        <w:t>และการจัดทำคู่มือปฏิบัติงาน</w:t>
      </w:r>
    </w:p>
    <w:p w14:paraId="5CD7C408" w14:textId="7DDB3250" w:rsidR="000E2207" w:rsidRPr="000E2207" w:rsidRDefault="00D540A5" w:rsidP="00D540A5">
      <w:pPr>
        <w:tabs>
          <w:tab w:val="left" w:pos="1418"/>
          <w:tab w:val="left" w:pos="1985"/>
        </w:tabs>
        <w:spacing w:line="235" w:lineRule="auto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</w:r>
      <w:bookmarkStart w:id="22" w:name="_Hlk65659493"/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(4.6.5) </w:t>
      </w:r>
      <w:r w:rsidRPr="000E2207">
        <w:rPr>
          <w:rFonts w:ascii="TH SarabunIT๙" w:eastAsia="Arial" w:hAnsi="TH SarabunIT๙" w:cs="TH SarabunIT๙"/>
          <w:spacing w:val="-10"/>
          <w:sz w:val="32"/>
          <w:szCs w:val="32"/>
          <w:cs/>
          <w:lang w:bidi="th-TH"/>
        </w:rPr>
        <w:t>จัดทำคำของบประมาณเพื่อการป้องกันและลดผลกระทบ การเตรียมความพร้อม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 การเผชิญเหตุและการจัดการในภาวะฉุกเฉิน รวมถึงการฟื้นฟูอย่างยั่งยืน</w:t>
      </w:r>
      <w:bookmarkEnd w:id="22"/>
    </w:p>
    <w:p w14:paraId="202FEFD9" w14:textId="77777777" w:rsidR="00D540A5" w:rsidRPr="000E2207" w:rsidRDefault="00D540A5" w:rsidP="00D540A5">
      <w:pPr>
        <w:tabs>
          <w:tab w:val="left" w:pos="851"/>
          <w:tab w:val="left" w:pos="1134"/>
          <w:tab w:val="left" w:pos="1418"/>
          <w:tab w:val="left" w:pos="1701"/>
          <w:tab w:val="left" w:pos="2127"/>
          <w:tab w:val="left" w:pos="2694"/>
        </w:tabs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35EFEAC" w14:textId="77777777" w:rsidR="00D540A5" w:rsidRPr="000E2207" w:rsidRDefault="00000000" w:rsidP="00D540A5">
      <w:pPr>
        <w:tabs>
          <w:tab w:val="left" w:pos="851"/>
          <w:tab w:val="left" w:pos="1134"/>
          <w:tab w:val="left" w:pos="1418"/>
          <w:tab w:val="left" w:pos="1701"/>
          <w:tab w:val="left" w:pos="2127"/>
          <w:tab w:val="left" w:pos="2694"/>
        </w:tabs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lang w:bidi="th-TH"/>
        </w:rPr>
        <w:pict w14:anchorId="3399D139">
          <v:rect id="สี่เหลี่ยมผืนผ้า 293" o:spid="_x0000_s2091" style="position:absolute;margin-left:-11.25pt;margin-top:-6.3pt;width:448.8pt;height:37.65pt;z-index:251571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" strokeweight="5pt">
            <v:stroke linestyle="thickThin"/>
            <v:shadow color="#868686"/>
            <v:textbox>
              <w:txbxContent>
                <w:p w14:paraId="7E94CA4C" w14:textId="77777777" w:rsidR="00E47C6C" w:rsidRPr="000E2207" w:rsidRDefault="00E47C6C" w:rsidP="00D540A5">
                  <w:pPr>
                    <w:pStyle w:val="af1"/>
                    <w:tabs>
                      <w:tab w:val="left" w:pos="426"/>
                      <w:tab w:val="left" w:pos="709"/>
                      <w:tab w:val="left" w:pos="1418"/>
                      <w:tab w:val="left" w:pos="1985"/>
                    </w:tabs>
                    <w:autoSpaceDE w:val="0"/>
                    <w:autoSpaceDN w:val="0"/>
                    <w:adjustRightInd w:val="0"/>
                    <w:ind w:left="0"/>
                    <w:jc w:val="thaiDistribute"/>
                    <w:rPr>
                      <w:rFonts w:ascii="TH SarabunIT๙" w:hAnsi="TH SarabunIT๙" w:cs="TH SarabunIT๙"/>
                      <w:b/>
                      <w:bCs/>
                      <w:spacing w:val="-4"/>
                      <w:sz w:val="32"/>
                      <w:szCs w:val="32"/>
                    </w:rPr>
                  </w:pPr>
                  <w:r w:rsidRPr="000E2207">
                    <w:rPr>
                      <w:rFonts w:ascii="TH SarabunIT๙" w:hAnsi="TH SarabunIT๙" w:cs="TH SarabunIT๙"/>
                      <w:b/>
                      <w:bCs/>
                      <w:spacing w:val="-4"/>
                      <w:sz w:val="32"/>
                      <w:szCs w:val="32"/>
                      <w:cs/>
                      <w:lang w:bidi="th-TH"/>
                    </w:rPr>
                    <w:t xml:space="preserve">กลยุทธ์ที่ </w:t>
                  </w:r>
                  <w:r w:rsidRPr="000E2207">
                    <w:rPr>
                      <w:rFonts w:ascii="TH SarabunIT๙" w:hAnsi="TH SarabunIT๙" w:cs="TH SarabunIT๙"/>
                      <w:b/>
                      <w:bCs/>
                      <w:spacing w:val="-4"/>
                      <w:sz w:val="32"/>
                      <w:szCs w:val="32"/>
                      <w:rtl/>
                      <w:cs/>
                    </w:rPr>
                    <w:t>3</w:t>
                  </w:r>
                  <w:r w:rsidRPr="000E2207">
                    <w:rPr>
                      <w:rFonts w:ascii="TH SarabunIT๙" w:hAnsi="TH SarabunIT๙" w:cs="TH SarabunIT๙"/>
                      <w:b/>
                      <w:bCs/>
                      <w:spacing w:val="-4"/>
                      <w:sz w:val="32"/>
                      <w:szCs w:val="32"/>
                      <w:cs/>
                      <w:lang w:bidi="th-TH"/>
                    </w:rPr>
                    <w:t xml:space="preserve"> ส่งเสริมให้ทุกภาคส่วนสร้างความเป็นหุ้นส่วนในการลดความเสี่ยงจากสาธารณภัย</w:t>
                  </w:r>
                </w:p>
                <w:p w14:paraId="05F814D9" w14:textId="77777777" w:rsidR="00E47C6C" w:rsidRPr="000E2207" w:rsidRDefault="00E47C6C" w:rsidP="00D540A5">
                  <w:pPr>
                    <w:rPr>
                      <w:rFonts w:ascii="TH SarabunIT๙" w:hAnsi="TH SarabunIT๙" w:cs="TH SarabunIT๙"/>
                    </w:rPr>
                  </w:pPr>
                </w:p>
              </w:txbxContent>
            </v:textbox>
          </v:rect>
        </w:pict>
      </w:r>
    </w:p>
    <w:p w14:paraId="69596ACF" w14:textId="77777777" w:rsidR="00D540A5" w:rsidRPr="000E2207" w:rsidRDefault="00D540A5" w:rsidP="00D540A5">
      <w:pPr>
        <w:tabs>
          <w:tab w:val="left" w:pos="851"/>
          <w:tab w:val="left" w:pos="1134"/>
          <w:tab w:val="left" w:pos="1418"/>
          <w:tab w:val="left" w:pos="1701"/>
          <w:tab w:val="left" w:pos="2127"/>
          <w:tab w:val="left" w:pos="2694"/>
        </w:tabs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5F2D180" w14:textId="6C85BE5E" w:rsidR="00D540A5" w:rsidRPr="000E2207" w:rsidRDefault="00D540A5" w:rsidP="00D540A5">
      <w:pPr>
        <w:ind w:firstLine="992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val="en-GB" w:bidi="th-TH"/>
        </w:rPr>
      </w:pPr>
      <w:r w:rsidRPr="000E2207">
        <w:rPr>
          <w:rFonts w:ascii="TH SarabunIT๙" w:eastAsia="Calibri" w:hAnsi="TH SarabunIT๙" w:cs="TH SarabunIT๙"/>
          <w:color w:val="000000"/>
          <w:spacing w:val="-14"/>
          <w:sz w:val="32"/>
          <w:szCs w:val="32"/>
          <w:cs/>
          <w:lang w:val="en-GB" w:bidi="th-TH"/>
        </w:rPr>
        <w:t>เป็นการมุ่งเน้นบทบาทการมีส่วนร่วมของทุกภาคส่วนในฐานะหุ้นส่วนในการป้องกันและบรรเทาสาธารณภัย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en-GB" w:bidi="th-TH"/>
        </w:rPr>
        <w:t xml:space="preserve"> ด้วยการกำหนดบทบาทของแต่ละภาคส่วนให้มีความชัดเจน เพื่อสร้างการรับรู้บทบาท ภารกิจ</w:t>
      </w:r>
      <w:r w:rsidR="00553DA5"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en-GB" w:bidi="th-TH"/>
        </w:rPr>
        <w:t xml:space="preserve">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en-GB" w:bidi="th-TH"/>
        </w:rPr>
        <w:t xml:space="preserve">และความรู้สึกในความเป็นส่วนหนึ่งของการลดความเสี่ยงจากสาธารณภัยร่วมกัน โดยเปิดโอกาสให้ 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val="en-GB" w:bidi="th-TH"/>
        </w:rPr>
        <w:t>“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en-GB" w:bidi="th-TH"/>
        </w:rPr>
        <w:t xml:space="preserve">ร่วมคิด ร่วมตัดสินใจ 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val="en-GB" w:bidi="th-TH"/>
        </w:rPr>
        <w:t>ร่วมทำ ร่วมแก้ปัญหา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lang w:val="en-GB" w:bidi="th-TH"/>
        </w:rPr>
        <w:t>”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val="en-GB" w:bidi="th-TH"/>
        </w:rPr>
        <w:t>ตามวงจรการจัดการความเสี่ยงจากสาธารณภัย ซึ่งเป็นแนวทางในการนำเรื่องการลดความเสี่ยง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en-GB" w:bidi="th-TH"/>
        </w:rPr>
        <w:t>จากสาธารณภัยเข้าสู่กระแสหลักในการพัฒนาอย่างยั่งยืนของประเทศ (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lang w:val="en-GB" w:bidi="th-TH"/>
        </w:rPr>
        <w:t xml:space="preserve">Mainstreaming Disaster Risk 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lang w:val="en-GB" w:bidi="th-TH"/>
        </w:rPr>
        <w:t>Reduction into Development)</w:t>
      </w:r>
      <w:r w:rsidRPr="000E2207">
        <w:rPr>
          <w:rFonts w:ascii="TH SarabunIT๙" w:eastAsia="Calibri" w:hAnsi="TH SarabunIT๙" w:cs="TH SarabunIT๙"/>
          <w:color w:val="000000"/>
          <w:spacing w:val="-6"/>
          <w:sz w:val="32"/>
          <w:szCs w:val="32"/>
          <w:cs/>
          <w:lang w:val="en-GB" w:bidi="th-TH"/>
        </w:rPr>
        <w:t>และเสริมสร้างความเข้มแข็งหรือภูมิคุ้มกันให้แก่ชุมชน สังคม และประเทศต่อไป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en-GB" w:bidi="th-TH"/>
        </w:rPr>
        <w:t xml:space="preserve"> </w:t>
      </w:r>
    </w:p>
    <w:p w14:paraId="45E7E71F" w14:textId="77777777" w:rsidR="00D540A5" w:rsidRPr="000E2207" w:rsidRDefault="00D540A5" w:rsidP="00D540A5">
      <w:pPr>
        <w:spacing w:after="120"/>
        <w:ind w:firstLine="992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  <w:lang w:val="en-GB" w:bidi="th-TH"/>
        </w:rPr>
      </w:pP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en-GB" w:bidi="th-TH"/>
        </w:rPr>
        <w:t xml:space="preserve">ทั้งนี้ </w:t>
      </w:r>
      <w:r w:rsidR="00BA2E5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en-GB" w:bidi="th-TH"/>
        </w:rPr>
        <w:t>ได้กำหนดนโยบายการสร้างความเป็นหุ้นส่วนในการจัดการ</w:t>
      </w:r>
      <w:r w:rsidRPr="000E2207">
        <w:rPr>
          <w:rFonts w:ascii="TH SarabunIT๙" w:eastAsia="Calibri" w:hAnsi="TH SarabunIT๙" w:cs="TH SarabunIT๙"/>
          <w:color w:val="000000"/>
          <w:spacing w:val="-8"/>
          <w:sz w:val="32"/>
          <w:szCs w:val="32"/>
          <w:cs/>
          <w:lang w:val="en-GB" w:bidi="th-TH"/>
        </w:rPr>
        <w:t>ความเสี่ยงจากสาธารณภัยเป็นนโยบายสำคัญของจังหวัด โดยขับเคลื่อนการบูรณาการลดความเสี่ยงจากสาธารณภัย</w:t>
      </w:r>
      <w:r w:rsidRPr="000E2207">
        <w:rPr>
          <w:rFonts w:ascii="TH SarabunIT๙" w:eastAsia="Calibri" w:hAnsi="TH SarabunIT๙" w:cs="TH SarabunIT๙"/>
          <w:color w:val="000000"/>
          <w:sz w:val="32"/>
          <w:szCs w:val="32"/>
          <w:cs/>
          <w:lang w:val="en-GB" w:bidi="th-TH"/>
        </w:rPr>
        <w:t>ให้นำไปสู่การปฏิบัติอย่างเป็นรูปธรรม รวมทั้งให้ความสำคัญในการวางแผน และจัดสรรงบประมาณ          เพื่อสนับสนุนการดำเนินงาน ดังนี้</w:t>
      </w:r>
    </w:p>
    <w:p w14:paraId="32F8B229" w14:textId="77777777" w:rsidR="00553DA5" w:rsidRPr="000E2207" w:rsidRDefault="00D540A5" w:rsidP="00553DA5">
      <w:pPr>
        <w:tabs>
          <w:tab w:val="left" w:pos="851"/>
          <w:tab w:val="left" w:pos="1134"/>
          <w:tab w:val="left" w:pos="1418"/>
          <w:tab w:val="left" w:pos="1701"/>
          <w:tab w:val="left" w:pos="2127"/>
          <w:tab w:val="left" w:pos="2694"/>
        </w:tabs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553D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(1) แนวทาง</w:t>
      </w:r>
      <w:r w:rsidR="00553DA5" w:rsidRPr="000E2207">
        <w:rPr>
          <w:rFonts w:ascii="TH SarabunIT๙" w:hAnsi="TH SarabunIT๙" w:cs="TH SarabunIT๙"/>
          <w:b/>
          <w:bCs/>
          <w:sz w:val="32"/>
          <w:szCs w:val="32"/>
          <w:cs/>
        </w:rPr>
        <w:t>ปฏิบัติในการกำหนดให้เป็นนโยบาย</w:t>
      </w:r>
      <w:r w:rsidR="00553D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สำคัญของท้องถิ่น</w:t>
      </w:r>
    </w:p>
    <w:p w14:paraId="09D7A25F" w14:textId="77777777" w:rsidR="00553DA5" w:rsidRPr="000E2207" w:rsidRDefault="00553DA5" w:rsidP="00553DA5">
      <w:pPr>
        <w:tabs>
          <w:tab w:val="left" w:pos="0"/>
          <w:tab w:val="left" w:pos="1418"/>
          <w:tab w:val="left" w:pos="1985"/>
        </w:tabs>
        <w:spacing w:line="21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</w:rPr>
        <w:t>(</w:t>
      </w:r>
      <w:r w:rsidRPr="000E2207">
        <w:rPr>
          <w:rFonts w:ascii="TH SarabunIT๙" w:hAnsi="TH SarabunIT๙" w:cs="TH SarabunIT๙"/>
          <w:sz w:val="32"/>
          <w:szCs w:val="32"/>
        </w:rPr>
        <w:t>1.1</w:t>
      </w:r>
      <w:r w:rsidRPr="000E2207">
        <w:rPr>
          <w:rFonts w:ascii="TH SarabunIT๙" w:hAnsi="TH SarabunIT๙" w:cs="TH SarabunIT๙"/>
          <w:sz w:val="32"/>
          <w:szCs w:val="32"/>
          <w:cs/>
        </w:rPr>
        <w:t>)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ส่งเสริมบทบาทการมีส่วนร่วมของทุกภาคส่วนในฐานะหุ้นส่วนในการลดความเสี่ยง</w:t>
      </w:r>
      <w:r w:rsidRPr="000E2207">
        <w:rPr>
          <w:rFonts w:ascii="TH SarabunIT๙" w:eastAsia="Calibri" w:hAnsi="TH SarabunIT๙" w:cs="TH SarabunIT๙"/>
          <w:sz w:val="32"/>
          <w:szCs w:val="32"/>
        </w:rPr>
        <w:t xml:space="preserve">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จากสาธารณภัย ได้แก่ การร่วมจัดทำแผนปฏิบัติการในการป้องกันและบรรเทาสาธารณภัยขององค์กรปกครองส่วนท้องถิ่น และระบุ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แผนงาน/โครงการใน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การลดความเสี่ยงจากสาธารณภัยไว้ใน</w:t>
      </w:r>
      <w:r w:rsidRPr="000E2207">
        <w:rPr>
          <w:rFonts w:ascii="TH SarabunIT๙" w:hAnsi="TH SarabunIT๙" w:cs="TH SarabunIT๙"/>
          <w:sz w:val="32"/>
          <w:szCs w:val="32"/>
          <w:cs/>
        </w:rPr>
        <w:t>แผนพัฒนา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ท้องถิ่น  </w:t>
      </w:r>
      <w:r w:rsidRPr="000E2207">
        <w:rPr>
          <w:rFonts w:ascii="TH SarabunIT๙" w:hAnsi="TH SarabunIT๙" w:cs="TH SarabunIT๙"/>
          <w:sz w:val="32"/>
          <w:szCs w:val="32"/>
        </w:rPr>
        <w:t xml:space="preserve">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</w:t>
      </w:r>
      <w:r w:rsidRPr="000E2207">
        <w:rPr>
          <w:rFonts w:ascii="TH SarabunIT๙" w:hAnsi="TH SarabunIT๙" w:cs="TH SarabunIT๙"/>
          <w:sz w:val="32"/>
          <w:szCs w:val="32"/>
          <w:cs/>
        </w:rPr>
        <w:t>สนับสนุนความเป็นหุ้นส่วน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ระหว่าง</w:t>
      </w:r>
      <w:r w:rsidRPr="000E2207">
        <w:rPr>
          <w:rFonts w:ascii="TH SarabunIT๙" w:hAnsi="TH SarabunIT๙" w:cs="TH SarabunIT๙"/>
          <w:sz w:val="32"/>
          <w:szCs w:val="32"/>
          <w:cs/>
        </w:rPr>
        <w:t>รัฐร่วมกับเอกชน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</w:t>
      </w:r>
      <w:r w:rsidRPr="000E2207">
        <w:rPr>
          <w:rFonts w:ascii="TH SarabunIT๙" w:hAnsi="TH SarabunIT๙" w:cs="TH SarabunIT๙"/>
          <w:sz w:val="32"/>
          <w:szCs w:val="32"/>
          <w:cs/>
        </w:rPr>
        <w:t>กระบวนการวางแผน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</w:rPr>
        <w:t>และขั้นตอนการจัดสรรงบประมาณ</w:t>
      </w:r>
    </w:p>
    <w:p w14:paraId="307CBC77" w14:textId="77777777" w:rsidR="00553DA5" w:rsidRPr="000E2207" w:rsidRDefault="00553DA5" w:rsidP="00553DA5">
      <w:pPr>
        <w:tabs>
          <w:tab w:val="left" w:pos="0"/>
          <w:tab w:val="left" w:pos="1134"/>
          <w:tab w:val="left" w:pos="1985"/>
        </w:tabs>
        <w:spacing w:line="216" w:lineRule="auto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  <w:t>(</w:t>
      </w:r>
      <w:r w:rsidRPr="000E2207">
        <w:rPr>
          <w:rFonts w:ascii="TH SarabunIT๙" w:hAnsi="TH SarabunIT๙" w:cs="TH SarabunIT๙"/>
          <w:sz w:val="32"/>
          <w:szCs w:val="32"/>
        </w:rPr>
        <w:t>1.2</w:t>
      </w:r>
      <w:r w:rsidRPr="000E2207">
        <w:rPr>
          <w:rFonts w:ascii="TH SarabunIT๙" w:hAnsi="TH SarabunIT๙" w:cs="TH SarabunIT๙"/>
          <w:sz w:val="32"/>
          <w:szCs w:val="32"/>
          <w:cs/>
        </w:rPr>
        <w:t>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</w:rPr>
        <w:t>สนับสนุนและจัดสรรงบประมาณสำหรับการลดความเสี่ยงจากสาธารณภัย การเผชิญเหตุ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hAnsi="TH SarabunIT๙" w:cs="TH SarabunIT๙"/>
          <w:sz w:val="32"/>
          <w:szCs w:val="32"/>
          <w:cs/>
        </w:rPr>
        <w:t>และการฟื้นฟู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เช่น งบประมาณรายจ่ายประจำปี งบประมาณในลักษณะบูรณาการเชิงยุทธศาสตร์ เป็นต้น</w:t>
      </w:r>
    </w:p>
    <w:p w14:paraId="3C56E7ED" w14:textId="77777777" w:rsidR="00553DA5" w:rsidRPr="000E2207" w:rsidRDefault="00553DA5" w:rsidP="00553DA5">
      <w:pPr>
        <w:tabs>
          <w:tab w:val="left" w:pos="0"/>
          <w:tab w:val="left" w:pos="1134"/>
          <w:tab w:val="left" w:pos="1843"/>
          <w:tab w:val="left" w:pos="1985"/>
        </w:tabs>
        <w:spacing w:line="21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  <w:t>(</w:t>
      </w:r>
      <w:r w:rsidRPr="000E2207">
        <w:rPr>
          <w:rFonts w:ascii="TH SarabunIT๙" w:hAnsi="TH SarabunIT๙" w:cs="TH SarabunIT๙"/>
          <w:sz w:val="32"/>
          <w:szCs w:val="32"/>
        </w:rPr>
        <w:t xml:space="preserve">1.3) </w:t>
      </w:r>
      <w:r w:rsidRPr="000E2207">
        <w:rPr>
          <w:rFonts w:ascii="TH SarabunIT๙" w:hAnsi="TH SarabunIT๙" w:cs="TH SarabunIT๙"/>
          <w:sz w:val="32"/>
          <w:szCs w:val="32"/>
          <w:cs/>
        </w:rPr>
        <w:t>สร้างความเข้มแข็งในการประสานงานระหว่างหน่วยงาน และการสร้างความร่วมมือระหว่าง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ภาครัฐ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ภาคประชาสังคม และภาคเอกชน</w:t>
      </w:r>
    </w:p>
    <w:p w14:paraId="6D0C4440" w14:textId="77777777" w:rsidR="00553DA5" w:rsidRPr="000E2207" w:rsidRDefault="00553DA5" w:rsidP="00553DA5">
      <w:pPr>
        <w:tabs>
          <w:tab w:val="left" w:pos="0"/>
          <w:tab w:val="left" w:pos="1134"/>
          <w:tab w:val="left" w:pos="1843"/>
          <w:tab w:val="left" w:pos="1985"/>
        </w:tabs>
        <w:spacing w:line="216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  <w:t xml:space="preserve">(1.4) </w:t>
      </w:r>
      <w:r w:rsidRPr="000E2207">
        <w:rPr>
          <w:rFonts w:ascii="TH SarabunIT๙" w:hAnsi="TH SarabunIT๙" w:cs="TH SarabunIT๙"/>
          <w:sz w:val="32"/>
          <w:szCs w:val="32"/>
          <w:cs/>
        </w:rPr>
        <w:t>จัดทำแผนรองรับการดำเนินภารกิจการให้บริการประชาชนได้อย่างต่อเนื่องเมื่อเกิด</w:t>
      </w:r>
      <w:r w:rsidRPr="000E2207">
        <w:rPr>
          <w:rFonts w:ascii="TH SarabunIT๙" w:hAnsi="TH SarabunIT๙" w:cs="TH SarabunIT๙"/>
          <w:sz w:val="32"/>
          <w:szCs w:val="32"/>
        </w:rPr>
        <w:t xml:space="preserve">          </w:t>
      </w:r>
      <w:r w:rsidRPr="000E2207">
        <w:rPr>
          <w:rFonts w:ascii="TH SarabunIT๙" w:hAnsi="TH SarabunIT๙" w:cs="TH SarabunIT๙"/>
          <w:sz w:val="32"/>
          <w:szCs w:val="32"/>
          <w:cs/>
        </w:rPr>
        <w:t>สาธารณภัยขึ้น เพื่อเป็นการเร่งให้การดำเนินงานหรือการให้บริการแก่ประชาชนกลับมาให้เหมือนภาวะปกติ</w:t>
      </w:r>
    </w:p>
    <w:p w14:paraId="12116FDA" w14:textId="375D71A1" w:rsidR="00D540A5" w:rsidRPr="000E2207" w:rsidRDefault="00553DA5" w:rsidP="00553DA5">
      <w:pPr>
        <w:tabs>
          <w:tab w:val="left" w:pos="851"/>
          <w:tab w:val="left" w:pos="1134"/>
          <w:tab w:val="left" w:pos="1418"/>
          <w:tab w:val="left" w:pos="1701"/>
          <w:tab w:val="left" w:pos="2127"/>
          <w:tab w:val="left" w:pos="2694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lastRenderedPageBreak/>
        <w:tab/>
      </w:r>
      <w:r w:rsidRPr="000E2207">
        <w:rPr>
          <w:rFonts w:ascii="TH SarabunIT๙" w:hAnsi="TH SarabunIT๙" w:cs="TH SarabunIT๙"/>
          <w:sz w:val="32"/>
          <w:szCs w:val="32"/>
          <w:cs/>
        </w:rPr>
        <w:tab/>
        <w:t>(</w:t>
      </w:r>
      <w:r w:rsidRPr="000E2207">
        <w:rPr>
          <w:rFonts w:ascii="TH SarabunIT๙" w:hAnsi="TH SarabunIT๙" w:cs="TH SarabunIT๙"/>
          <w:sz w:val="32"/>
          <w:szCs w:val="32"/>
        </w:rPr>
        <w:t>1.5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hAnsi="TH SarabunIT๙" w:cs="TH SarabunIT๙"/>
          <w:sz w:val="32"/>
          <w:szCs w:val="32"/>
          <w:cs/>
        </w:rPr>
        <w:t>ส่งเสริมและสนับสนุนโครงการความร่วมมือภาครัฐและเอกชนโดยการให้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</w:rPr>
        <w:t>เอกชนเข้ามา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        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</w:rPr>
        <w:t>มีส่วนร่วมกับภาครัฐในการจัดสร้าง ปรับปรุง และพัฒนาการบริหารจัดการสาธารณูปโภคและสาธารณูปการขั้นพื้นฐาน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รวมถึงการให้บริการที่เกี่ยวข้องอื่น ๆ ให้แก่ประชาชนภายใต้กรอบความเสี่ยงและระยะเวลาที่กำหนด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เช่น จัดทำบันทึกข้อตกลงระหว่างภาคประชาสังคม ภาคเอกชน ภาครัฐในการนำนโยบายการลดความเสี่ยง   จากสาธารณภัยไปสู่การปฏิบัติ</w:t>
      </w:r>
    </w:p>
    <w:p w14:paraId="48A7D5EC" w14:textId="16DD0E39" w:rsidR="00D540A5" w:rsidRPr="000E2207" w:rsidRDefault="00D540A5" w:rsidP="00D540A5">
      <w:pPr>
        <w:tabs>
          <w:tab w:val="left" w:pos="851"/>
          <w:tab w:val="left" w:pos="1701"/>
          <w:tab w:val="left" w:pos="2127"/>
          <w:tab w:val="left" w:pos="2694"/>
        </w:tabs>
        <w:ind w:left="1418" w:hanging="567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(2)</w:t>
      </w:r>
      <w:r w:rsidR="00553D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แนวทางปฏิบัติใน</w:t>
      </w:r>
      <w:bookmarkStart w:id="23" w:name="_Hlk34238370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การร่วมเป็นหุ้นส่วนในการลดความเสี่ยงจากสาธารณภัย</w:t>
      </w:r>
      <w:bookmarkEnd w:id="23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ของชุมชน</w:t>
      </w:r>
    </w:p>
    <w:p w14:paraId="5813A16D" w14:textId="4FB5F047" w:rsidR="00D540A5" w:rsidRPr="000E2207" w:rsidRDefault="00D540A5" w:rsidP="00D540A5">
      <w:pPr>
        <w:tabs>
          <w:tab w:val="left" w:pos="851"/>
          <w:tab w:val="left" w:pos="1701"/>
          <w:tab w:val="left" w:pos="2127"/>
          <w:tab w:val="left" w:pos="2694"/>
        </w:tabs>
        <w:ind w:hanging="567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ชุมชนมีบทบาทสำคัญเป็นอย่างมากในการเตรียมความพร้อมและลดความเสี่ยงจากสาธารณภัย เนื่องจากชุมชนต้องอาศัยอยู่ในพื้นที่ของตนซึ่งมีความเสี่ยง หากชุมชนได้รับการพัฒนาศักยภาพรวมทั้ง</w:t>
      </w:r>
      <w:r w:rsidR="00553D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มีภูมิ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ปัญญาท้องถิ่นในการลดความเสี่ยงจากสาธารณภัย ก็สามารถทำให้ชุมชนของตนมีความปลอดภัยจากสาธารณภัย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หรือฟื้นตัวจากสาธารณภัยที่เกิดขึ้นได้ภายในระยะเวลาอันรวดเร็ว โดยมีแนวทางปฏิบัติในการลดความเสี่ยง    สาธารณภัยของชุมชน ดังนี้</w:t>
      </w:r>
    </w:p>
    <w:p w14:paraId="7CB1F484" w14:textId="01EEF5A9" w:rsidR="00D540A5" w:rsidRPr="000E2207" w:rsidRDefault="00D540A5" w:rsidP="00553DA5">
      <w:pPr>
        <w:ind w:hanging="567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="00553D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="00F02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(1) การทำความเข้าใจเรื่องการลดความเสี่ยงจากสาธารณภัย ให้สำรวจชุมชน</w:t>
      </w:r>
      <w:r w:rsidR="00553D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เพื่อวิเคราะห์ความเสี่ยงและศักยภาพ รวมทั้งกลุ่มเปราะบางของชุมชน แล้วนำข้อมูลเหล่านั้นมาจัดทำเป็นแผน</w:t>
      </w:r>
      <w:r w:rsidR="00553DA5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ลดความเสี่ยงภัยของชุมชน</w:t>
      </w:r>
    </w:p>
    <w:p w14:paraId="7F40A233" w14:textId="6D0BC1A4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="00F02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(2) ใช้ภูมิปัญญาท้องถิ่นในการเตรียมพร้อมรับมือกับสาธารณภัย</w:t>
      </w:r>
    </w:p>
    <w:p w14:paraId="741D4467" w14:textId="2B0EFE83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(3) มีแผนในภาวะฉุกเฉินเมื่อเกิดสาธารณภัยและแผนการฟื้นฟูชุมชนหลังจากเกิดสาธารณภัย 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โดยมีการประสานงานกับหน่วยงานของรัฐที่มีหน้าที่รับผิดชอบในระดับท้องถิ่น ระดับอำเภอ และระดับจังหวัด เพื่อให้แผนมีการบูรณาการและตอบสนองความต้องการชองชุมชนได้อย่างแท้จริง</w:t>
      </w:r>
    </w:p>
    <w:p w14:paraId="1BFD83F8" w14:textId="77777777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(4) มีแผนรับมือกับสาธารณภัยในครอบครัว เช่น การสร้างบ้านเรือนให้มีความเข้มแข็งและอยู่ในพื้นที่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ปลอดภัย รวมทั้งมีการเตรียมพร้อมในครอบครัวหากต้องอพยพออกจากที่พักอาศัยเดิม</w:t>
      </w:r>
    </w:p>
    <w:p w14:paraId="77FBB89F" w14:textId="2ECAE5FA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(5) จัดการฝึกอบรมสมาชิกชุมชนอยู่เสมอ โดยเฉพาะอย่างยิ่งกลุ่มเปราะบางเพื่อให้มีศักยภาพมากขึ้น</w:t>
      </w:r>
    </w:p>
    <w:p w14:paraId="0A2AA95D" w14:textId="38E5700D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(6) สร้าง ซ่อมแซม หรือปรับปรุงสาธารณูปโภคในชุมชนให้ช่วยลดความรุนแรงจากสาธารณภัย เช่น ชุมชนที่โดนน้ำท่วมบ่อยอาจมีการสร้างฝายชะลอน้ำหรือทำพื้นที่แก้มลิงเพื่อพักน้ำ เป็นต้น</w:t>
      </w:r>
    </w:p>
    <w:p w14:paraId="6A51764C" w14:textId="77777777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(7) เตรียมสิ่งของยังชีพที่จำเป็นก่อนที่จะเกิดสาธารณภัย</w:t>
      </w:r>
    </w:p>
    <w:p w14:paraId="719ECEC9" w14:textId="55088075" w:rsidR="00D540A5" w:rsidRPr="000E2207" w:rsidRDefault="00D540A5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234EB42" w14:textId="03322C41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6D874F5" w14:textId="290BAF74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056B475" w14:textId="5955B2A3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7B2F1A7" w14:textId="36ED76B9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EF075FE" w14:textId="79EB627E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562E7814" w14:textId="4FC17E4B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D16D3B8" w14:textId="7FC516D4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709ACD0" w14:textId="593793AF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4297E89" w14:textId="06E81F12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11FCAC17" w14:textId="2562AAD3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78310C0E" w14:textId="77777777" w:rsidR="00F02159" w:rsidRPr="000E2207" w:rsidRDefault="00F02159" w:rsidP="00D540A5">
      <w:pPr>
        <w:tabs>
          <w:tab w:val="left" w:pos="426"/>
          <w:tab w:val="left" w:pos="993"/>
          <w:tab w:val="left" w:pos="2410"/>
          <w:tab w:val="left" w:pos="2835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5AE54E7D" w14:textId="77777777" w:rsidR="00D540A5" w:rsidRPr="000E2207" w:rsidRDefault="00D540A5" w:rsidP="00D540A5">
      <w:pPr>
        <w:tabs>
          <w:tab w:val="left" w:pos="1134"/>
          <w:tab w:val="left" w:pos="1985"/>
          <w:tab w:val="left" w:pos="2552"/>
          <w:tab w:val="left" w:pos="3402"/>
          <w:tab w:val="left" w:pos="3969"/>
          <w:tab w:val="left" w:pos="5103"/>
          <w:tab w:val="left" w:pos="5670"/>
        </w:tabs>
        <w:jc w:val="center"/>
        <w:textAlignment w:val="baseline"/>
        <w:rPr>
          <w:rFonts w:ascii="TH SarabunIT๙" w:hAnsi="TH SarabunIT๙" w:cs="TH SarabunIT๙"/>
          <w:b/>
          <w:bCs/>
          <w:sz w:val="40"/>
          <w:szCs w:val="40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lastRenderedPageBreak/>
        <w:t xml:space="preserve">บทที่ </w:t>
      </w:r>
      <w:r w:rsidRPr="000E2207">
        <w:rPr>
          <w:rFonts w:ascii="TH SarabunIT๙" w:hAnsi="TH SarabunIT๙" w:cs="TH SarabunIT๙"/>
          <w:b/>
          <w:bCs/>
          <w:sz w:val="40"/>
          <w:szCs w:val="40"/>
        </w:rPr>
        <w:t>5</w:t>
      </w:r>
    </w:p>
    <w:p w14:paraId="2A9432A4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>การปฏิบัติขณะเกิดภัย</w:t>
      </w:r>
    </w:p>
    <w:p w14:paraId="0588FDEF" w14:textId="77777777" w:rsidR="00D540A5" w:rsidRPr="000E2207" w:rsidRDefault="00D540A5" w:rsidP="00D540A5">
      <w:pPr>
        <w:spacing w:after="120" w:line="228" w:lineRule="auto"/>
        <w:ind w:firstLine="709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 xml:space="preserve">ยุทธศาสตร์ที่ </w:t>
      </w:r>
      <w:r w:rsidRPr="000E2207">
        <w:rPr>
          <w:rFonts w:ascii="TH SarabunIT๙" w:hAnsi="TH SarabunIT๙" w:cs="TH SarabunIT๙"/>
          <w:b/>
          <w:bCs/>
          <w:sz w:val="40"/>
          <w:szCs w:val="40"/>
        </w:rPr>
        <w:t xml:space="preserve">2 : </w:t>
      </w: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>การจัดการในภาวะฉุกเฉินแบบบูรณาการ</w:t>
      </w:r>
    </w:p>
    <w:p w14:paraId="504A404E" w14:textId="61C20FF1" w:rsidR="00D540A5" w:rsidRPr="000E2207" w:rsidRDefault="00D540A5" w:rsidP="00D540A5">
      <w:pPr>
        <w:spacing w:line="228" w:lineRule="auto"/>
        <w:ind w:firstLine="709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การจัดการในภาวะฉุกเฉิน เป็น</w:t>
      </w:r>
      <w:r w:rsidRPr="000E2207">
        <w:rPr>
          <w:rFonts w:ascii="TH SarabunIT๙" w:hAnsi="TH SarabunIT๙" w:cs="TH SarabunIT๙"/>
          <w:color w:val="000000"/>
          <w:spacing w:val="-4"/>
          <w:sz w:val="32"/>
          <w:szCs w:val="32"/>
          <w:cs/>
          <w:lang w:bidi="th-TH"/>
        </w:rPr>
        <w:t>การปฏิบัติการเผชิญเหตุเพื่อบรรเทาความรุนแรงของสาธารณภัย</w:t>
      </w:r>
      <w:r w:rsidRPr="000E2207">
        <w:rPr>
          <w:rFonts w:ascii="TH SarabunIT๙" w:hAnsi="TH SarabunIT๙" w:cs="TH SarabunIT๙"/>
          <w:color w:val="000000"/>
          <w:spacing w:val="6"/>
          <w:sz w:val="32"/>
          <w:szCs w:val="32"/>
          <w:cs/>
          <w:lang w:bidi="th-TH"/>
        </w:rPr>
        <w:t>รวมทั้ง</w:t>
      </w:r>
      <w:r w:rsidRPr="000E2207"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bidi="th-TH"/>
        </w:rPr>
        <w:t>การรักษาขวัญ สร้างความมั่นใจ และปฏิบัติหน้าที่อย่างเป็นระเบียบของเจ้าหน้าที่และประชาชน โดยให้ยึดถือว่า</w:t>
      </w:r>
      <w:r w:rsidR="00F02159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</w:t>
      </w:r>
      <w:r w:rsidRPr="000E2207">
        <w:rPr>
          <w:rFonts w:ascii="TH SarabunIT๙" w:hAnsi="TH SarabunIT๙" w:cs="TH SarabunIT๙"/>
          <w:color w:val="000000"/>
          <w:spacing w:val="-14"/>
          <w:sz w:val="32"/>
          <w:szCs w:val="32"/>
          <w:cs/>
          <w:lang w:bidi="th-TH"/>
        </w:rPr>
        <w:t>การรักษาชีวิต และทรัพย์สินของประชาชนเป็นเรื่องเร่งด่วนลำดับแรกที่จะต้องเร่งเข้าระงับเหตุ และให้ความช่วยเหลือ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color w:val="000000"/>
          <w:spacing w:val="-18"/>
          <w:sz w:val="32"/>
          <w:szCs w:val="32"/>
          <w:cs/>
          <w:lang w:bidi="th-TH"/>
        </w:rPr>
        <w:t>ทั้งนี้ การจัดการในภาวะฉุกเฉินต้องให้ความสำคัญ กับมาตรฐาน เอกภาพด้วยการใช้ทรัพยากรที่มีอยู่อย่างมีประสิทธิภาพ</w:t>
      </w:r>
      <w:r w:rsidR="00F02159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</w:t>
      </w:r>
      <w:r w:rsidRPr="000E2207">
        <w:rPr>
          <w:rFonts w:ascii="TH SarabunIT๙" w:hAnsi="TH SarabunIT๙" w:cs="TH SarabunIT๙"/>
          <w:color w:val="000000"/>
          <w:spacing w:val="-12"/>
          <w:sz w:val="32"/>
          <w:szCs w:val="32"/>
          <w:cs/>
          <w:lang w:bidi="th-TH"/>
        </w:rPr>
        <w:t>และคุ้มค่า โดยการจัดโครงสร้างองค์กรปฏิบัติ ระบบการจัดการทรัพยากร และแบ่งมอบภารกิจความรับผิดชอบ</w:t>
      </w:r>
      <w:r w:rsidR="00F02159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ตามความเหมาะสม ทรัพย์สิน ทรัพยากร สภาพแวดล้อมและสังคมให้มีผลกระทบน้อยที่สุดดังนั้น ในภาวะปกติจึงต้องมีการเตรียมความพร้อมไว้เพื่อให้สามารถเผชิญกับเหตุสาธารณภัยที่เกิดขึ้นได้</w:t>
      </w:r>
    </w:p>
    <w:p w14:paraId="29F5FC1E" w14:textId="77777777" w:rsidR="00D540A5" w:rsidRPr="000E2207" w:rsidRDefault="00D540A5" w:rsidP="00D540A5">
      <w:pPr>
        <w:tabs>
          <w:tab w:val="left" w:pos="426"/>
          <w:tab w:val="left" w:pos="1701"/>
        </w:tabs>
        <w:spacing w:before="120" w:line="228" w:lineRule="auto"/>
        <w:jc w:val="thaiDistribute"/>
        <w:rPr>
          <w:rFonts w:ascii="TH SarabunIT๙" w:eastAsia="Calibri" w:hAnsi="TH SarabunIT๙" w:cs="TH SarabunIT๙"/>
          <w:b/>
          <w:bCs/>
          <w:sz w:val="34"/>
          <w:szCs w:val="34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</w:rPr>
        <w:t xml:space="preserve">5.1 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>แนวคิดการจัดการในภาวะฉุกเฉิน</w:t>
      </w:r>
    </w:p>
    <w:p w14:paraId="255B052A" w14:textId="77777777" w:rsidR="00D540A5" w:rsidRPr="000E2207" w:rsidRDefault="00D540A5" w:rsidP="00D540A5">
      <w:pPr>
        <w:tabs>
          <w:tab w:val="left" w:pos="426"/>
          <w:tab w:val="left" w:pos="993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5.1.1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มาตรฐานการจัดการในภาวะฉุกเฉิน </w:t>
      </w:r>
    </w:p>
    <w:p w14:paraId="61846B18" w14:textId="77777777" w:rsidR="00D540A5" w:rsidRPr="000E2207" w:rsidRDefault="00D540A5" w:rsidP="00D540A5">
      <w:pPr>
        <w:tabs>
          <w:tab w:val="left" w:pos="426"/>
          <w:tab w:val="left" w:pos="993"/>
        </w:tabs>
        <w:spacing w:after="120" w:line="228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ให้มีการจัดการในภาวะฉุกเฉินภายใต้รูปแบบ ระบบ และความเข้าใจที่เป็นมาตรฐานเดียวกัน เพื่อให้การจัดการ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สาธารณภัยสามารถเชื่อมต่อพื้นที่และภารกิจของหน่วยงานต่างๆ ได้ทันที โดยการ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นำระบบการบัญชาการเหตุการณ์มาบังคับใช้กับหน่วยงานที่มีหน้าที่เข้าปฏิบัติการเผชิญเหตุสาธารณภัยที่เกิดขึ้น</w:t>
      </w:r>
    </w:p>
    <w:p w14:paraId="4863D9FF" w14:textId="77777777" w:rsidR="00F02159" w:rsidRPr="000E2207" w:rsidRDefault="00D540A5" w:rsidP="00F02159">
      <w:pPr>
        <w:tabs>
          <w:tab w:val="left" w:pos="426"/>
          <w:tab w:val="left" w:pos="993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  <w:lang w:val="th-TH"/>
        </w:rPr>
        <w:tab/>
      </w:r>
      <w:r w:rsidR="00F02159"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5.1.2 </w:t>
      </w:r>
      <w:r w:rsidR="00F02159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เอกภาพการจัดการในภาวะฉุกเฉิน</w:t>
      </w:r>
    </w:p>
    <w:p w14:paraId="39AED7D7" w14:textId="77777777" w:rsidR="00F02159" w:rsidRPr="000E2207" w:rsidRDefault="00F02159" w:rsidP="00F02159">
      <w:pPr>
        <w:tabs>
          <w:tab w:val="left" w:pos="1134"/>
        </w:tabs>
        <w:spacing w:after="120" w:line="228" w:lineRule="auto"/>
        <w:ind w:firstLine="992"/>
        <w:jc w:val="thaiDistribute"/>
        <w:rPr>
          <w:rFonts w:ascii="TH SarabunIT๙" w:eastAsia="Calibri" w:hAnsi="TH SarabunIT๙" w:cs="TH SarabunIT๙"/>
          <w:sz w:val="32"/>
          <w:szCs w:val="32"/>
          <w:cs/>
          <w:lang w:val="th-TH"/>
        </w:rPr>
      </w:pP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ให้มีการกำหนดลำดับการบังคับบัญชา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val="th-TH"/>
        </w:rPr>
        <w:t>ที่ชัดเจน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 ระหว่างหน่วยงานต่าง ๆ ว่าจะรับหน้าที่และภารกิจ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จากผู้ใด หน่วยงานใดเป็นหน่วยงานหลักในการเผชิญเหตุสาธารณภัยที่เกิดขึ้น หน่วยงานใดทำหน้าที่สนับสนุน รวมทั้งมีการแบ่งความรับผิดชอบต่อสถานการณ์ด้วยการกำหนดแนวทางปฏิบัติ (วัตถุประสงค์)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br/>
        <w:t>กลยุทธ์/ยุทธวิธีที่ชัดเจน ซึ่ง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>จะ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ทำให้เจ้าหน้าที่จากหน่วยงานต่าง ๆ ที่เข้าร่วมในการเผชิญเหตุสาธารณภัย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br/>
        <w:t>ที่เกิดขึ้นสามารถปฏิบัติงานได้เป็นไปในทิศทางเดียวกัน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>อย่างรวดเร็ว ราบรื่น และมีประสิทธิภาพ</w:t>
      </w:r>
    </w:p>
    <w:p w14:paraId="039B2289" w14:textId="77777777" w:rsidR="00F02159" w:rsidRPr="000E2207" w:rsidRDefault="00F02159" w:rsidP="00F02159">
      <w:pPr>
        <w:tabs>
          <w:tab w:val="left" w:pos="426"/>
          <w:tab w:val="left" w:pos="993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  <w:t xml:space="preserve">5.1.3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ความยืดหยุ่นของโครงสร้างองค์กรการจัดการในภาวะฉุกเฉิน</w:t>
      </w:r>
    </w:p>
    <w:p w14:paraId="7188838F" w14:textId="6307F498" w:rsidR="00F02159" w:rsidRPr="000E2207" w:rsidRDefault="00F02159" w:rsidP="00F02159">
      <w:pPr>
        <w:tabs>
          <w:tab w:val="left" w:pos="993"/>
        </w:tabs>
        <w:spacing w:after="120" w:line="228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th-TH"/>
        </w:rPr>
        <w:t>ในระบบการจัดการในภาวะฉุกเฉิน จำเป็นต้องมีโครงสร้างองค์กรปฏิบัติที่มีความยืดหยุ่น เพื่อให้สามารถ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>ตอบโต้กับเหตุการณ์ที่อาจเกิดขึ้นได้ทุกประเภทและทุกขนาด เนื่องจากต้องอาศัยการประสานการดำเนินงานระหว่างหน่วยงาน ขอบเขตอำนาจหน้าที่ พื้นที่รับผิดชอบ รวมถึงสาขาวิชาชีพที่หลากหลาย ดังนั้น โครงสร้าง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val="th-TH"/>
        </w:rPr>
        <w:t>ขององค์กรปฏิบัติจึงต้องมีความยืดหยุ่นสอดคล้องกับแต่ละสถานการณ์ที่เกิดขึ้น โดยอาจปรับเปลี่ยนทั้งจำนวนบุคลากร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 xml:space="preserve"> บทบาทหน้าที่ และกิจกรรม</w:t>
      </w:r>
    </w:p>
    <w:p w14:paraId="1D2C0215" w14:textId="77777777" w:rsidR="00F02159" w:rsidRPr="000E2207" w:rsidRDefault="00F02159" w:rsidP="00F02159">
      <w:pPr>
        <w:numPr>
          <w:ilvl w:val="1"/>
          <w:numId w:val="1"/>
        </w:numPr>
        <w:tabs>
          <w:tab w:val="left" w:pos="426"/>
        </w:tabs>
        <w:spacing w:line="228" w:lineRule="auto"/>
        <w:ind w:left="357" w:hanging="357"/>
        <w:contextualSpacing/>
        <w:jc w:val="thaiDistribute"/>
        <w:rPr>
          <w:rFonts w:ascii="TH SarabunIT๙" w:eastAsia="Calibri" w:hAnsi="TH SarabunIT๙" w:cs="TH SarabunIT๙"/>
          <w:b/>
          <w:bCs/>
          <w:sz w:val="34"/>
          <w:szCs w:val="34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</w:rPr>
        <w:t>เป้าประสงค์</w:t>
      </w:r>
    </w:p>
    <w:p w14:paraId="3C58A04B" w14:textId="77777777" w:rsidR="00F02159" w:rsidRPr="000E2207" w:rsidRDefault="00F02159" w:rsidP="00F02159">
      <w:pPr>
        <w:numPr>
          <w:ilvl w:val="2"/>
          <w:numId w:val="1"/>
        </w:numPr>
        <w:tabs>
          <w:tab w:val="left" w:pos="426"/>
          <w:tab w:val="left" w:pos="567"/>
          <w:tab w:val="left" w:pos="993"/>
          <w:tab w:val="left" w:pos="1764"/>
          <w:tab w:val="left" w:pos="1985"/>
          <w:tab w:val="left" w:pos="2410"/>
          <w:tab w:val="left" w:pos="2835"/>
        </w:tabs>
        <w:spacing w:line="228" w:lineRule="auto"/>
        <w:ind w:left="993" w:hanging="567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 xml:space="preserve">เพื่อยกระดับมาตรฐานระบบจัดการสาธารณภัยในภาวะฉุกเฉินเป็นไปอย่าง มีมาตรฐาน ยืดหยุ่น และเป็นเอกภาพ โดยบูรณาการความร่วมมือกับทุกภาคส่วนให้เกิดประสิทธิภาพและประสิทธิผล </w:t>
      </w:r>
    </w:p>
    <w:p w14:paraId="2F0A2DB8" w14:textId="77777777" w:rsidR="00F02159" w:rsidRPr="000E2207" w:rsidRDefault="00F02159" w:rsidP="00F02159">
      <w:pPr>
        <w:tabs>
          <w:tab w:val="left" w:pos="426"/>
          <w:tab w:val="left" w:pos="567"/>
          <w:tab w:val="left" w:pos="851"/>
          <w:tab w:val="left" w:pos="993"/>
          <w:tab w:val="left" w:pos="1764"/>
          <w:tab w:val="left" w:pos="1985"/>
          <w:tab w:val="left" w:pos="2410"/>
          <w:tab w:val="left" w:pos="2835"/>
        </w:tabs>
        <w:spacing w:line="228" w:lineRule="auto"/>
        <w:ind w:left="426"/>
        <w:contextualSpacing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 w:rsidRPr="000E2207">
        <w:rPr>
          <w:rFonts w:ascii="TH SarabunIT๙" w:hAnsi="TH SarabunIT๙" w:cs="TH SarabunIT๙"/>
          <w:spacing w:val="-4"/>
          <w:sz w:val="32"/>
          <w:szCs w:val="32"/>
        </w:rPr>
        <w:t xml:space="preserve">5.2.2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เพื่อให้ผู้ประสบภัยได้รับความช่วยเหลือบรรเทาทุกข์อย่างรวดเร็ว ทั่วถึง และทันต่อเหตุการณ์ </w:t>
      </w:r>
    </w:p>
    <w:p w14:paraId="256793B3" w14:textId="5D261B6D" w:rsidR="00F02159" w:rsidRPr="000E2207" w:rsidRDefault="00F02159" w:rsidP="000E2207">
      <w:pPr>
        <w:tabs>
          <w:tab w:val="left" w:pos="426"/>
          <w:tab w:val="left" w:pos="567"/>
          <w:tab w:val="left" w:pos="851"/>
          <w:tab w:val="left" w:pos="993"/>
          <w:tab w:val="left" w:pos="1764"/>
          <w:tab w:val="left" w:pos="1985"/>
          <w:tab w:val="left" w:pos="2410"/>
          <w:tab w:val="left" w:pos="2835"/>
        </w:tabs>
        <w:spacing w:after="120" w:line="228" w:lineRule="auto"/>
        <w:ind w:left="992" w:hanging="567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>5.2.3</w:t>
      </w:r>
      <w:r w:rsidRPr="000E2207">
        <w:rPr>
          <w:rFonts w:ascii="TH SarabunIT๙" w:hAnsi="TH SarabunIT๙" w:cs="TH SarabunIT๙"/>
          <w:sz w:val="32"/>
          <w:szCs w:val="32"/>
          <w:cs/>
        </w:rPr>
        <w:tab/>
        <w:t>เพื่อลดความสูญเสียชีวิตและทรัพย์สินของประชาชนที่ได้รับผลกระทบจากสาธารณภัยให้น้อยที่สุ</w:t>
      </w:r>
      <w:r w:rsidR="004C3262">
        <w:rPr>
          <w:rFonts w:ascii="TH SarabunIT๙" w:hAnsi="TH SarabunIT๙" w:cs="TH SarabunIT๙" w:hint="cs"/>
          <w:sz w:val="32"/>
          <w:szCs w:val="32"/>
          <w:cs/>
          <w:lang w:bidi="th-TH"/>
        </w:rPr>
        <w:t>ด</w:t>
      </w:r>
    </w:p>
    <w:p w14:paraId="7E8D56D0" w14:textId="77777777" w:rsidR="00F02159" w:rsidRPr="000E2207" w:rsidRDefault="00F02159" w:rsidP="00F02159">
      <w:pPr>
        <w:tabs>
          <w:tab w:val="left" w:pos="426"/>
          <w:tab w:val="left" w:pos="1418"/>
        </w:tabs>
        <w:spacing w:before="120" w:after="120"/>
        <w:contextualSpacing/>
        <w:jc w:val="thaiDistribute"/>
        <w:rPr>
          <w:rFonts w:ascii="TH SarabunIT๙" w:eastAsia="Calibri" w:hAnsi="TH SarabunIT๙" w:cs="TH SarabunIT๙"/>
          <w:sz w:val="34"/>
          <w:szCs w:val="34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</w:rPr>
        <w:t>5.4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</w:rPr>
        <w:t xml:space="preserve"> กลยุทธ์การบูรณาการการจัดการในภาวะฉุกเฉิน</w:t>
      </w:r>
    </w:p>
    <w:p w14:paraId="0F4855B0" w14:textId="77777777" w:rsidR="00F02159" w:rsidRPr="000E2207" w:rsidRDefault="00000000" w:rsidP="00F02159">
      <w:pPr>
        <w:tabs>
          <w:tab w:val="left" w:pos="426"/>
          <w:tab w:val="left" w:pos="1418"/>
        </w:tabs>
        <w:spacing w:before="120" w:after="120"/>
        <w:contextualSpacing/>
        <w:jc w:val="thaiDistribute"/>
        <w:rPr>
          <w:rFonts w:ascii="TH SarabunIT๙" w:eastAsia="Calibri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pict w14:anchorId="12A09BC0">
          <v:rect id="_x0000_s2405" style="position:absolute;left:0;text-align:left;margin-left:21.9pt;margin-top:8.75pt;width:329.45pt;height:38.35pt;z-index:251722752" strokeweight="5pt">
            <v:stroke linestyle="thickThin"/>
            <v:shadow color="#868686"/>
            <v:textbox style="mso-next-textbox:#_x0000_s2405">
              <w:txbxContent>
                <w:p w14:paraId="04168EB9" w14:textId="77777777" w:rsidR="00F02159" w:rsidRPr="000E2207" w:rsidRDefault="00F02159" w:rsidP="00F02159">
                  <w:pPr>
                    <w:tabs>
                      <w:tab w:val="left" w:pos="426"/>
                      <w:tab w:val="left" w:pos="993"/>
                    </w:tabs>
                    <w:spacing w:before="120" w:after="120"/>
                    <w:jc w:val="thaiDistribute"/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</w:rPr>
                  </w:pPr>
                  <w:r w:rsidRPr="000E2207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 xml:space="preserve">กลยุทธ์ที่ </w:t>
                  </w:r>
                  <w:r w:rsidRPr="000E2207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</w:rPr>
                    <w:t>1</w:t>
                  </w:r>
                  <w:r w:rsidRPr="000E2207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</w:rPr>
                    <w:t xml:space="preserve"> สร้างมาตรฐานการจัดการในภาวะฉุกเฉินอย่างมีเอกภาพ </w:t>
                  </w:r>
                </w:p>
                <w:p w14:paraId="706E0933" w14:textId="77777777" w:rsidR="00F02159" w:rsidRDefault="00F02159" w:rsidP="00F02159"/>
              </w:txbxContent>
            </v:textbox>
          </v:rect>
        </w:pict>
      </w:r>
    </w:p>
    <w:p w14:paraId="650BF89B" w14:textId="77777777" w:rsidR="00F02159" w:rsidRPr="000E2207" w:rsidRDefault="00F02159" w:rsidP="00F02159">
      <w:pPr>
        <w:tabs>
          <w:tab w:val="left" w:pos="851"/>
          <w:tab w:val="left" w:pos="1418"/>
          <w:tab w:val="left" w:pos="1701"/>
          <w:tab w:val="left" w:pos="2127"/>
        </w:tabs>
        <w:spacing w:line="216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174D50F1" w14:textId="77777777" w:rsidR="00F02159" w:rsidRPr="000E2207" w:rsidRDefault="00F02159" w:rsidP="00F02159">
      <w:pPr>
        <w:tabs>
          <w:tab w:val="left" w:pos="851"/>
          <w:tab w:val="left" w:pos="1418"/>
          <w:tab w:val="left" w:pos="1701"/>
          <w:tab w:val="left" w:pos="2127"/>
        </w:tabs>
        <w:spacing w:line="216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</w:p>
    <w:p w14:paraId="0C26DFFB" w14:textId="1D1FF619" w:rsidR="00F02159" w:rsidRPr="000E2207" w:rsidRDefault="00F02159" w:rsidP="00F02159">
      <w:pPr>
        <w:tabs>
          <w:tab w:val="left" w:pos="851"/>
          <w:tab w:val="left" w:pos="993"/>
          <w:tab w:val="left" w:pos="1701"/>
          <w:tab w:val="left" w:pos="2127"/>
          <w:tab w:val="left" w:pos="2694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การ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สร้างมาตรฐานการจัดการในภาวะฉุกเฉินอย่างมีเอกภาพ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</w:rPr>
        <w:t xml:space="preserve">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เป็น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การ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val="th-TH"/>
        </w:rPr>
        <w:t>วางแผนการเผชิญเหตุ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สาธารณภัย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ที่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เกิดขึ้น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>อย่างเป็นระบบ โดย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กำหนด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>โครงสร้าง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องค์กรการจัดการในภาวะฉุกเฉิน ระบบ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>ข้อมูล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>การสนับสนุน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lastRenderedPageBreak/>
        <w:t>การตัดสินใจ การควบคุม การสั่งการ และการใช้แนวทางปฏิบัติที่เหมาะสมเป็นมาตรฐาน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เพื่อให้การจัดการ</w:t>
      </w:r>
      <w:r w:rsidRPr="000E2207">
        <w:rPr>
          <w:rFonts w:ascii="TH SarabunIT๙" w:eastAsia="Calibri" w:hAnsi="TH SarabunIT๙" w:cs="TH SarabunIT๙"/>
          <w:sz w:val="32"/>
          <w:szCs w:val="32"/>
        </w:rPr>
        <w:t xml:space="preserve">   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ในภาวะฉุกเฉินเป็นไปอย่างมีประสิทธิภาพ</w:t>
      </w:r>
    </w:p>
    <w:p w14:paraId="4A6B5D06" w14:textId="77777777" w:rsidR="00F02159" w:rsidRPr="000E2207" w:rsidRDefault="00F02159" w:rsidP="00F02159">
      <w:pPr>
        <w:numPr>
          <w:ilvl w:val="0"/>
          <w:numId w:val="11"/>
        </w:numPr>
        <w:tabs>
          <w:tab w:val="left" w:pos="426"/>
          <w:tab w:val="left" w:pos="993"/>
        </w:tabs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bookmarkStart w:id="24" w:name="_Hlk51013726"/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แนวทางปฏิบัติในการแจ้งเตือนภัยของหน่วยงานภาครัฐในการจัดการสาธารณภัย</w:t>
      </w:r>
    </w:p>
    <w:bookmarkEnd w:id="24"/>
    <w:p w14:paraId="13DC9BE7" w14:textId="046E5965" w:rsidR="00F02159" w:rsidRPr="000E2207" w:rsidRDefault="00F02159" w:rsidP="00F02159">
      <w:pPr>
        <w:tabs>
          <w:tab w:val="left" w:pos="426"/>
        </w:tabs>
        <w:ind w:firstLine="1134"/>
        <w:contextualSpacing/>
        <w:jc w:val="thaiDistribute"/>
        <w:rPr>
          <w:rFonts w:ascii="TH SarabunIT๙" w:eastAsia="Calibri" w:hAnsi="TH SarabunIT๙" w:cs="TH SarabunIT๙"/>
          <w:color w:val="FF0000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  <w:lang w:bidi="th-TH"/>
        </w:rPr>
        <w:t>เทศบาลตำบลท่าข้าม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ได้กำหนดแนวทางปฏิบัติในการแจ้งเตือนภัยของหน่วยงานภาครัฐในการจัดการ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สาธารณภัย โดยใช้แนวทางตามแผนป้องกันและบรรเทาสาธารณภัยแห่งชาติ ซึ่งกำหนด</w:t>
      </w:r>
      <w:r w:rsidRPr="000E2207">
        <w:rPr>
          <w:rFonts w:ascii="TH SarabunIT๙" w:hAnsi="TH SarabunIT๙" w:cs="TH SarabunIT๙"/>
          <w:sz w:val="32"/>
          <w:szCs w:val="32"/>
          <w:cs/>
        </w:rPr>
        <w:t>ระดับของสถานการณ์สาธารณภัย สำหรับใช้เป็นกรอบแนวคิดในการแจ้งเตือนภัย และเพื่อเป็นแนวทางให้หน่วยงานที่เกี่ยวข้อง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</w:rPr>
        <w:t>นำไปปรับใช้ตามภารกิจ/หน้าที่ของหน่วยงานในการจัดการสาธารณภัย โดยกำหนดความหมายของสีตามสถานการณ์</w:t>
      </w:r>
      <w:r w:rsidRPr="000E2207">
        <w:rPr>
          <w:rFonts w:ascii="TH SarabunIT๙" w:hAnsi="TH SarabunIT๙" w:cs="TH SarabunIT๙"/>
          <w:sz w:val="32"/>
          <w:szCs w:val="32"/>
          <w:cs/>
        </w:rPr>
        <w:t>ของสาธารณภัยไว้ 5 ระดับ ดังนี้</w:t>
      </w:r>
      <w:r w:rsidRPr="000E2207">
        <w:rPr>
          <w:rFonts w:ascii="TH SarabunIT๙" w:hAnsi="TH SarabunIT๙" w:cs="TH SarabunIT๙"/>
          <w:color w:val="FF0000"/>
          <w:sz w:val="32"/>
          <w:szCs w:val="32"/>
          <w:cs/>
          <w:lang w:val="th-TH"/>
        </w:rPr>
        <w:t xml:space="preserve"> </w:t>
      </w:r>
    </w:p>
    <w:p w14:paraId="1155B5E7" w14:textId="77777777" w:rsidR="00F02159" w:rsidRPr="000E2207" w:rsidRDefault="00F02159" w:rsidP="00F02159">
      <w:pPr>
        <w:tabs>
          <w:tab w:val="left" w:pos="142"/>
        </w:tabs>
        <w:spacing w:line="228" w:lineRule="auto"/>
        <w:ind w:firstLine="2268"/>
        <w:contextualSpacing/>
        <w:jc w:val="thaiDistribute"/>
        <w:rPr>
          <w:rFonts w:ascii="TH SarabunIT๙" w:hAnsi="TH SarabunIT๙" w:cs="TH SarabunIT๙"/>
          <w:sz w:val="6"/>
          <w:szCs w:val="6"/>
        </w:rPr>
      </w:pPr>
    </w:p>
    <w:p w14:paraId="20300F40" w14:textId="77777777" w:rsidR="00F02159" w:rsidRPr="000E2207" w:rsidRDefault="00000000" w:rsidP="00F02159">
      <w:pPr>
        <w:tabs>
          <w:tab w:val="left" w:pos="1560"/>
          <w:tab w:val="left" w:pos="2410"/>
          <w:tab w:val="left" w:pos="3686"/>
        </w:tabs>
        <w:spacing w:before="240"/>
        <w:ind w:left="3261" w:hanging="2268"/>
        <w:jc w:val="thaiDistribute"/>
        <w:rPr>
          <w:rFonts w:ascii="TH SarabunIT๙" w:hAnsi="TH SarabunIT๙" w:cs="TH SarabunIT๙"/>
          <w:sz w:val="32"/>
          <w:szCs w:val="32"/>
          <w:cs/>
          <w:lang w:val="th-TH"/>
        </w:rPr>
      </w:pPr>
      <w:r>
        <w:rPr>
          <w:rFonts w:ascii="TH SarabunIT๙" w:hAnsi="TH SarabunIT๙" w:cs="TH SarabunIT๙"/>
          <w:noProof/>
        </w:rPr>
        <w:pict w14:anchorId="3683C9BA">
          <v:oval id="วงรี 2153" o:spid="_x0000_s2406" style="position:absolute;left:0;text-align:left;margin-left:87.65pt;margin-top:13.95pt;width:18pt;height:18pt;z-index:251723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" fillcolor="red" strokecolor="#4579b8">
            <v:shadow on="t" color="black" opacity="22936f" origin=",.5" offset="0,.63889mm"/>
          </v:oval>
        </w:pict>
      </w:r>
      <w:r w:rsidR="00F02159" w:rsidRPr="000E2207">
        <w:rPr>
          <w:rFonts w:ascii="TH SarabunIT๙" w:hAnsi="TH SarabunIT๙" w:cs="TH SarabunIT๙"/>
          <w:b/>
          <w:bCs/>
          <w:sz w:val="32"/>
          <w:szCs w:val="32"/>
          <w:cs/>
          <w:lang w:val="th-TH"/>
        </w:rPr>
        <w:t>สีแดง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ab/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ab/>
        <w:t xml:space="preserve">หมายถึง </w:t>
      </w:r>
      <w:r w:rsidR="00F02159" w:rsidRPr="000E2207">
        <w:rPr>
          <w:rFonts w:ascii="TH SarabunIT๙" w:hAnsi="TH SarabunIT๙" w:cs="TH SarabunIT๙"/>
          <w:spacing w:val="-10"/>
          <w:sz w:val="32"/>
          <w:szCs w:val="32"/>
          <w:cs/>
          <w:lang w:val="th-TH"/>
        </w:rPr>
        <w:tab/>
        <w:t>สถานการณ์อยู่ในภาวะอันตรายสูงสุด ให้อาศัยอยู่แต่ในสถานที่ปลอดภัย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>หรือต้องอพยพไปยังสถานที่ปลอดภัย และปฏิบัติตามข้อสั่งการ</w:t>
      </w:r>
    </w:p>
    <w:p w14:paraId="6EC5C3CB" w14:textId="7C04974B" w:rsidR="00F02159" w:rsidRPr="000E2207" w:rsidRDefault="00000000" w:rsidP="00F02159">
      <w:pPr>
        <w:tabs>
          <w:tab w:val="left" w:pos="1560"/>
          <w:tab w:val="left" w:pos="2410"/>
        </w:tabs>
        <w:spacing w:before="240"/>
        <w:ind w:left="3261" w:hanging="2269"/>
        <w:jc w:val="thaiDistribute"/>
        <w:rPr>
          <w:rFonts w:ascii="TH SarabunIT๙" w:hAnsi="TH SarabunIT๙" w:cs="TH SarabunIT๙"/>
          <w:sz w:val="32"/>
          <w:szCs w:val="32"/>
          <w:cs/>
          <w:lang w:val="th-TH"/>
        </w:rPr>
      </w:pPr>
      <w:r>
        <w:rPr>
          <w:rFonts w:ascii="TH SarabunIT๙" w:hAnsi="TH SarabunIT๙" w:cs="TH SarabunIT๙"/>
          <w:noProof/>
        </w:rPr>
        <w:pict w14:anchorId="78DEA827">
          <v:oval id="วงรี 2152" o:spid="_x0000_s2407" style="position:absolute;left:0;text-align:left;margin-left:88.15pt;margin-top:14.95pt;width:18pt;height:18pt;z-index:251724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" fillcolor="#f60" strokecolor="#4579b8">
            <v:shadow on="t" color="black" opacity="22936f" origin=",.5" offset="0,.63889mm"/>
          </v:oval>
        </w:pict>
      </w:r>
      <w:r w:rsidR="00F02159" w:rsidRPr="000E2207">
        <w:rPr>
          <w:rFonts w:ascii="TH SarabunIT๙" w:hAnsi="TH SarabunIT๙" w:cs="TH SarabunIT๙"/>
          <w:b/>
          <w:bCs/>
          <w:sz w:val="32"/>
          <w:szCs w:val="32"/>
          <w:cs/>
          <w:lang w:val="th-TH"/>
        </w:rPr>
        <w:t>สีส้ม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ab/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ab/>
        <w:t xml:space="preserve">หมายถึง 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ab/>
        <w:t>สถานการณ์อยู่ในภาวะเสี่ยงอันตรายสูง เจ้าหน้าที่กำลังควบคุมสถานการณ์ ให้อพยพไปยังสถานที่ปลอดภัย และปฏิบัติตามแนวทาง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 w:bidi="th-TH"/>
        </w:rPr>
        <w:t xml:space="preserve">    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>ที่กำหนด</w:t>
      </w:r>
    </w:p>
    <w:p w14:paraId="33F52FC5" w14:textId="469E1A54" w:rsidR="00F02159" w:rsidRPr="000E2207" w:rsidRDefault="00000000" w:rsidP="00F02159">
      <w:pPr>
        <w:tabs>
          <w:tab w:val="left" w:pos="-4395"/>
          <w:tab w:val="left" w:pos="1418"/>
          <w:tab w:val="left" w:pos="1560"/>
          <w:tab w:val="left" w:pos="2410"/>
        </w:tabs>
        <w:spacing w:before="240"/>
        <w:ind w:left="3261" w:hanging="2268"/>
        <w:jc w:val="thaiDistribute"/>
        <w:rPr>
          <w:rFonts w:ascii="TH SarabunIT๙" w:hAnsi="TH SarabunIT๙" w:cs="TH SarabunIT๙"/>
          <w:sz w:val="32"/>
          <w:szCs w:val="32"/>
          <w:cs/>
          <w:lang w:val="th-TH"/>
        </w:rPr>
      </w:pPr>
      <w:r>
        <w:rPr>
          <w:rFonts w:ascii="TH SarabunIT๙" w:hAnsi="TH SarabunIT๙" w:cs="TH SarabunIT๙"/>
          <w:noProof/>
        </w:rPr>
        <w:pict w14:anchorId="10E5DA3B">
          <v:oval id="วงรี 3" o:spid="_x0000_s2408" style="position:absolute;left:0;text-align:left;margin-left:88.3pt;margin-top:12.35pt;width:18pt;height:18pt;z-index:2517258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" fillcolor="yellow" strokecolor="#4579b8">
            <v:shadow on="t" color="black" opacity="22936f" origin=",.5" offset="0,.63889mm"/>
          </v:oval>
        </w:pict>
      </w:r>
      <w:r w:rsidR="00F02159" w:rsidRPr="000E2207">
        <w:rPr>
          <w:rFonts w:ascii="TH SarabunIT๙" w:hAnsi="TH SarabunIT๙" w:cs="TH SarabunIT๙"/>
          <w:b/>
          <w:bCs/>
          <w:sz w:val="32"/>
          <w:szCs w:val="32"/>
          <w:cs/>
          <w:lang w:val="th-TH"/>
        </w:rPr>
        <w:t>สีเหลือง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ab/>
        <w:t xml:space="preserve">หมายถึง </w:t>
      </w:r>
      <w:r w:rsidR="00F02159" w:rsidRPr="000E2207">
        <w:rPr>
          <w:rFonts w:ascii="TH SarabunIT๙" w:hAnsi="TH SarabunIT๙" w:cs="TH SarabunIT๙"/>
          <w:spacing w:val="-8"/>
          <w:sz w:val="32"/>
          <w:szCs w:val="32"/>
          <w:cs/>
          <w:lang w:val="th-TH"/>
        </w:rPr>
        <w:tab/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>สถานการณ์อยู่ในภาวะเสี่ยงอันตราย มีแนวโน้มที่สถานการณ์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 w:bidi="th-TH"/>
        </w:rPr>
        <w:t xml:space="preserve">                     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>จะรุนแรงมากขึ้น ให้จัดเตรียมความพร้อมรับสถานการณ์ และปฏิบัติตามคำแนะนำ</w:t>
      </w:r>
    </w:p>
    <w:p w14:paraId="60365721" w14:textId="77777777" w:rsidR="00F02159" w:rsidRPr="000E2207" w:rsidRDefault="00000000" w:rsidP="00F02159">
      <w:pPr>
        <w:tabs>
          <w:tab w:val="left" w:pos="142"/>
          <w:tab w:val="left" w:pos="3261"/>
        </w:tabs>
        <w:spacing w:before="240"/>
        <w:ind w:left="2410" w:hanging="1418"/>
        <w:contextualSpacing/>
        <w:jc w:val="thaiDistribute"/>
        <w:rPr>
          <w:rFonts w:ascii="TH SarabunIT๙" w:hAnsi="TH SarabunIT๙" w:cs="TH SarabunIT๙"/>
          <w:spacing w:val="-6"/>
          <w:sz w:val="32"/>
          <w:szCs w:val="32"/>
          <w:cs/>
          <w:lang w:val="th-TH"/>
        </w:rPr>
      </w:pPr>
      <w:r>
        <w:rPr>
          <w:rFonts w:ascii="TH SarabunIT๙" w:hAnsi="TH SarabunIT๙" w:cs="TH SarabunIT๙"/>
          <w:noProof/>
        </w:rPr>
        <w:pict w14:anchorId="5CF1B8DD">
          <v:oval id="วงรี 2" o:spid="_x0000_s2409" style="position:absolute;left:0;text-align:left;margin-left:89.9pt;margin-top:.8pt;width:18pt;height:18pt;z-index:2517268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" fillcolor="#00c" strokecolor="#00c">
            <v:shadow on="t" opacity="22936f" origin=",.5" offset="0,.63889mm"/>
          </v:oval>
        </w:pict>
      </w:r>
      <w:r w:rsidR="00F02159" w:rsidRPr="000E2207">
        <w:rPr>
          <w:rFonts w:ascii="TH SarabunIT๙" w:hAnsi="TH SarabunIT๙" w:cs="TH SarabunIT๙"/>
          <w:b/>
          <w:bCs/>
          <w:sz w:val="32"/>
          <w:szCs w:val="32"/>
          <w:cs/>
          <w:lang w:val="th-TH"/>
        </w:rPr>
        <w:t>สีน้ำเงิน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ab/>
        <w:t xml:space="preserve">หมายถึง 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ab/>
        <w:t>สถานการณ์อยู่ในภาวะเฝ้าระวัง ให้ติดตามข้อมูลข่าวสารอย่างใกล้ชิด</w:t>
      </w:r>
    </w:p>
    <w:p w14:paraId="1FB98088" w14:textId="77777777" w:rsidR="00F02159" w:rsidRPr="000E2207" w:rsidRDefault="00000000" w:rsidP="00F02159">
      <w:pPr>
        <w:tabs>
          <w:tab w:val="left" w:pos="142"/>
          <w:tab w:val="left" w:pos="3261"/>
        </w:tabs>
        <w:spacing w:before="240" w:after="240"/>
        <w:ind w:left="2410" w:hanging="1418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>
        <w:rPr>
          <w:rFonts w:ascii="TH SarabunIT๙" w:hAnsi="TH SarabunIT๙" w:cs="TH SarabunIT๙"/>
          <w:noProof/>
        </w:rPr>
        <w:pict w14:anchorId="404DCF4D">
          <v:oval id="วงรี 1" o:spid="_x0000_s2410" style="position:absolute;left:0;text-align:left;margin-left:88.3pt;margin-top:11.65pt;width:18pt;height:18pt;z-index:251727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" fillcolor="lime" strokecolor="lime">
            <v:shadow on="t" opacity="22936f" origin=",.5" offset="0,.63889mm"/>
          </v:oval>
        </w:pict>
      </w:r>
      <w:r w:rsidR="00F02159" w:rsidRPr="000E2207">
        <w:rPr>
          <w:rFonts w:ascii="TH SarabunIT๙" w:hAnsi="TH SarabunIT๙" w:cs="TH SarabunIT๙"/>
          <w:b/>
          <w:bCs/>
          <w:sz w:val="32"/>
          <w:szCs w:val="32"/>
          <w:cs/>
          <w:lang w:val="th-TH"/>
        </w:rPr>
        <w:t>สีเขียว</w:t>
      </w:r>
      <w:r w:rsidR="00F02159" w:rsidRPr="000E2207">
        <w:rPr>
          <w:rFonts w:ascii="TH SarabunIT๙" w:hAnsi="TH SarabunIT๙" w:cs="TH SarabunIT๙"/>
          <w:sz w:val="32"/>
          <w:szCs w:val="32"/>
          <w:cs/>
          <w:lang w:val="th-TH"/>
        </w:rPr>
        <w:tab/>
      </w:r>
      <w:r w:rsidR="00F02159" w:rsidRPr="000E2207">
        <w:rPr>
          <w:rFonts w:ascii="TH SarabunIT๙" w:hAnsi="TH SarabunIT๙" w:cs="TH SarabunIT๙"/>
          <w:spacing w:val="-4"/>
          <w:sz w:val="32"/>
          <w:szCs w:val="32"/>
          <w:cs/>
          <w:lang w:val="th-TH"/>
        </w:rPr>
        <w:t xml:space="preserve">หมายถึง </w:t>
      </w:r>
      <w:r w:rsidR="00F02159" w:rsidRPr="000E2207">
        <w:rPr>
          <w:rFonts w:ascii="TH SarabunIT๙" w:hAnsi="TH SarabunIT๙" w:cs="TH SarabunIT๙"/>
          <w:spacing w:val="-4"/>
          <w:sz w:val="32"/>
          <w:szCs w:val="32"/>
          <w:cs/>
          <w:lang w:val="th-TH"/>
        </w:rPr>
        <w:tab/>
        <w:t>สถานการณ์อยู่ในภาวะปกติ ให้ติดตามข้อมูลข่าวสารเป็นประจำ</w:t>
      </w:r>
      <w:r w:rsidR="00F02159" w:rsidRPr="000E2207">
        <w:rPr>
          <w:rFonts w:ascii="TH SarabunIT๙" w:hAnsi="TH SarabunIT๙" w:cs="TH SarabunIT๙"/>
          <w:b/>
          <w:bCs/>
          <w:sz w:val="36"/>
          <w:szCs w:val="36"/>
          <w:lang w:bidi="th-TH"/>
        </w:rPr>
        <w:tab/>
      </w:r>
    </w:p>
    <w:p w14:paraId="2A849855" w14:textId="77777777" w:rsidR="00F02159" w:rsidRPr="000E2207" w:rsidRDefault="00F02159" w:rsidP="00F02159">
      <w:pPr>
        <w:tabs>
          <w:tab w:val="left" w:pos="851"/>
          <w:tab w:val="left" w:pos="1134"/>
          <w:tab w:val="left" w:pos="1418"/>
          <w:tab w:val="left" w:pos="1701"/>
          <w:tab w:val="left" w:pos="2127"/>
          <w:tab w:val="left" w:pos="2694"/>
        </w:tabs>
        <w:spacing w:line="216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6"/>
          <w:szCs w:val="36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6"/>
          <w:szCs w:val="36"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(2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/>
        </w:rPr>
        <w:t>แนวทางปฏิบัติในการจัดการ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เมื่อเกิดสาธารณภัย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/>
        </w:rPr>
        <w:t>ตามพระราชบัญญัติ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</w:rPr>
        <w:t>ป้องกันและบรรเทา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</w:rPr>
        <w:br/>
        <w:t>สาธารณภัย พ.ศ. 2550</w:t>
      </w:r>
    </w:p>
    <w:p w14:paraId="3BD4ADD3" w14:textId="07C7743E" w:rsidR="00F02159" w:rsidRPr="000E2207" w:rsidRDefault="00F02159" w:rsidP="00F02159">
      <w:pPr>
        <w:tabs>
          <w:tab w:val="left" w:pos="1418"/>
          <w:tab w:val="left" w:pos="1985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(</w:t>
      </w:r>
      <w:r w:rsidRPr="000E2207">
        <w:rPr>
          <w:rFonts w:ascii="TH SarabunIT๙" w:eastAsia="Calibri" w:hAnsi="TH SarabunIT๙" w:cs="TH SarabunIT๙"/>
          <w:sz w:val="32"/>
          <w:szCs w:val="32"/>
        </w:rPr>
        <w:t xml:space="preserve">2.1)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เมื่อเกิดหรือคาดว่าจะเกิดสาธารณภัยขึ้นในเขต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พื้นที่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 ดำเนินการดังนี้</w:t>
      </w:r>
    </w:p>
    <w:p w14:paraId="691D534A" w14:textId="64EA0ADE" w:rsidR="00F02159" w:rsidRPr="000E2207" w:rsidRDefault="00F02159" w:rsidP="00F02159">
      <w:pPr>
        <w:tabs>
          <w:tab w:val="left" w:pos="993"/>
          <w:tab w:val="left" w:pos="1985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  <w:t>(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</w:rPr>
        <w:t xml:space="preserve">2.1.1)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เมื่อเกิดหรือคาดว่าจะเกิดสาธารณภัยขึ้นในเขต</w:t>
      </w:r>
      <w:r w:rsidR="00650BEB"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ให้เป็นหน้าที่ของผู้อำนวยการท้องถิ่น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ของ</w:t>
      </w:r>
      <w:r w:rsidR="00650BEB"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เข้าดำเนินการป้องกันและบรรเทาสาธารณภัยโดยเร็ว และให้แจ้งผู้อำนวยการอำเภอ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บัวใหญ่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 และผู้อำนวยการจังหวัด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นครราชสีมา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ทราบทันที</w:t>
      </w:r>
    </w:p>
    <w:p w14:paraId="25111D58" w14:textId="16B78BB7" w:rsidR="00F02159" w:rsidRPr="000E2207" w:rsidRDefault="00F02159" w:rsidP="00F02159">
      <w:pPr>
        <w:tabs>
          <w:tab w:val="left" w:pos="993"/>
          <w:tab w:val="left" w:pos="1985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  <w:t>(</w:t>
      </w:r>
      <w:r w:rsidRPr="000E2207">
        <w:rPr>
          <w:rFonts w:ascii="TH SarabunIT๙" w:eastAsia="Calibri" w:hAnsi="TH SarabunIT๙" w:cs="TH SarabunIT๙"/>
          <w:sz w:val="32"/>
          <w:szCs w:val="32"/>
        </w:rPr>
        <w:t>2.1.2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) กรณีที่พื้นที่ที่เกิดหรือคาดว่าจะเกิดสาธารณภัยอยู่ในความรับผิดชอบ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ของ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ผู้อำนวยการท้องถิ่นหลายคน ผู้อำนวยการท้องถิ่นคนหนึ่งคนใดจะใช้อำนาจหรือปฏิบัติหน้าที่ไปพลางก่อนก็ได้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br/>
        <w:t xml:space="preserve">แล้วให้แจ้งผู้อำนวยการท้องถิ่นอื่นทราบโดยเร็ว </w:t>
      </w:r>
    </w:p>
    <w:p w14:paraId="1C9F7C2F" w14:textId="08781621" w:rsidR="00F02159" w:rsidRPr="000E2207" w:rsidRDefault="00F02159" w:rsidP="00F02159">
      <w:pPr>
        <w:tabs>
          <w:tab w:val="left" w:pos="993"/>
          <w:tab w:val="left" w:pos="1985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  <w:t>(</w:t>
      </w:r>
      <w:r w:rsidRPr="000E2207">
        <w:rPr>
          <w:rFonts w:ascii="TH SarabunIT๙" w:eastAsia="Calibri" w:hAnsi="TH SarabunIT๙" w:cs="TH SarabunIT๙"/>
          <w:sz w:val="32"/>
          <w:szCs w:val="32"/>
        </w:rPr>
        <w:t xml:space="preserve">2.1.3)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กรณีผู้อำนวยการท้องถิ่นมีความจำเป็นต้องได้รับความช่วยเหลือ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   </w:t>
      </w:r>
      <w:r w:rsidRPr="000E2207">
        <w:rPr>
          <w:rFonts w:ascii="TH SarabunIT๙" w:eastAsia="Calibri" w:hAnsi="TH SarabunIT๙" w:cs="TH SarabunIT๙"/>
          <w:spacing w:val="6"/>
          <w:sz w:val="32"/>
          <w:szCs w:val="32"/>
          <w:cs/>
        </w:rPr>
        <w:t xml:space="preserve">จากเจ้าหน้าที่ของรัฐ หรือหน่วยงานของรัฐที่อยู่นอกเขตขององค์กรปกครองส่วนท้องถิ่นแห่งพื้นที่ของตน ให้แจ้งให้ผู้อำนวยการอำเภอ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หรือผู้อำนวยการจังหวัดแล้วแต่</w:t>
      </w:r>
      <w:r w:rsidRPr="000E2207">
        <w:rPr>
          <w:rFonts w:ascii="TH SarabunIT๙" w:eastAsia="Calibri" w:hAnsi="TH SarabunIT๙" w:cs="TH SarabunIT๙"/>
          <w:spacing w:val="6"/>
          <w:sz w:val="32"/>
          <w:szCs w:val="32"/>
          <w:cs/>
        </w:rPr>
        <w:t>กรณี เพื่อสั่งการโดยเร็วต่อไป</w:t>
      </w:r>
    </w:p>
    <w:p w14:paraId="2D6BC7EE" w14:textId="4C54BAC5" w:rsidR="00F02159" w:rsidRPr="000E2207" w:rsidRDefault="00F02159" w:rsidP="00F02159">
      <w:pPr>
        <w:tabs>
          <w:tab w:val="left" w:pos="993"/>
          <w:tab w:val="left" w:pos="1985"/>
        </w:tabs>
        <w:spacing w:line="216" w:lineRule="auto"/>
        <w:jc w:val="thaiDistribute"/>
        <w:rPr>
          <w:rFonts w:ascii="TH SarabunIT๙" w:eastAsia="Calibri" w:hAnsi="TH SarabunIT๙" w:cs="TH SarabunIT๙"/>
          <w:spacing w:val="-16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  <w:t xml:space="preserve">(2.1.4) 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</w:rPr>
        <w:t>ผู้อำนวยการในเขตพื้นที่ที่ติดต่อหรือใกล้เคียงมีหน้าที่สนับสนุนการป้องกัน</w:t>
      </w:r>
      <w:r w:rsidR="00650BEB"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</w:rPr>
        <w:t>และบรรเทาสาธารณภัยแก่ผู้อำนวยการซึ่งรับผิดชอบในการป้องกันและบรรเทาสาธารณภัยที่เกิดขึ้นในพื้นที่ติดต่อ</w:t>
      </w:r>
      <w:r w:rsidR="00650BEB"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 xml:space="preserve">                      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</w:rPr>
        <w:t>หรือใกล้เคียงนั้น</w:t>
      </w:r>
    </w:p>
    <w:p w14:paraId="1AE1B96C" w14:textId="77777777" w:rsidR="00F02159" w:rsidRPr="000E2207" w:rsidRDefault="00F02159" w:rsidP="00F02159">
      <w:pPr>
        <w:tabs>
          <w:tab w:val="left" w:pos="993"/>
          <w:tab w:val="left" w:pos="1985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  <w:t xml:space="preserve">(2.1.5)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เมื่อเกิดสาธารณภัยขึ้น เจ้าพนักงานที่ประสบเหตุมีหน้าที่ต้องเข้าดำเนินการ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</w:rPr>
        <w:t>เบื้องต้นเพื่อระงับภัยนั้น แล้วรีบรายงานให้ผู้อำนวยการท้องถิ่นเพื่อสั่งการต่อไป และในกรณีจำเป็นอันไม่อาจหลีกเลี่ยงได้ ให้เจ้าพนักงานมีอำนาจดำเนินการใดเพื่อประโยชน์ในการคุ้มครองชีวิตหรือป้องกันอันตรายที่จะเกิดแก่บุคคลได้</w:t>
      </w:r>
    </w:p>
    <w:p w14:paraId="60933468" w14:textId="0283F137" w:rsidR="00F02159" w:rsidRPr="000E2207" w:rsidRDefault="00F02159" w:rsidP="00F02159">
      <w:pPr>
        <w:tabs>
          <w:tab w:val="left" w:pos="993"/>
          <w:tab w:val="left" w:pos="1985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  <w:t>(2.1.6)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 กรณีเจ้าพนักงานจำเป็นต้องเข้าไปในอาคาร หรือสถานที่ที่อยู่ใกล้เคียงกับบริเวณที่เกิดสาธารณภัยเพื่อทำการป้องกันและบรรเทาสาธารณภัยให้กระทำได้ต่อเมื่อได้รับอนุญาต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lastRenderedPageBreak/>
        <w:t xml:space="preserve">จากเจ้าของหรือผู้ครอบครองอาคารหรือสถานที่แล้ว เว้นแต่ไม่มีเจ้าของหรือผู้ครอบครองอยู่ในเวลานั้น 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หรือเมื่อมีผู้อำนวยการอยู่ด้วย และหากทรัพย์สินนั้นเป็นสิ่งที่ทำให้เกิดสาธารณภัยได้ง่าย ให้เจ้าพนักงาน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มีอำนาจสั่งให้เจ้าของหรือผู้ครอบครองขนย้ายทรัพย์สินออกจากอาคารหรือสถานที่ดังกล่าวได้ หากเจ้าของ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หรือผู้ครอบครองไม่ปฏิบัติตามคำสั่ง ให้เจ้าพนักงานมีอำนาจขนย้ายทรัพย์สินนั้นได้ตามความจำเป็นแก่การป้องกัน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และบรรเทาสาธารณภัย โดยเจ้าพนักงานไม่ต้องรับผิดชอบบรรดาความเสียหายอันเกิดจากการกระทำดังกล่าว</w:t>
      </w:r>
    </w:p>
    <w:p w14:paraId="0A4E6143" w14:textId="640394F2" w:rsidR="00F02159" w:rsidRPr="000E2207" w:rsidRDefault="00F02159" w:rsidP="00F02159">
      <w:pPr>
        <w:tabs>
          <w:tab w:val="left" w:pos="993"/>
          <w:tab w:val="left" w:pos="1985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</w:rPr>
        <w:t xml:space="preserve">(2.1.7)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ให้ผู้อำนวยการในเขตพื้นที่ที่รับผิดชอบสำรวจความเสียหายที่เกิดขึ้น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และทำบัญชี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</w:rPr>
        <w:t>รายชื่อผู้ประสบภัยและทรัพย์สินที่เสียหายไว้เป็นหลักฐาน พร้อมทั้งออกหนังสือรับรองให้ผู้ประสบภัยไว้เป็นหลักฐาน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ในการรับการสงเคราะห์และฟื้นฟู</w:t>
      </w:r>
    </w:p>
    <w:p w14:paraId="09FD8841" w14:textId="74233135" w:rsidR="00D540A5" w:rsidRPr="000E2207" w:rsidRDefault="00F02159" w:rsidP="00F02159">
      <w:pPr>
        <w:tabs>
          <w:tab w:val="left" w:pos="426"/>
          <w:tab w:val="left" w:pos="993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</w:rPr>
        <w:t xml:space="preserve">(2.1.8)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ในกรณีที่เกิดสาธารณภัยร้ายแรงอย่างยิ่ง (ระดับ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</w:rPr>
        <w:t>4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) นายกรัฐมนตรีหรือรองนายก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รัฐมนตรี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ซึ่งนายกรัฐมนตรีมอบหมายมีอำนาจสั่งการผู้บัญชาการ ผู้อำนวยการ หน่วยงานของรัฐ และองค์กรปกครอง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ส่วนท้องถิ่นให้ดำเนินการอย่างหนึ่งอย่างใดเพื่อการป้องกันและบรรเทาสาธารณภัยรวมตลอดทั้งให้ความช่วยเหลือ</w:t>
      </w:r>
      <w:r w:rsidR="00650BEB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แก่ประชาชน โดยมีอำนาจเช่นเดียวกับผู้บัญชาการป้องกันและบรรเทาสาธารณภัย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 xml:space="preserve">แห่งชาติ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และผู้อำนวยการแต่ละระดับ</w:t>
      </w:r>
    </w:p>
    <w:p w14:paraId="6100070C" w14:textId="473D2107" w:rsidR="00D540A5" w:rsidRPr="000E2207" w:rsidRDefault="00D540A5" w:rsidP="00D540A5">
      <w:pPr>
        <w:tabs>
          <w:tab w:val="left" w:pos="851"/>
          <w:tab w:val="left" w:pos="1134"/>
          <w:tab w:val="left" w:pos="1418"/>
          <w:tab w:val="left" w:pos="1701"/>
          <w:tab w:val="left" w:pos="2127"/>
          <w:tab w:val="left" w:pos="2694"/>
        </w:tabs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>(3)</w:t>
      </w:r>
      <w:r w:rsidR="00650BEB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แนวทางปฏิบัติในการจัดตั้งองค์กรปฏิบัติ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  <w:t>การจัดการในภาวะฉุกเฉิน</w:t>
      </w:r>
    </w:p>
    <w:p w14:paraId="0EEAD1FD" w14:textId="0F28DC44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(3</w:t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>.1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</w:t>
      </w:r>
      <w:r w:rsidR="00650BEB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การจัดตั้งองค์กรปฏิบัติในการจัดการในภาวะฉุกเฉิน</w:t>
      </w:r>
      <w:r w:rsidR="00BA2E57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573AEE14" w14:textId="77777777" w:rsidR="00650BEB" w:rsidRPr="000E2207" w:rsidRDefault="00650BEB" w:rsidP="00650BEB">
      <w:pPr>
        <w:tabs>
          <w:tab w:val="left" w:pos="993"/>
          <w:tab w:val="left" w:pos="1418"/>
          <w:tab w:val="left" w:pos="1843"/>
        </w:tabs>
        <w:ind w:firstLine="1985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ทำหน้าที่เป็นกลไกที่เป็นศูนย์กลางการปฏิบัติในการจัดการในภาวะฉุกเฉิน (</w:t>
      </w:r>
      <w:r w:rsidRPr="000E2207">
        <w:rPr>
          <w:rFonts w:ascii="TH SarabunIT๙" w:eastAsia="Calibri" w:hAnsi="TH SarabunIT๙" w:cs="TH SarabunIT๙"/>
          <w:sz w:val="32"/>
          <w:szCs w:val="32"/>
        </w:rPr>
        <w:t>Emergency Operation Centre : EOC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) เพื่อให้การวิเคราะห์ ประเมิน ประสานงาน และปฏิบัติภารกิจต่างๆ ที่เกี่ยวข้องในการจัดการเหตุการณ์หนึ่งๆ ในภาวะฉุกเฉินมีความเป็นเอกภาพ โดยมีองค์ประกอบ                 และโครงสร้างภายในองค์กรที่จำเป็น เหมาะสม และสอดคล้องกับภารกิจ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ระดับการจัดการสาธารณภัย         ของประเทศในแต่ละระดับ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 เพื่อให้เกิดความคล่องตัว มีความยืดหยุ่น และมีประสิทธิภาพ </w:t>
      </w:r>
    </w:p>
    <w:p w14:paraId="54998899" w14:textId="705A54E6" w:rsidR="002C493A" w:rsidRDefault="00650BEB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ทั้งนี้ เมื่อเกิดหรือคาดว่าจะเกิดสาธารณภัยขึ้น ให้กองอำนวยการป้องกันและบรรเทา        สาธารณภัย</w:t>
      </w:r>
      <w:r w:rsidR="00DA2530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จัดตั้ง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ศูนย์ปฏิบัติการฉุกเฉินท้องถิ่น</w:t>
      </w:r>
      <w:r w:rsidR="00DA2530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องค์การบริหารส่วนตำบลด่านช้าง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ขึ้น โดยมีผู้อำนวยการท้องถิ่นเป็นผู้ควบคุมและสั่งการ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เพื่อทำหน้าที่จัดการสาธารณภัยที่เกิดขึ้น</w:t>
      </w:r>
      <w:r w:rsidR="00DA2530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จนกว่าสถานการณ์จะกลับเข้าสู่ภาวะปกติ พร้อมทั้งประสานกับส่วนราชการ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และหน่วยงานที่เกี่ยวข้องในพื้นที่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รับผิดชอบ และประสานความร่วมมือกับทุกภาคส่วนในการจัดการสาธารณภัยทุกขั้นตอน หากในกรณีไม่สามารถ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ควบคุมสถานการณ์สาธารณภัยตามขีดความสามารถโดยลำพัง ให้ขอรับ การสนับสนุนจากกองอำนวยการป้องกันและบรรเทาสาธารณภัย (ระบุชื่อ อปท. ในเขตพื้นที่ติดต่อหรือใกล้เคียง) และ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/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หรือ กองอำนวยการป้องกันและบรรเทาสาธารณภัยอำเภอ</w:t>
      </w:r>
    </w:p>
    <w:p w14:paraId="5477F77C" w14:textId="195E3AAC" w:rsidR="000E2207" w:rsidRDefault="000E2207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4EFD9E2B" w14:textId="72A9AE9C" w:rsidR="000E2207" w:rsidRDefault="000E2207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729C9273" w14:textId="7BAB48AC" w:rsidR="000E2207" w:rsidRDefault="000E2207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750FFB46" w14:textId="012791F6" w:rsidR="000E2207" w:rsidRDefault="000E2207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661742A3" w14:textId="256450DE" w:rsidR="000E2207" w:rsidRDefault="000E2207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147F17F0" w14:textId="6AC60A02" w:rsidR="000E2207" w:rsidRDefault="000E2207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4A7AD4EE" w14:textId="65477F02" w:rsidR="000E2207" w:rsidRDefault="000E2207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119A0E82" w14:textId="19F701E3" w:rsidR="000E2207" w:rsidRDefault="000E2207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34101A69" w14:textId="68D209C8" w:rsidR="004C3262" w:rsidRDefault="004C3262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5CCE1D1D" w14:textId="77777777" w:rsidR="004C3262" w:rsidRPr="000E2207" w:rsidRDefault="004C3262" w:rsidP="000E2207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spacing w:after="120"/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</w:p>
    <w:p w14:paraId="14C88BA8" w14:textId="7F18F89D" w:rsidR="00D540A5" w:rsidRPr="000E2207" w:rsidRDefault="00D540A5" w:rsidP="00D540A5">
      <w:pPr>
        <w:tabs>
          <w:tab w:val="left" w:pos="851"/>
          <w:tab w:val="left" w:pos="1276"/>
          <w:tab w:val="left" w:pos="1701"/>
          <w:tab w:val="left" w:pos="1985"/>
          <w:tab w:val="left" w:pos="2694"/>
        </w:tabs>
        <w:jc w:val="thaiDistribute"/>
        <w:rPr>
          <w:rFonts w:ascii="TH SarabunIT๙" w:hAnsi="TH SarabunIT๙" w:cs="TH SarabunIT๙"/>
          <w:color w:val="00B050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>(3</w:t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>.2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</w:t>
      </w:r>
      <w:bookmarkStart w:id="25" w:name="_Hlk65670829"/>
      <w:r w:rsidR="00DA2530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โครงสร้างศูนย์ปฏิบัติการฉุกเฉินท้องถิ่น</w:t>
      </w:r>
      <w:bookmarkEnd w:id="25"/>
      <w:r w:rsidR="00DA2530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6399F7D9" w14:textId="77777777" w:rsidR="00D540A5" w:rsidRPr="000E2207" w:rsidRDefault="00000000" w:rsidP="00D540A5">
      <w:pPr>
        <w:tabs>
          <w:tab w:val="left" w:pos="2694"/>
        </w:tabs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>
        <w:rPr>
          <w:rFonts w:ascii="TH SarabunIT๙" w:eastAsia="Calibri" w:hAnsi="TH SarabunIT๙" w:cs="TH SarabunIT๙"/>
          <w:noProof/>
          <w:sz w:val="32"/>
          <w:szCs w:val="32"/>
          <w:lang w:bidi="th-TH"/>
        </w:rPr>
        <w:pict w14:anchorId="247D478F">
          <v:group id="กลุ่ม 221" o:spid="_x0000_s2093" style="position:absolute;margin-left:-18.8pt;margin-top:8.6pt;width:522.6pt;height:333.3pt;z-index:251634688;mso-position-horizontal-relative:margin" coordorigin=",2359" coordsize="66932,370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">
            <v:shape id="Text Box 2" o:spid="_x0000_s2094" type="#_x0000_t202" style="position:absolute;left:3509;top:10609;width:14347;height:32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461sUA&#10;AADcAAAADwAAAGRycy9kb3ducmV2LnhtbESPQWvCQBSE74X+h+UJvRTdNC1qU1eRQovebBS9PrLP&#10;JJh9G3e3Mf57Vyj0OMzMN8xs0ZtGdOR8bVnByygBQVxYXXOpYLf9Gk5B+ICssbFMCq7kYTF/fJhh&#10;pu2Ff6jLQykihH2GCqoQ2kxKX1Rk0I9sSxy9o3UGQ5SulNrhJcJNI9MkGUuDNceFClv6rKg45b9G&#10;wfRt1R38+nWzL8bH5j08T7rvs1PqadAvP0AE6sN/+K+90grSNIX7mXg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3jrWxQAAANwAAAAPAAAAAAAAAAAAAAAAAJgCAABkcnMv&#10;ZG93bnJldi54bWxQSwUGAAAAAAQABAD1AAAAigMAAAAA&#10;">
              <v:textbox style="mso-next-textbox:#Text Box 2">
                <w:txbxContent>
                  <w:p w14:paraId="797C2BA6" w14:textId="77777777" w:rsidR="00E47C6C" w:rsidRPr="00CD441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bookmarkStart w:id="26" w:name="_Hlk67401835"/>
                    <w:bookmarkStart w:id="27" w:name="_Hlk67401836"/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ที่ปรึกษา</w:t>
                    </w: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rtl/>
                        <w:cs/>
                      </w:rPr>
                      <w:t>/</w:t>
                    </w: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rtl/>
                        <w:cs/>
                        <w:lang w:bidi="th-TH"/>
                      </w:rPr>
                      <w:t>ผู้เชี่ยวชาญ</w:t>
                    </w:r>
                    <w:bookmarkEnd w:id="26"/>
                    <w:bookmarkEnd w:id="27"/>
                  </w:p>
                </w:txbxContent>
              </v:textbox>
            </v:shape>
            <v:shape id="Text Box 2" o:spid="_x0000_s2095" type="#_x0000_t202" style="position:absolute;left:41924;top:8365;width:16226;height:32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KfTcUA&#10;AADcAAAADwAAAGRycy9kb3ducmV2LnhtbESPQWvCQBSE70L/w/IKvYhuGkVt6iql0KI3m4q9PrLP&#10;JDT7Nt3dxvjvXUHwOMzMN8xy3ZtGdOR8bVnB8zgBQVxYXXOpYP/9MVqA8AFZY2OZFJzJw3r1MFhi&#10;pu2Jv6jLQykihH2GCqoQ2kxKX1Rk0I9tSxy9o3UGQ5SulNrhKcJNI9MkmUmDNceFClt6r6j4zf+N&#10;gsV00/347WR3KGbH5iUM593nn1Pq6bF/ewURqA/38K290QrSdALXM/EIy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kp9NxQAAANwAAAAPAAAAAAAAAAAAAAAAAJgCAABkcnMv&#10;ZG93bnJldi54bWxQSwUGAAAAAAQABAD1AAAAigMAAAAA&#10;">
              <v:textbox>
                <w:txbxContent>
                  <w:p w14:paraId="4A488C1D" w14:textId="77777777" w:rsidR="00E47C6C" w:rsidRPr="00CD441D" w:rsidRDefault="00E47C6C" w:rsidP="00D540A5">
                    <w:pPr>
                      <w:rPr>
                        <w:rFonts w:ascii="TH SarabunPSK" w:hAnsi="TH SarabunPSK" w:cs="TH SarabunPSK"/>
                        <w:b/>
                        <w:bCs/>
                        <w:sz w:val="20"/>
                        <w:cs/>
                        <w:lang w:bidi="th-TH"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ศูนย์ประสานการปฏิบัติ</w:t>
                    </w:r>
                  </w:p>
                </w:txbxContent>
              </v:textbox>
            </v:shape>
            <v:shape id="Text Box 2" o:spid="_x0000_s2096" type="#_x0000_t202" style="position:absolute;left:42010;top:12677;width:16415;height:31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ZpZsMA&#10;AADdAAAADwAAAGRycy9kb3ducmV2LnhtbERPy2rCQBTdF/yH4RbcFJ2oRWN0lCIodueLdnvJXJPQ&#10;zJ10Zozx751FocvDeS/XnalFS85XlhWMhgkI4tzqigsFl/N2kILwAVljbZkUPMjDetV7WWKm7Z2P&#10;1J5CIWII+wwVlCE0mZQ+L8mgH9qGOHJX6wyGCF0htcN7DDe1HCfJVBqsODaU2NCmpPzndDMK0vd9&#10;++0/J4evfHqt5+Ft1u5+nVL91+5jASJQF/7Ff+69VjBO0rg/vo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ZpZsMAAADdAAAADwAAAAAAAAAAAAAAAACYAgAAZHJzL2Rv&#10;d25yZXYueG1sUEsFBgAAAAAEAAQA9QAAAIgDAAAAAA==&#10;">
              <v:textbox>
                <w:txbxContent>
                  <w:p w14:paraId="1861E04F" w14:textId="77777777" w:rsidR="00E47C6C" w:rsidRPr="00ED442A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rtl/>
                        <w:cs/>
                      </w:rPr>
                    </w:pPr>
                    <w:bookmarkStart w:id="28" w:name="_Hlk67401783"/>
                    <w:bookmarkStart w:id="29" w:name="_Hlk67401784"/>
                    <w:r w:rsidRPr="00ED442A">
                      <w:rPr>
                        <w:rFonts w:ascii="TH SarabunPSK" w:hAnsi="TH SarabunPSK" w:cs="TH SarabunPSK" w:hint="cs"/>
                        <w:b/>
                        <w:bCs/>
                        <w:cs/>
                        <w:lang w:bidi="th-TH"/>
                      </w:rPr>
                      <w:t>ศูนย์ข้อมูลประชาสัมพันธ์ร่วม</w:t>
                    </w:r>
                    <w:bookmarkEnd w:id="28"/>
                    <w:bookmarkEnd w:id="29"/>
                  </w:p>
                </w:txbxContent>
              </v:textbox>
            </v:shape>
            <v:shape id="Text Box 2" o:spid="_x0000_s2097" type="#_x0000_t202" style="position:absolute;top:19495;width:9658;height:29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yzUccA&#10;AADdAAAADwAAAGRycy9kb3ducmV2LnhtbESPT2vCQBTE70K/w/IK3swmUSREVymhLYKX1raH3h7Z&#10;Z/40+zZktxr99G6h4HGYmd8w6+1oOnGiwTWWFSRRDIK4tLrhSsHnx8ssA+E8ssbOMim4kIPt5mGy&#10;xlzbM7/T6eArESDsclRQe9/nUrqyJoMusj1x8I52MOiDHCqpBzwHuOlkGsdLabDhsFBjT0VN5c/h&#10;1yigtr2atjAXu3+by+Vi//X9+pwoNX0cn1YgPI3+Hv5v77SCNM4S+HsTnoD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Dss1HHAAAA3QAAAA8AAAAAAAAAAAAAAAAAmAIAAGRy&#10;cy9kb3ducmV2LnhtbFBLBQYAAAAABAAEAPUAAACMAwAAAAA=&#10;" fillcolor="#c00000">
              <v:textbox>
                <w:txbxContent>
                  <w:p w14:paraId="5F70AB1E" w14:textId="77777777" w:rsidR="00E47C6C" w:rsidRPr="00CD441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 w:rsidRPr="00CD441D"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ส่วนปฏิบัติการ</w:t>
                    </w:r>
                  </w:p>
                </w:txbxContent>
              </v:textbox>
            </v:shape>
            <v:shape id="Text Box 2" o:spid="_x0000_s2098" type="#_x0000_t202" style="position:absolute;left:13543;top:19323;width:9569;height:29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96vsYA&#10;AADdAAAADwAAAGRycy9kb3ducmV2LnhtbESPT2vCQBTE7wW/w/IEL0U35lBCdJUqKHqqfym9PbLP&#10;JDX7NmZXTb+9WxA8DjPzG2Y8bU0lbtS40rKC4SACQZxZXXKu4LBf9BMQziNrrCyTgj9yMJ103saY&#10;anvnLd12PhcBwi5FBYX3dSqlywoy6Aa2Jg7eyTYGfZBNLnWD9wA3lYyj6EMaLDksFFjTvKDsvLsa&#10;Bcv15vT1Hf9e3pPjzwJXVLbb2VypXrf9HIHw1PpX+NleaQVxlMTw/yY8AT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96vsYAAADdAAAADwAAAAAAAAAAAAAAAACYAgAAZHJz&#10;L2Rvd25yZXYueG1sUEsFBgAAAAAEAAQA9QAAAIsDAAAAAA==&#10;" fillcolor="#002060">
              <v:textbox>
                <w:txbxContent>
                  <w:p w14:paraId="4A231B5E" w14:textId="77777777" w:rsidR="00E47C6C" w:rsidRPr="00CD441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 w:rsidRPr="00CD441D"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ส่วนอำนวยการ</w:t>
                    </w:r>
                  </w:p>
                </w:txbxContent>
              </v:textbox>
            </v:shape>
            <v:shape id="Text Box 2" o:spid="_x0000_s2099" type="#_x0000_t202" style="position:absolute;left:42787;top:19323;width:9840;height:2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VYhsgA&#10;AADdAAAADwAAAGRycy9kb3ducmV2LnhtbESPW2vCQBSE34X+h+UIfasbUxAbXUUKlvbBS6Mgvh2y&#10;JxebPRuzq6b/visUfBxm5htmOu9MLa7UusqyguEgAkGcWV1xoWC/W76MQTiPrLG2TAp+ycF89tSb&#10;YqLtjb/pmvpCBAi7BBWU3jeJlC4ryaAb2IY4eLltDfog20LqFm8BbmoZR9FIGqw4LJTY0HtJ2U96&#10;MQqO50u+OZz2/BFvaX3+Wr6t8nSl1HO/W0xAeOr8I/zf/tQK4mj8Cvc34QnI2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5ViGyAAAAN0AAAAPAAAAAAAAAAAAAAAAAJgCAABk&#10;cnMvZG93bnJldi54bWxQSwUGAAAAAAQABAD1AAAAjQMAAAAA&#10;" fillcolor="yellow">
              <v:textbox>
                <w:txbxContent>
                  <w:p w14:paraId="3919A898" w14:textId="77777777" w:rsidR="00E47C6C" w:rsidRPr="00CD441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 w:rsidRPr="00CD441D"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ส่วนสนับสนุน</w:t>
                    </w:r>
                  </w:p>
                </w:txbxContent>
              </v:textbox>
            </v:shape>
            <v:line id="Straight Connector 2058" o:spid="_x0000_s2100" style="position:absolute;visibility:visible" from="29502,6269" to="29502,16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OALMUAAADdAAAADwAAAGRycy9kb3ducmV2LnhtbESP3WoCMRSE74W+QzhC72rishS7GkUq&#10;FguFUtsHOG7O/uDmZNlEjT59Uyh4OczMN8xiFW0nzjT41rGG6USBIC6dabnW8PO9fZqB8AHZYOeY&#10;NFzJw2r5MFpgYdyFv+i8D7VIEPYFamhC6AspfdmQRT9xPXHyKjdYDEkOtTQDXhLcdjJT6llabDkt&#10;NNjTa0PlcX+yGjaf+SH6W7WrspeP9zeVk435SevHcVzPQQSK4R7+b++MhkzNcvh7k56AX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zOALMUAAADdAAAADwAAAAAAAAAA&#10;AAAAAAChAgAAZHJzL2Rvd25yZXYueG1sUEsFBgAAAAAEAAQA+QAAAJMDAAAAAA==&#10;" strokeweight="2.25pt">
              <v:stroke joinstyle="miter"/>
            </v:line>
            <v:line id="Straight Connector 2059" o:spid="_x0000_s2101" style="position:absolute;visibility:visible" from="29588,9920" to="41920,9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8lt8YAAADdAAAADwAAAGRycy9kb3ducmV2LnhtbESP3WoCMRSE7wt9h3AKvdPEZVt0NUqp&#10;WCwUpNYHOG7O/uDmZNlETfv0TUHo5TAz3zCLVbSduNDgW8caJmMFgrh0puVaw+FrM5qC8AHZYOeY&#10;NHyTh9Xy/m6BhXFX/qTLPtQiQdgXqKEJoS+k9GVDFv3Y9cTJq9xgMSQ51NIMeE1w28lMqWdpseW0&#10;0GBPrw2Vp/3Zaljv8mP0P9W2ymYf728qJxvzs9aPD/FlDiJQDP/hW3trNGRq+gR/b9ITkM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/JbfGAAAA3QAAAA8AAAAAAAAA&#10;AAAAAAAAoQIAAGRycy9kb3ducmV2LnhtbFBLBQYAAAAABAAEAPkAAACUAwAAAAA=&#10;" strokeweight="2.25pt">
              <v:stroke joinstyle="miter"/>
            </v:line>
            <v:line id="Straight Connector 2060" o:spid="_x0000_s2102" style="position:absolute;visibility:visible" from="17942,12335" to="29626,12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27wMUAAADdAAAADwAAAGRycy9kb3ducmV2LnhtbESP3WoCMRSE7wt9h3AK3tWkyyJ2NUpR&#10;FAtC0fYBTjdnf3Bzsmyixj69KRR6OczMN8x8GW0nLjT41rGGl7ECQVw603Kt4etz8zwF4QOywc4x&#10;abiRh+Xi8WGOhXFXPtDlGGqRIOwL1NCE0BdS+rIhi37seuLkVW6wGJIcamkGvCa47WSm1ERabDkt&#10;NNjTqqHydDxbDeuP/Dv6n2pXZa/7963Kycb8rPXoKb7NQASK4T/8194ZDZmaTuD3TXoCcn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K27wMUAAADdAAAADwAAAAAAAAAA&#10;AAAAAAChAgAAZHJzL2Rvd25yZXYueG1sUEsFBgAAAAAEAAQA+QAAAJMDAAAAAA==&#10;" strokeweight="2.25pt">
              <v:stroke joinstyle="miter"/>
            </v:line>
            <v:line id="Straight Connector 2061" o:spid="_x0000_s2103" style="position:absolute;visibility:visible" from="29588,14319" to="42010,143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EeW8YAAADdAAAADwAAAGRycy9kb3ducmV2LnhtbESP3WoCMRSE7wt9h3AKvdPEZWl1NUqp&#10;WCwUpNYHOG7O/uDmZNlETfv0TUHo5TAz3zCLVbSduNDgW8caJmMFgrh0puVaw+FrM5qC8AHZYOeY&#10;NHyTh9Xy/m6BhXFX/qTLPtQiQdgXqKEJoS+k9GVDFv3Y9cTJq9xgMSQ51NIMeE1w28lMqSdpseW0&#10;0GBPrw2Vp/3Zaljv8mP0P9W2ymYf728qJxvzs9aPD/FlDiJQDP/hW3trNGRq+gx/b9ITkM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hHlvGAAAA3QAAAA8AAAAAAAAA&#10;AAAAAAAAoQIAAGRycy9kb3ducmV2LnhtbFBLBQYAAAAABAAEAPkAAACUAwAAAAA=&#10;" strokeweight="2.25pt">
              <v:stroke joinstyle="miter"/>
            </v:line>
            <v:line id="Straight Connector 2062" o:spid="_x0000_s2104" style="position:absolute;visibility:visible" from="6297,16821" to="46362,169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6KKcIAAADdAAAADwAAAGRycy9kb3ducmV2LnhtbERPy2oCMRTdC/5DuEJ3mnQYxE6NUhTF&#10;glC0/YDbyZ0HndwMk6hpv94shC4P571cR9uJKw2+dazheaZAEJfOtFxr+PrcTRcgfEA22DkmDb/k&#10;Yb0aj5ZYGHfjE13PoRYphH2BGpoQ+kJKXzZk0c9cT5y4yg0WQ4JDLc2AtxRuO5kpNZcWW04NDfa0&#10;aaj8OV+shu1H/h39X3Wospfj+17lZGN+0fppEt9eQQSK4V/8cB+Mhkwt0tz0Jj0B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n6KKcIAAADdAAAADwAAAAAAAAAAAAAA&#10;AAChAgAAZHJzL2Rvd25yZXYueG1sUEsFBgAAAAAEAAQA+QAAAJADAAAAAA==&#10;" strokeweight="2.25pt">
              <v:stroke joinstyle="miter"/>
            </v:line>
            <v:line id="Straight Connector 2064" o:spid="_x0000_s2105" style="position:absolute;visibility:visible" from="6297,16735" to="6297,193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IvssUAAADdAAAADwAAAGRycy9kb3ducmV2LnhtbESP3WoCMRSE7wu+QzhC72rSZRFdjVKU&#10;FguFovYBTjdnf3Bzsmyipn16Uyh4OczMN8xyHW0nLjT41rGG54kCQVw603Kt4ev4+jQD4QOywc4x&#10;afghD+vV6GGJhXFX3tPlEGqRIOwL1NCE0BdS+rIhi37ieuLkVW6wGJIcamkGvCa47WSm1FRabDkt&#10;NNjTpqHydDhbDdvP/Dv632pXZfOP9zeVk435WevHcXxZgAgUwz38394ZDZmazeHvTXoCc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TIvssUAAADdAAAADwAAAAAAAAAA&#10;AAAAAAChAgAAZHJzL2Rvd25yZXYueG1sUEsFBgAAAAAEAAQA+QAAAJMDAAAAAA==&#10;" strokeweight="2.25pt">
              <v:stroke joinstyle="miter"/>
            </v:line>
            <v:line id="Straight Connector 2065" o:spid="_x0000_s2106" style="position:absolute;visibility:visible" from="46237,16821" to="46237,19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21acUAAADdAAAADwAAAGRycy9kb3ducmV2LnhtbESP3WoCMRSE7wt9h3CE3tXEZSl1NYpU&#10;LBYKpdYHOG7O/uDmZNlEjT59Uyh4OczMN8x8GW0nzjT41rGGyViBIC6dabnWsP/ZPL+C8AHZYOeY&#10;NFzJw3Lx+DDHwrgLf9N5F2qRIOwL1NCE0BdS+rIhi37seuLkVW6wGJIcamkGvCS47WSm1Iu02HJa&#10;aLCnt4bK4+5kNay/8kP0t2pbZdPPj3eVk435SeunUVzNQASK4R7+b2+NhkxNJ/D3Jj0Buf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p21acUAAADdAAAADwAAAAAAAAAA&#10;AAAAAAChAgAAZHJzL2Rvd25yZXYueG1sUEsFBgAAAAAEAAQA+QAAAJMDAAAAAA==&#10;" strokeweight="2.25pt">
              <v:stroke joinstyle="miter"/>
            </v:line>
            <v:shape id="Text Box 2" o:spid="_x0000_s2107" type="#_x0000_t202" style="position:absolute;left:18074;top:2359;width:23246;height:32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rCVMcA&#10;AADdAAAADwAAAGRycy9kb3ducmV2LnhtbESPT2vCQBTE7wW/w/KEXkrd+IdUo6uUQsXeNJZ6fWSf&#10;STD7Nt3dxvTbdwuCx2FmfsOsNr1pREfO15YVjEcJCOLC6ppLBZ/H9+c5CB+QNTaWScEvedisBw8r&#10;zLS98oG6PJQiQthnqKAKoc2k9EVFBv3ItsTRO1tnMETpSqkdXiPcNHKSJKk0WHNcqLClt4qKS/5j&#10;FMxnu+7kP6b7ryI9N4vw9NJtv51Sj8P+dQkiUB/u4Vt7pxVMkkUK/2/iE5D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56wlTHAAAA3QAAAA8AAAAAAAAAAAAAAAAAmAIAAGRy&#10;cy9kb3ducmV2LnhtbFBLBQYAAAAABAAEAPUAAACMAwAAAAA=&#10;">
              <v:textbox>
                <w:txbxContent>
                  <w:p w14:paraId="7E734E5A" w14:textId="77777777" w:rsidR="00E47C6C" w:rsidRPr="00CD441D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</w:rPr>
                    </w:pPr>
                    <w:r w:rsidRPr="00CD441D"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ผู้อำนวยการท้องถิ่น</w:t>
                    </w:r>
                  </w:p>
                </w:txbxContent>
              </v:textbox>
            </v:shape>
            <v:line id="Straight Connector 2058" o:spid="_x0000_s2108" style="position:absolute;visibility:visible" from="29502,5572" to="29502,67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iIhsYAAADdAAAADwAAAGRycy9kb3ducmV2LnhtbESP3WoCMRSE7wt9h3AKvdPEZWnrapRS&#10;sVgoSNUHOG7O/uDmZNlETfv0TUHo5TAz3zDzZbSduNDgW8caJmMFgrh0puVaw2G/Hr2A8AHZYOeY&#10;NHyTh+Xi/m6OhXFX/qLLLtQiQdgXqKEJoS+k9GVDFv3Y9cTJq9xgMSQ51NIMeE1w28lMqSdpseW0&#10;0GBPbw2Vp93Zalht82P0P9WmyqafH+8qJxvzs9aPD/F1BiJQDP/hW3tjNGRq+gx/b9IT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4iIbGAAAA3QAAAA8AAAAAAAAA&#10;AAAAAAAAoQIAAGRycy9kb3ducmV2LnhtbFBLBQYAAAAABAAEAPkAAACUAwAAAAA=&#10;" strokeweight="2.25pt">
              <v:stroke joinstyle="miter"/>
            </v:line>
            <v:line id="Straight Connector 2064" o:spid="_x0000_s2109" style="position:absolute;visibility:visible" from="18460,16907" to="18460,194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Ok58EAAADdAAAADwAAAGRycy9kb3ducmV2LnhtbERPTYvCMBC9C/sfwix402RFxK1GEWGh&#10;B/dgFfc6NGNTbCa1idr99+YgeHy87+W6d424Uxdqzxq+xgoEcelNzZWG4+FnNAcRIrLBxjNp+KcA&#10;69XHYImZ8Q/e072IlUghHDLUYGNsMylDaclhGPuWOHFn3zmMCXaVNB0+Urhr5ESpmXRYc2qw2NLW&#10;Unkpbk7D9De35q/fhd1e5Seqr9PttfBaDz/7zQJEpD6+xS93bjRM1Heam96kJyBXT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rg6TnwQAAAN0AAAAPAAAAAAAAAAAAAAAA&#10;AKECAABkcnMvZG93bnJldi54bWxQSwUGAAAAAAQABAD5AAAAjwMAAAAA&#10;" strokeweight="2.25pt"/>
            <v:shape id="Text Box 2" o:spid="_x0000_s2110" type="#_x0000_t202" style="position:absolute;left:2932;top:23463;width:9824;height:24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MpiscA&#10;AADdAAAADwAAAGRycy9kb3ducmV2LnhtbESPT2vCQBTE70K/w/IK3nQTK1JT11CkLYVc1LaH3h7Z&#10;Z/6YfRuyq4l++m5B8DjMzG+YVTqYRpypc5VlBfE0AkGcW11xoeD7633yDMJ5ZI2NZVJwIQfp+mG0&#10;wkTbnnd03vtCBAi7BBWU3reJlC4vyaCb2pY4eAfbGfRBdoXUHfYBbho5i6KFNFhxWCixpU1J+XF/&#10;Mgqorq+m3piLzbZPcjHPfn4/3mKlxo/D6wsIT4O/h2/tT61gFi2X8P8mPAG5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tDKYrHAAAA3QAAAA8AAAAAAAAAAAAAAAAAmAIAAGRy&#10;cy9kb3ducmV2LnhtbFBLBQYAAAAABAAEAPUAAACMAwAAAAA=&#10;" fillcolor="#c00000">
              <v:textbox>
                <w:txbxContent>
                  <w:p w14:paraId="5A8B76CB" w14:textId="77777777" w:rsidR="00E47C6C" w:rsidRPr="004A57E1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 w:rsidRPr="004A57E1"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พื้นที่</w:t>
                    </w:r>
                  </w:p>
                </w:txbxContent>
              </v:textbox>
            </v:shape>
            <v:shape id="Text Box 2" o:spid="_x0000_s2111" type="#_x0000_t202" style="position:absolute;left:2932;top:27000;width:9824;height:24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W5lcYA&#10;AADdAAAADwAAAGRycy9kb3ducmV2LnhtbESPS2sCQRCE7wH/w9CCtzi7moisjiKSSMBLfB28NTvt&#10;PtzpWXZGXf31TiDgsaiqr6jpvDWVuFLjCssK4n4Egji1uuBMwX73/T4G4TyyxsoyKbiTg/ms8zbF&#10;RNsbb+i69ZkIEHYJKsi9rxMpXZqTQde3NXHwTrYx6INsMqkbvAW4qeQgikbSYMFhIcealjml5+3F&#10;KKCyfJhyae52/TuUo4/14bj6ipXqddvFBISn1r/C/+0frWAQR5/w9yY8ATl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OW5lcYAAADdAAAADwAAAAAAAAAAAAAAAACYAgAAZHJz&#10;L2Rvd25yZXYueG1sUEsFBgAAAAAEAAQA9QAAAIsDAAAAAA==&#10;" fillcolor="#c00000">
              <v:textbox>
                <w:txbxContent>
                  <w:p w14:paraId="72B4823B" w14:textId="77777777" w:rsidR="00E47C6C" w:rsidRPr="004A57E1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กลุ่มภารกิจ</w:t>
                    </w:r>
                  </w:p>
                </w:txbxContent>
              </v:textbox>
            </v:shape>
            <v:line id="Straight Connector 2064" o:spid="_x0000_s2112" style="position:absolute;visibility:visible" from="948,22428" to="948,283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7sPFMMAAADdAAAADwAAAGRycy9kb3ducmV2LnhtbESPQYvCMBSE7wv+h/AEb2uiiCzVKCII&#10;PejBKrvXR/Nsis1LbaLWf28WFvY4zMw3zHLdu0Y8qAu1Zw2TsQJBXHpTc6XhfNp9foEIEdlg45k0&#10;vCjAejX4WGJm/JOP9ChiJRKEQ4YabIxtJmUoLTkMY98SJ+/iO4cxya6SpsNngrtGTpWaS4c1pwWL&#10;LW0tldfi7jTMDrk1P/0+7I8q/6b6NtveCq/1aNhvFiAi9fE//NfOjYbpRM3h9016AnL1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7DxTDAAAA3QAAAA8AAAAAAAAAAAAA&#10;AAAAoQIAAGRycy9kb3ducmV2LnhtbFBLBQYAAAAABAAEAPkAAACRAwAAAAA=&#10;" strokeweight="2.25pt"/>
            <v:line id="Straight Connector 2060" o:spid="_x0000_s2113" style="position:absolute;visibility:visible" from="948,24844" to="2923,24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eqj8QAAADdAAAADwAAAGRycy9kb3ducmV2LnhtbESPQWsCMRSE70L/Q3gFb5ooYmU1igiF&#10;PejBbanXx+a5Wdy8rJtU139vhEKPw8x8w6w2vWvEjbpQe9YwGSsQxKU3NVcavr8+RwsQISIbbDyT&#10;hgcF2KzfBivMjL/zkW5FrESCcMhQg42xzaQMpSWHYexb4uSdfecwJtlV0nR4T3DXyKlSc+mw5rRg&#10;saWdpfJS/DoNs0Nuzanfh/1R5T9UX2e7a+G1Hr732yWISH38D/+1c6NhOlEf8HqTnoBcP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96qPxAAAAN0AAAAPAAAAAAAAAAAA&#10;AAAAAKECAABkcnMvZG93bnJldi54bWxQSwUGAAAAAAQABAD5AAAAkgMAAAAA&#10;" strokeweight="2.25pt"/>
            <v:line id="Straight Connector 2060" o:spid="_x0000_s2114" style="position:absolute;flip:y;visibility:visible" from="862,28294" to="2926,28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jFp8kAAADdAAAADwAAAGRycy9kb3ducmV2LnhtbESPwWrCQBCG70LfYZlCL6XuKtKW1FWK&#10;WqtQCo099DjNjklodjZkV41v3zkIHod//m++mc5736gjdbEObGE0NKCIi+BqLi18794enkHFhOyw&#10;CUwWzhRhPrsZTDFz4cRfdMxTqQTCMUMLVUptpnUsKvIYh6EllmwfOo9Jxq7UrsOTwH2jx8Y8ao81&#10;y4UKW1pUVPzlBy8ay8lue/59Xz99rhbFx347uTebH2vvbvvXF1CJ+nRdvrQ3zsJ4ZERXvhEE6Nk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BoxafJAAAA3QAAAA8AAAAA&#10;AAAAAAAAAAAAoQIAAGRycy9kb3ducmV2LnhtbFBLBQYAAAAABAAEAPkAAACXAwAAAAA=&#10;" strokeweight="2.25pt"/>
            <v:shape id="Text Box 2" o:spid="_x0000_s2115" type="#_x0000_t202" style="position:absolute;left:16476;top:23463;width:9823;height:24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rbSMUA&#10;AADdAAAADwAAAGRycy9kb3ducmV2LnhtbERPTWvCQBC9F/oflil4KWaTHERiVrGCYk9WWxFvQ3ZM&#10;0mZn0+w2Sf9991Dw+Hjf+Wo0jeipc7VlBUkUgyAurK65VPDxvp3OQTiPrLGxTAp+ycFq+fiQY6bt&#10;wEfqT74UIYRdhgoq79tMSldUZNBFtiUO3M12Bn2AXSl1h0MIN41M43gmDdYcGipsaVNR8XX6MQp2&#10;r2+3wyX9/H6en69b3FM9Hl82Sk2exvUChKfR38X/7r1WkCZJ2B/ehCc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OttIxQAAAN0AAAAPAAAAAAAAAAAAAAAAAJgCAABkcnMv&#10;ZG93bnJldi54bWxQSwUGAAAAAAQABAD1AAAAigMAAAAA&#10;" fillcolor="#002060">
              <v:textbox>
                <w:txbxContent>
                  <w:p w14:paraId="45D7CF21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หน่วยสถานการณ์</w:t>
                    </w:r>
                  </w:p>
                </w:txbxContent>
              </v:textbox>
            </v:shape>
            <v:shape id="Text Box 2" o:spid="_x0000_s2116" type="#_x0000_t202" style="position:absolute;left:16476;top:26828;width:9823;height:24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TgpMgA&#10;AADdAAAADwAAAGRycy9kb3ducmV2LnhtbESPS2vDMBCE74X8B7GFXEos24cS3CimDSSkp+ZVQm+L&#10;tX4k1sqx1MT991Gh0OMwM98ws3wwrbhS7xrLCpIoBkFcWN1wpeCwX06mIJxH1thaJgU/5CCfjx5m&#10;mGl74y1dd74SAcIuQwW1910mpStqMugi2xEHr7S9QR9kX0nd4y3ATSvTOH6WBhsOCzV2tKipOO++&#10;jYLV+6b8OKany9P082uJa2qG7dtCqfHj8PoCwtPg/8N/7bVWkCZJCr9vwhOQ8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pOCkyAAAAN0AAAAPAAAAAAAAAAAAAAAAAJgCAABk&#10;cnMvZG93bnJldi54bWxQSwUGAAAAAAQABAD1AAAAjQMAAAAA&#10;" fillcolor="#002060">
              <v:textbox>
                <w:txbxContent>
                  <w:p w14:paraId="5247B096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หน่วยทรัพยากร</w:t>
                    </w:r>
                  </w:p>
                </w:txbxContent>
              </v:textbox>
            </v:shape>
            <v:shape id="Text Box 2" o:spid="_x0000_s2117" type="#_x0000_t202" style="position:absolute;left:16476;top:30278;width:9829;height:24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hFP8cA&#10;AADdAAAADwAAAGRycy9kb3ducmV2LnhtbESPT2vCQBTE74LfYXlCL1I3iVAkdRUrWOzJ+qcUb4/s&#10;M4lm36bZrcZv7wqCx2FmfsOMp62pxJkaV1pWEA8iEMSZ1SXnCnbbxesIhPPIGivLpOBKDqaTbmeM&#10;qbYXXtN543MRIOxSVFB4X6dSuqwgg25ga+LgHWxj0AfZ5FI3eAlwU8kkit6kwZLDQoE1zQvKTpt/&#10;o+Dz6/uw+k2Of/3Rz36BSyrb9cdcqZdeO3sH4an1z/CjvdQKkjgewv1NeA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oRT/HAAAA3QAAAA8AAAAAAAAAAAAAAAAAmAIAAGRy&#10;cy9kb3ducmV2LnhtbFBLBQYAAAAABAAEAPUAAACMAwAAAAA=&#10;" fillcolor="#002060">
              <v:textbox>
                <w:txbxContent>
                  <w:p w14:paraId="5D9FA936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หน่วยเอกสาร</w:t>
                    </w:r>
                  </w:p>
                </w:txbxContent>
              </v:textbox>
            </v:shape>
            <v:line id="Straight Connector 2064" o:spid="_x0000_s2118" style="position:absolute;visibility:visible" from="14492,22256" to="14492,31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yiJcMAAADdAAAADwAAAGRycy9kb3ducmV2LnhtbESPQYvCMBSE7wv+h/AEb2taKctSjSKC&#10;0IN7sIpeH82zKTYvtclq/fdGWNjjMDPfMIvVYFtxp943jhWk0wQEceV0w7WC42H7+Q3CB2SNrWNS&#10;8CQPq+XoY4G5dg/e070MtYgQ9jkqMCF0uZS+MmTRT11HHL2L6y2GKPta6h4fEW5bOUuSL2mx4bhg&#10;sKONoepa/loF2U9h9HnY+d0+KU7U3LLNrXRKTcbDeg4i0BD+w3/tQiuYpWkG7zfxCcjl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H8oiXDAAAA3QAAAA8AAAAAAAAAAAAA&#10;AAAAoQIAAGRycy9kb3ducmV2LnhtbFBLBQYAAAAABAAEAPkAAACRAwAAAAA=&#10;" strokeweight="2.25pt"/>
            <v:line id="Straight Connector 2060" o:spid="_x0000_s2119" style="position:absolute;visibility:visible" from="14578,31313" to="16553,31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AHvsQAAADdAAAADwAAAGRycy9kb3ducmV2LnhtbESPQYvCMBSE7wv+h/AEb2tacRepRhFB&#10;6EEPdkWvj+bZFJuX2kSt/94sLOxxmJlvmMWqt414UOdrxwrScQKCuHS65krB8Wf7OQPhA7LGxjEp&#10;eJGH1XLwscBMuycf6FGESkQI+wwVmBDaTEpfGrLox64ljt7FdRZDlF0ldYfPCLeNnCTJt7RYc1ww&#10;2NLGUHkt7lbBdJ8bfe53fndI8hPVt+nmVjilRsN+PQcRqA//4b92rhVM0vQLft/EJyCX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sAe+xAAAAN0AAAAPAAAAAAAAAAAA&#10;AAAAAKECAABkcnMvZG93bnJldi54bWxQSwUGAAAAAAQABAD5AAAAkgMAAAAA&#10;" strokeweight="2.25pt"/>
            <v:line id="Straight Connector 2060" o:spid="_x0000_s2120" style="position:absolute;visibility:visible" from="14578,28122" to="16553,28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KZycMAAADdAAAADwAAAGRycy9kb3ducmV2LnhtbESPQYvCMBSE74L/ITzBm6YVEalGWQSh&#10;Bz3YXXavj+bZlG1eahO1/nsjCB6HmfmGWW9724gbdb52rCCdJiCIS6drrhT8fO8nSxA+IGtsHJOC&#10;B3nYboaDNWba3flEtyJUIkLYZ6jAhNBmUvrSkEU/dS1x9M6usxii7CqpO7xHuG3kLEkW0mLNccFg&#10;SztD5X9xtQrmx9zov/7gD6ck/6X6Mt9dCqfUeNR/rUAE6sMn/G7nWsEsTRfwehOfgNw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5imcnDAAAA3QAAAA8AAAAAAAAAAAAA&#10;AAAAoQIAAGRycy9kb3ducmV2LnhtbFBLBQYAAAAABAAEAPkAAACRAwAAAAA=&#10;" strokeweight="2.25pt"/>
            <v:line id="Straight Connector 2060" o:spid="_x0000_s2121" style="position:absolute;visibility:visible" from="14406,24671" to="16380,246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48UsQAAADdAAAADwAAAGRycy9kb3ducmV2LnhtbESPQYvCMBSE7wv+h/AEb2takV2pRhFB&#10;6EEPdkWvj+bZFJuX2kSt/94sLOxxmJlvmMWqt414UOdrxwrScQKCuHS65krB8Wf7OQPhA7LGxjEp&#10;eJGH1XLwscBMuycf6FGESkQI+wwVmBDaTEpfGrLox64ljt7FdRZDlF0ldYfPCLeNnCTJl7RYc1ww&#10;2NLGUHkt7lbBdJ8bfe53fndI8hPVt+nmVjilRsN+PQcRqA//4b92rhVM0vQbft/EJyCX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LjxSxAAAAN0AAAAPAAAAAAAAAAAA&#10;AAAAAKECAABkcnMvZG93bnJldi54bWxQSwUGAAAAAAQABAD5AAAAkgMAAAAA&#10;" strokeweight="2.25pt"/>
            <v:shape id="Text Box 2" o:spid="_x0000_s2122" type="#_x0000_t202" style="position:absolute;left:53138;top:23550;width:9836;height:24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Q7cQA&#10;AADdAAAADwAAAGRycy9kb3ducmV2LnhtbERPy2rCQBTdF/oPwy10VyfJorTRUaRg0YVVoyDuLpmb&#10;h2buxMyo8e+dRcHl4bxHk9404kqdqy0riAcRCOLc6ppLBbvt7OMLhPPIGhvLpOBODibj15cRptre&#10;eEPXzJcihLBLUUHlfZtK6fKKDLqBbYkDV9jOoA+wK6Xu8BbCTSOTKPqUBmsODRW29FNRfsouRsHh&#10;fClW++OOf5M1/Z0Xs+9lkS2Ven/rp0MQnnr/FP+751pBEsdhbngTnoA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qUO3EAAAA3QAAAA8AAAAAAAAAAAAAAAAAmAIAAGRycy9k&#10;b3ducmV2LnhtbFBLBQYAAAAABAAEAPUAAACJAwAAAAA=&#10;" fillcolor="yellow">
              <v:textbox>
                <w:txbxContent>
                  <w:p w14:paraId="354B659A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แผนกการเงิน</w:t>
                    </w:r>
                  </w:p>
                </w:txbxContent>
              </v:textbox>
            </v:shape>
            <v:shape id="Text Box 2" o:spid="_x0000_s2123" type="#_x0000_t202" style="position:absolute;left:40112;top:23550;width:9836;height:24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b1dsgA&#10;AADdAAAADwAAAGRycy9kb3ducmV2LnhtbESPT2vCQBTE74LfYXmF3swmOZSaukopKO3BqqlQentk&#10;X/602bcxu2r89q4g9DjMzG+Y2WIwrThR7xrLCpIoBkFcWN1wpWD/tZw8g3AeWWNrmRRcyMFiPh7N&#10;MNP2zDs65b4SAcIuQwW1910mpStqMugi2xEHr7S9QR9kX0nd4znATSvTOH6SBhsOCzV29FZT8Zcf&#10;jYKfw7HcfP/ueZVu6fPwsZyuy3yt1OPD8PoCwtPg/8P39rtWkCbJFG5vwhOQ8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5vV2yAAAAN0AAAAPAAAAAAAAAAAAAAAAAJgCAABk&#10;cnMvZG93bnJldi54bWxQSwUGAAAAAAQABAD1AAAAjQMAAAAA&#10;" fillcolor="yellow">
              <v:textbox>
                <w:txbxContent>
                  <w:p w14:paraId="1CD2C3EB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แผนกบริการ</w:t>
                    </w:r>
                  </w:p>
                </w:txbxContent>
              </v:textbox>
            </v:shape>
            <v:shape id="Text Box 2" o:spid="_x0000_s2124" type="#_x0000_t202" style="position:absolute;left:28122;top:23550;width:9842;height:248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CWVsQA&#10;AADdAAAADwAAAGRycy9kb3ducmV2LnhtbERPy2rCQBTdF/yH4Ra6qxOzKDY6ihQUXWg1CuLukrl5&#10;aOZOzIya/r2zKLg8nPd42pla3Kl1lWUFg34EgjizuuJCwWE//xyCcB5ZY22ZFPyRg+mk9zbGRNsH&#10;7+ie+kKEEHYJKii9bxIpXVaSQde3DXHgctsa9AG2hdQtPkK4qWUcRV/SYMWhocSGfkrKLunNKDhd&#10;b/nv8XzgRbylzXU1/17n6Vqpj/duNgLhqfMv8b97qRXEgzjsD2/CE5CT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wllbEAAAA3QAAAA8AAAAAAAAAAAAAAAAAmAIAAGRycy9k&#10;b3ducmV2LnhtbFBLBQYAAAAABAAEAPUAAACJAwAAAAA=&#10;" fillcolor="yellow">
              <v:textbox>
                <w:txbxContent>
                  <w:p w14:paraId="3BF43D25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แผนกสนับสนุน</w:t>
                    </w:r>
                  </w:p>
                </w:txbxContent>
              </v:textbox>
            </v:shape>
            <v:line id="Straight Connector 2065" o:spid="_x0000_s2125" style="position:absolute;visibility:visible" from="46237,22256" to="46237,23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VVd8MAAADdAAAADwAAAGRycy9kb3ducmV2LnhtbESPQYvCMBSE78L+h/CEvWlqEZGuUURY&#10;6KEerOJeH82zKTYvtYna/febBcHjMDPfMKvNYFvxoN43jhXMpgkI4srphmsFp+P3ZAnCB2SNrWNS&#10;8EseNuuP0Qoz7Z58oEcZahEh7DNUYELoMil9Zciin7qOOHoX11sMUfa11D0+I9y2Mk2ShbTYcFww&#10;2NHOUHUt71bBfJ8b/TMUvjgk+Zma23x3K51Sn+Nh+wUi0BDe4Vc71wrSWZrC/5v4BOT6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81VXfDAAAA3QAAAA8AAAAAAAAAAAAA&#10;AAAAoQIAAGRycy9kb3ducmV2LnhtbFBLBQYAAAAABAAEAPkAAACRAwAAAAA=&#10;" strokeweight="2.25pt"/>
            <v:line id="Straight Connector 2059" o:spid="_x0000_s2126" style="position:absolute;visibility:visible" from="32780,22860" to="58053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nw7MQAAADdAAAADwAAAGRycy9kb3ducmV2LnhtbESPQYvCMBSE7wv+h/AEb2tqlUWqUUQQ&#10;etCD3WW9PppnU2xeahO1/vvNguBxmJlvmOW6t424U+drxwom4wQEcel0zZWCn+/d5xyED8gaG8ek&#10;4Eke1qvBxxIz7R58pHsRKhEh7DNUYEJoMyl9aciiH7uWOHpn11kMUXaV1B0+Itw2Mk2SL2mx5rhg&#10;sKWtofJS3KyC2SE3+tTv/f6Y5L9UX2fba+GUGg37zQJEoD68w692rhWkk3QK/2/i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efDsxAAAAN0AAAAPAAAAAAAAAAAA&#10;AAAAAKECAABkcnMvZG93bnJldi54bWxQSwUGAAAAAAQABAD5AAAAkgMAAAAA&#10;" strokeweight="2.25pt"/>
            <v:line id="Straight Connector 2065" o:spid="_x0000_s2127" style="position:absolute;visibility:visible" from="32780,22773" to="32780,23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5BomMMAAADdAAAADwAAAGRycy9kb3ducmV2LnhtbESPQYvCMBSE7wv+h/AEb2tqKctSjSKC&#10;0IN7sIpeH82zKTYvtclq/fdGWNjjMDPfMIvVYFtxp943jhXMpgkI4srphmsFx8P28xuED8gaW8ek&#10;4EkeVsvRxwJz7R68p3sZahEh7HNUYELocil9Zciin7qOOHoX11sMUfa11D0+Ity2Mk2SL2mx4bhg&#10;sKONoepa/loF2U9h9HnY+d0+KU7U3LLNrXRKTcbDeg4i0BD+w3/tQitIZ2kG7zfxCcjl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+QaJjDAAAA3QAAAA8AAAAAAAAAAAAA&#10;AAAAoQIAAGRycy9kb3ducmV2LnhtbFBLBQYAAAAABAAEAPkAAACRAwAAAAA=&#10;" strokeweight="2.25pt"/>
            <v:line id="Straight Connector 2065" o:spid="_x0000_s2128" style="position:absolute;visibility:visible" from="58055,22773" to="58055,234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zNA8QAAADdAAAADwAAAGRycy9kb3ducmV2LnhtbESPQYvCMBSE78L+h/AW9qapRWWpRhFB&#10;6ME9WMW9PppnU2xeahO1++83guBxmJlvmMWqt424U+drxwrGowQEcel0zZWC42E7/AbhA7LGxjEp&#10;+CMPq+XHYIGZdg/e070IlYgQ9hkqMCG0mZS+NGTRj1xLHL2z6yyGKLtK6g4fEW4bmSbJTFqsOS4Y&#10;bGljqLwUN6tg8pMb/dvv/G6f5Ceqr5PNtXBKfX326zmIQH14h1/tXCtIx+kUnm/iE5DL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3M0DxAAAAN0AAAAPAAAAAAAAAAAA&#10;AAAAAKECAABkcnMvZG93bnJldi54bWxQSwUGAAAAAAQABAD5AAAAkgMAAAAA&#10;" strokeweight="2.25pt"/>
            <v:shape id="Text Box 2" o:spid="_x0000_s2129" type="#_x0000_t202" style="position:absolute;left:29933;top:26828;width:9842;height:44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WruccA&#10;AADdAAAADwAAAGRycy9kb3ducmV2LnhtbESPT2vCQBTE74LfYXlCb7oxB2lTVxFB0YO1RqF4e2Rf&#10;/rTZtzG7avrt3ULB4zAzv2Gm887U4katqywrGI8iEMSZ1RUXCk7H1fAVhPPIGmvLpOCXHMxn/d4U&#10;E23vfKBb6gsRIOwSVFB63yRSuqwkg25kG+Lg5bY16INsC6lbvAe4qWUcRRNpsOKwUGJDy5Kyn/Rq&#10;FJwv13z/9X3idfxJH5ft6m2XpzulXgbd4h2Ep84/w//tjVYQj+MJ/L0JT0DOH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EVq7nHAAAA3QAAAA8AAAAAAAAAAAAAAAAAmAIAAGRy&#10;cy9kb3ducmV2LnhtbFBLBQYAAAAABAAEAPUAAACMAwAAAAA=&#10;" fillcolor="yellow">
              <v:textbox>
                <w:txbxContent>
                  <w:p w14:paraId="6B5FF048" w14:textId="77777777" w:rsidR="00E47C6C" w:rsidRDefault="00E47C6C" w:rsidP="00D540A5">
                    <w:pPr>
                      <w:spacing w:line="216" w:lineRule="auto"/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หน่วยจัดหา</w:t>
                    </w:r>
                  </w:p>
                  <w:p w14:paraId="2199E143" w14:textId="77777777" w:rsidR="00E47C6C" w:rsidRPr="000B7FC0" w:rsidRDefault="00E47C6C" w:rsidP="00D540A5">
                    <w:pPr>
                      <w:spacing w:line="216" w:lineRule="auto"/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สิ่งอุปกรณ์</w:t>
                    </w:r>
                  </w:p>
                </w:txbxContent>
              </v:textbox>
            </v:shape>
            <v:shape id="Text Box 2" o:spid="_x0000_s2130" type="#_x0000_t202" style="position:absolute;left:29933;top:35195;width:9842;height:4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kOIscA&#10;AADdAAAADwAAAGRycy9kb3ducmV2LnhtbESPT2vCQBTE7wW/w/IEb3VjDrZGVxHB0h5sNQri7ZF9&#10;+aPZtzG7avrtu4VCj8PM/IaZLTpTizu1rrKsYDSMQBBnVldcKDjs18+vIJxH1lhbJgXf5GAx7z3N&#10;MNH2wTu6p74QAcIuQQWl900ipctKMuiGtiEOXm5bgz7ItpC6xUeAm1rGUTSWBisOCyU2tCopu6Q3&#10;o+B0veVfx/OB3+ItfV4/1pNNnm6UGvS75RSEp87/h//a71pBPIpf4PdNeAJy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5ZDiLHAAAA3QAAAA8AAAAAAAAAAAAAAAAAmAIAAGRy&#10;cy9kb3ducmV2LnhtbFBLBQYAAAAABAAEAPUAAACMAwAAAAA=&#10;" fillcolor="yellow">
              <v:textbox>
                <w:txbxContent>
                  <w:p w14:paraId="7D6686B3" w14:textId="77777777" w:rsidR="00E47C6C" w:rsidRPr="000B7FC0" w:rsidRDefault="00E47C6C" w:rsidP="00D540A5">
                    <w:pPr>
                      <w:spacing w:line="228" w:lineRule="auto"/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หน่วยสนับสนุนภาคพื้น</w:t>
                    </w:r>
                  </w:p>
                </w:txbxContent>
              </v:textbox>
            </v:shape>
            <v:shape id="Text Box 2" o:spid="_x0000_s2131" type="#_x0000_t202" style="position:absolute;left:29847;top:32004;width:9842;height:24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aaUMQA&#10;AADdAAAADwAAAGRycy9kb3ducmV2LnhtbERPy2rCQBTdF/yH4Ra6qxOzKDY6ihQUXWg1CuLukrl5&#10;aOZOzIya/r2zKLg8nPd42pla3Kl1lWUFg34EgjizuuJCwWE//xyCcB5ZY22ZFPyRg+mk9zbGRNsH&#10;7+ie+kKEEHYJKii9bxIpXVaSQde3DXHgctsa9AG2hdQtPkK4qWUcRV/SYMWhocSGfkrKLunNKDhd&#10;b/nv8XzgRbylzXU1/17n6Vqpj/duNgLhqfMv8b97qRXEgzjMDW/CE5CT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GmlDEAAAA3QAAAA8AAAAAAAAAAAAAAAAAmAIAAGRycy9k&#10;b3ducmV2LnhtbFBLBQYAAAAABAAEAPUAAACJAwAAAAA=&#10;" fillcolor="yellow">
              <v:textbox>
                <w:txbxContent>
                  <w:p w14:paraId="38B94F4E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หน่วยสถานที่</w:t>
                    </w:r>
                  </w:p>
                </w:txbxContent>
              </v:textbox>
            </v:shape>
            <v:line id="Straight Connector 2065" o:spid="_x0000_s2132" style="position:absolute;visibility:visible" from="28725,26051" to="28725,37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HHBsQAAADdAAAADwAAAGRycy9kb3ducmV2LnhtbESPQYvCMBSE78L+h/AW9qapRcStRhFB&#10;6ME9WMW9PppnU2xeahO1++83guBxmJlvmMWqt424U+drxwrGowQEcel0zZWC42E7nIHwAVlj45gU&#10;/JGH1fJjsMBMuwfv6V6ESkQI+wwVmBDaTEpfGrLoR64ljt7ZdRZDlF0ldYePCLeNTJNkKi3WHBcM&#10;trQxVF6Km1Uw+cmN/u13frdP8hPV18nmWjilvj779RxEoD68w692rhWk4/Qbnm/iE5DL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kccGxAAAAN0AAAAPAAAAAAAAAAAA&#10;AAAAAKECAABkcnMvZG93bnJldi54bWxQSwUGAAAAAAQABAD5AAAAkgMAAAAA&#10;" strokeweight="2.25pt"/>
            <v:line id="Straight Connector 2060" o:spid="_x0000_s2133" style="position:absolute;visibility:visible" from="28725,29071" to="29929,29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L4RsAAAADdAAAADwAAAGRycy9kb3ducmV2LnhtbERPTYvCMBC9L/gfwgje1lRXRKpRRBB6&#10;0INV9Do0Y1NsJrXJav335iB4fLzvxaqztXhQ6yvHCkbDBARx4XTFpYLTcfs7A+EDssbaMSl4kYfV&#10;svezwFS7Jx/okYdSxBD2KSowITSplL4wZNEPXUMcuatrLYYI21LqFp8x3NZynCRTabHi2GCwoY2h&#10;4pb/WwWTfWb0pdv53SHJzlTdJ5t77pQa9Lv1HESgLnzFH3emFYxHf3F/fBOfgFy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Vy+EbAAAAA3QAAAA8AAAAAAAAAAAAAAAAA&#10;oQIAAGRycy9kb3ducmV2LnhtbFBLBQYAAAAABAAEAPkAAACOAwAAAAA=&#10;" strokeweight="2.25pt"/>
            <v:line id="Straight Connector 2060" o:spid="_x0000_s2134" style="position:absolute;visibility:visible" from="28725,33297" to="29840,33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5d3cUAAADdAAAADwAAAGRycy9kb3ducmV2LnhtbESPwWrDMBBE74X+g9hCb43s1ITiRAkh&#10;UPAhPdgJ6XWxNpaJtXIs1Xb/vioUehxm5g2z2c22EyMNvnWsIF0kIIhrp1tuFJxP7y9vIHxA1tg5&#10;JgXf5GG3fXzYYK7dxCWNVWhEhLDPUYEJoc+l9LUhi37heuLoXd1gMUQ5NFIPOEW47eQySVbSYstx&#10;wWBPB0P1rfqyCrKPwujP+eiPZVJcqL1nh3vllHp+mvdrEIHm8B/+axdawTJ9TeH3TXwCcv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j5d3cUAAADdAAAADwAAAAAAAAAA&#10;AAAAAAChAgAAZHJzL2Rvd25yZXYueG1sUEsFBgAAAAAEAAQA+QAAAJMDAAAAAA==&#10;" strokeweight="2.25pt"/>
            <v:line id="Straight Connector 2060" o:spid="_x0000_s2135" style="position:absolute;visibility:visible" from="28725,37438" to="29933,374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zDqsQAAADdAAAADwAAAGRycy9kb3ducmV2LnhtbESPQYvCMBSE7wv+h/AEb2tqlUWqUUQQ&#10;etCD3WW9PppnU2xeahO1/vvNguBxmJlvmOW6t424U+drxwom4wQEcel0zZWCn+/d5xyED8gaG8ek&#10;4Eke1qvBxxIz7R58pHsRKhEh7DNUYEJoMyl9aciiH7uWOHpn11kMUXaV1B0+Itw2Mk2SL2mx5rhg&#10;sKWtofJS3KyC2SE3+tTv/f6Y5L9UX2fba+GUGg37zQJEoD68w692rhWkk2kK/2/iE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7MOqxAAAAN0AAAAPAAAAAAAAAAAA&#10;AAAAAKECAABkcnMvZG93bnJldi54bWxQSwUGAAAAAAQABAD5AAAAkgMAAAAA&#10;" strokeweight="2.25pt"/>
            <v:shape id="Text Box 2" o:spid="_x0000_s2136" type="#_x0000_t202" style="position:absolute;left:55381;top:33556;width:11551;height:24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ue/MgA&#10;AADdAAAADwAAAGRycy9kb3ducmV2LnhtbESPW2vCQBSE3wv9D8sp9K3ZGKHU1FWKoLQP3qJQfDtk&#10;Ty42ezZmV43/3i0U+jjMzDfMeNqbRlyoc7VlBYMoBkGcW11zqWC/m7+8gXAeWWNjmRTcyMF08vgw&#10;xlTbK2/pkvlSBAi7FBVU3replC6vyKCLbEscvMJ2Bn2QXSl1h9cAN41M4vhVGqw5LFTY0qyi/Cc7&#10;GwWH07lYfx/3vEg2tDp9zUfLIlsq9fzUf7yD8NT7//Bf+1MrSAbDIfy+CU9ATu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u578yAAAAN0AAAAPAAAAAAAAAAAAAAAAAJgCAABk&#10;cnMvZG93bnJldi54bWxQSwUGAAAAAAQABAD1AAAAjQMAAAAA&#10;" fillcolor="yellow">
              <v:textbox>
                <w:txbxContent>
                  <w:p w14:paraId="1BDB299A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หน่วยพัสดุ</w:t>
                    </w:r>
                  </w:p>
                </w:txbxContent>
              </v:textbox>
            </v:shape>
            <v:shape id="Text Box 2" o:spid="_x0000_s2137" type="#_x0000_t202" style="position:absolute;left:55209;top:30192;width:11550;height:24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IGiMgA&#10;AADdAAAADwAAAGRycy9kb3ducmV2LnhtbESPT2vCQBTE74V+h+UVvNWNUaRNXaUUFHvQtlGQ3h7Z&#10;lz+afRuzq8Zv3xWEHoeZ+Q0zmXWmFmdqXWVZwaAfgSDOrK64ULDdzJ9fQDiPrLG2TAqu5GA2fXyY&#10;YKLthX/onPpCBAi7BBWU3jeJlC4ryaDr24Y4eLltDfog20LqFi8BbmoZR9FYGqw4LJTY0EdJ2SE9&#10;GQW/x1P+tdtveRF/0/r4OX9d5elKqd5T9/4GwlPn/8P39lIriAfDEdzehCcgp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UgaIyAAAAN0AAAAPAAAAAAAAAAAAAAAAAJgCAABk&#10;cnMvZG93bnJldi54bWxQSwUGAAAAAAQABAD1AAAAjQMAAAAA&#10;" fillcolor="yellow">
              <v:textbox>
                <w:txbxContent>
                  <w:p w14:paraId="12E7A462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หน่วยจัดซื้อ จัดจ้าง</w:t>
                    </w:r>
                  </w:p>
                </w:txbxContent>
              </v:textbox>
            </v:shape>
            <v:shape id="Text Box 2" o:spid="_x0000_s2138" type="#_x0000_t202" style="position:absolute;left:55122;top:26828;width:11634;height:24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6jE8gA&#10;AADdAAAADwAAAGRycy9kb3ducmV2LnhtbESPT2vCQBTE74V+h+UVvNWNEaVNXaUUFHvQtlGQ3h7Z&#10;lz+afRuzq8Zv3xWEHoeZ+Q0zmXWmFmdqXWVZwaAfgSDOrK64ULDdzJ9fQDiPrLG2TAqu5GA2fXyY&#10;YKLthX/onPpCBAi7BBWU3jeJlC4ryaDr24Y4eLltDfog20LqFi8BbmoZR9FYGqw4LJTY0EdJ2SE9&#10;GQW/x1P+tdtveRF/0/r4OX9d5elKqd5T9/4GwlPn/8P39lIriAfDEdzehCcgp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HqMTyAAAAN0AAAAPAAAAAAAAAAAAAAAAAJgCAABk&#10;cnMvZG93bnJldi54bWxQSwUGAAAAAAQABAD1AAAAjQMAAAAA&#10;" fillcolor="yellow">
              <v:textbox>
                <w:txbxContent>
                  <w:p w14:paraId="5CDE17BB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หน่วยการเงิน บัญชี</w:t>
                    </w:r>
                  </w:p>
                </w:txbxContent>
              </v:textbox>
            </v:shape>
            <v:shape id="Text Box 2" o:spid="_x0000_s2139" type="#_x0000_t202" style="position:absolute;left:42614;top:33297;width:9836;height:24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w9ZMcA&#10;AADdAAAADwAAAGRycy9kb3ducmV2LnhtbESPW2vCQBSE34X+h+UIfasbUxCNriKC0j7YSxTEt0P2&#10;5GKzZ2N21fTfd4WCj8PMfMPMFp2pxZVaV1lWMBxEIIgzqysuFOx365cxCOeRNdaWScEvOVjMn3oz&#10;TLS98TddU1+IAGGXoILS+yaR0mUlGXQD2xAHL7etQR9kW0jd4i3ATS3jKBpJgxWHhRIbWpWU/aQX&#10;o+B4vuSfh9OeN/EXfZzf15Ntnm6Veu53yykIT51/hP/bb1pBPHwdwf1Ne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TMPWTHAAAA3QAAAA8AAAAAAAAAAAAAAAAAmAIAAGRy&#10;cy9kb3ducmV2LnhtbFBLBQYAAAAABAAEAPUAAACMAwAAAAA=&#10;" fillcolor="yellow">
              <v:textbox>
                <w:txbxContent>
                  <w:p w14:paraId="011C72FC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หน่วยเสบียง</w:t>
                    </w:r>
                  </w:p>
                </w:txbxContent>
              </v:textbox>
            </v:shape>
            <v:shape id="Text Box 2" o:spid="_x0000_s2140" type="#_x0000_t202" style="position:absolute;left:42614;top:30106;width:9836;height:24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CY/8gA&#10;AADdAAAADwAAAGRycy9kb3ducmV2LnhtbESPT2vCQBTE74V+h+UVvNWNEbRNXaUUFHvQtlGQ3h7Z&#10;lz+afRuzq8Zv3xWEHoeZ+Q0zmXWmFmdqXWVZwaAfgSDOrK64ULDdzJ9fQDiPrLG2TAqu5GA2fXyY&#10;YKLthX/onPpCBAi7BBWU3jeJlC4ryaDr24Y4eLltDfog20LqFi8BbmoZR9FIGqw4LJTY0EdJ2SE9&#10;GQW/x1P+tdtveRF/0/r4OX9d5elKqd5T9/4GwlPn/8P39lIriAfDMdzehCcgp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gJj/yAAAAN0AAAAPAAAAAAAAAAAAAAAAAJgCAABk&#10;cnMvZG93bnJldi54bWxQSwUGAAAAAAQABAD1AAAAjQMAAAAA&#10;" fillcolor="yellow">
              <v:textbox>
                <w:txbxContent>
                  <w:p w14:paraId="14676873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หน่วยแพทย์</w:t>
                    </w:r>
                  </w:p>
                </w:txbxContent>
              </v:textbox>
            </v:shape>
            <v:shape id="Text Box 2" o:spid="_x0000_s2141" type="#_x0000_t202" style="position:absolute;left:42614;top:26828;width:9836;height:24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8MjcQA&#10;AADdAAAADwAAAGRycy9kb3ducmV2LnhtbERPy2rCQBTdF/yH4Rbc1YkRio2OUgoWXVg1FcTdJXPz&#10;0MydmBk1/r2zKHR5OO/pvDO1uFHrKssKhoMIBHFmdcWFgv3v4m0MwnlkjbVlUvAgB/NZ72WKibZ3&#10;3tEt9YUIIewSVFB63yRSuqwkg25gG+LA5bY16ANsC6lbvIdwU8s4it6lwYpDQ4kNfZWUndOrUXC8&#10;XPPN4bTn73hLP5fV4mOdp2ul+q/d5wSEp87/i//cS60gHo7C3PAmP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fDI3EAAAA3QAAAA8AAAAAAAAAAAAAAAAAmAIAAGRycy9k&#10;b3ducmV2LnhtbFBLBQYAAAAABAAEAPUAAACJAwAAAAA=&#10;" fillcolor="yellow">
              <v:textbox>
                <w:txbxContent>
                  <w:p w14:paraId="4154A57A" w14:textId="77777777" w:rsidR="00E47C6C" w:rsidRPr="000B7FC0" w:rsidRDefault="00E47C6C" w:rsidP="00D540A5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20"/>
                        <w:rtl/>
                        <w:cs/>
                      </w:rPr>
                    </w:pPr>
                    <w:r>
                      <w:rPr>
                        <w:rFonts w:ascii="TH SarabunPSK" w:hAnsi="TH SarabunPSK" w:cs="TH SarabunPSK" w:hint="cs"/>
                        <w:b/>
                        <w:bCs/>
                        <w:sz w:val="20"/>
                        <w:cs/>
                        <w:lang w:bidi="th-TH"/>
                      </w:rPr>
                      <w:t>หน่วยสื่อสาร</w:t>
                    </w:r>
                  </w:p>
                </w:txbxContent>
              </v:textbox>
            </v:shape>
            <v:line id="Straight Connector 2065" o:spid="_x0000_s2142" style="position:absolute;visibility:visible" from="41320,26138" to="41320,344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hR28QAAADdAAAADwAAAGRycy9kb3ducmV2LnhtbESPT4vCMBTE78J+h/AWvGnqH2StRhFB&#10;6EEP1mX3+mjeNmWbl9pErd/eCILHYWZ+wyzXna3FlVpfOVYwGiYgiAunKy4VfJ92gy8QPiBrrB2T&#10;gjt5WK8+ektMtbvxka55KEWEsE9RgQmhSaX0hSGLfuga4uj9udZiiLItpW7xFuG2luMkmUmLFccF&#10;gw1tDRX/+cUqmB4yo3+7vd8fk+yHqvN0e86dUv3PbrMAEagL7/CrnWkF49FkDs838QnI1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SFHbxAAAAN0AAAAPAAAAAAAAAAAA&#10;AAAAAKECAABkcnMvZG93bnJldi54bWxQSwUGAAAAAAQABAD5AAAAkgMAAAAA&#10;" strokeweight="2.25pt"/>
            <v:line id="Straight Connector 2060" o:spid="_x0000_s2143" style="position:absolute;visibility:visible" from="41406,28122" to="42600,28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SLO8EAAADdAAAADwAAAGRycy9kb3ducmV2LnhtbERPTYvCMBC9C/sfwix401QpIl3TsggL&#10;PejBKnodmtmmbDOpTVbrvzcHwePjfW+K0XbiRoNvHStYzBMQxLXTLTcKTsef2RqED8gaO8ek4EEe&#10;ivxjssFMuzsf6FaFRsQQ9hkqMCH0mZS+NmTRz11PHLlfN1gMEQ6N1APeY7jt5DJJVtJiy7HBYE9b&#10;Q/Vf9W8VpPvS6Mu487tDUp6pvabba+WUmn6O318gAo3hLX65S61guUjj/vgmPgGZP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dIs7wQAAAN0AAAAPAAAAAAAAAAAAAAAA&#10;AKECAABkcnMvZG93bnJldi54bWxQSwUGAAAAAAQABAD5AAAAjwMAAAAA&#10;" strokeweight="2.25pt"/>
            <v:line id="Straight Connector 2060" o:spid="_x0000_s2144" style="position:absolute;visibility:visible" from="41406,31313" to="42600,313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guoMMAAADdAAAADwAAAGRycy9kb3ducmV2LnhtbESPQYvCMBSE7wv+h/AEb2taKctSjSKC&#10;0IN7sIpeH82zKTYvtclq/fdGWNjjMDPfMIvVYFtxp943jhWk0wQEceV0w7WC42H7+Q3CB2SNrWNS&#10;8CQPq+XoY4G5dg/e070MtYgQ9jkqMCF0uZS+MmTRT11HHL2L6y2GKPta6h4fEW5bOUuSL2mx4bhg&#10;sKONoepa/loF2U9h9HnY+d0+KU7U3LLNrXRKTcbDeg4i0BD+w3/tQiuYpVkK7zfxCcjl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I4LqDDAAAA3QAAAA8AAAAAAAAAAAAA&#10;AAAAoQIAAGRycy9kb3ducmV2LnhtbFBLBQYAAAAABAAEAPkAAACRAwAAAAA=&#10;" strokeweight="2.25pt"/>
            <v:line id="Straight Connector 2060" o:spid="_x0000_s2145" style="position:absolute;visibility:visible" from="41320,34505" to="42514,34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qw18MAAADdAAAADwAAAGRycy9kb3ducmV2LnhtbESPQYvCMBSE7wv+h/AEb2tqKctSjSKC&#10;0IN7sIpeH82zKTYvtclq/fdGWNjjMDPfMIvVYFtxp943jhXMpgkI4srphmsFx8P28xuED8gaW8ek&#10;4EkeVsvRxwJz7R68p3sZahEh7HNUYELocil9Zciin7qOOHoX11sMUfa11D0+Ity2Mk2SL2mx4bhg&#10;sKONoepa/loF2U9h9HnY+d0+KU7U3LLNrXRKTcbDeg4i0BD+w3/tQitIZ1kK7zfxCcjl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LqsNfDAAAA3QAAAA8AAAAAAAAAAAAA&#10;AAAAoQIAAGRycy9kb3ducmV2LnhtbFBLBQYAAAAABAAEAPkAAACRAwAAAAA=&#10;" strokeweight="2.25pt"/>
            <v:line id="Straight Connector 2065" o:spid="_x0000_s2146" style="position:absolute;visibility:visible" from="54001,26138" to="54001,34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YVTMUAAADdAAAADwAAAGRycy9kb3ducmV2LnhtbESPwWrDMBBE74X8g9hAbo2cxJTgRgkl&#10;UPDBOdgtzXWxtpaptXIs1Xb+vioUehxm5g1zOM22EyMNvnWsYLNOQBDXTrfcKHh/e33cg/ABWWPn&#10;mBTcycPpuHg4YKbdxCWNVWhEhLDPUIEJoc+k9LUhi37teuLofbrBYohyaKQecIpw28ltkjxJiy3H&#10;BYM9nQ3VX9W3VZBecqOvc+GLMsk/qL2l51vllFot55dnEIHm8B/+a+dawXaT7uD3TXwC8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aYVTMUAAADdAAAADwAAAAAAAAAA&#10;AAAAAAChAgAAZHJzL2Rvd25yZXYueG1sUEsFBgAAAAAEAAQA+QAAAJMDAAAAAA==&#10;" strokeweight="2.25pt"/>
            <v:line id="Straight Connector 2060" o:spid="_x0000_s2147" style="position:absolute;visibility:visible" from="53915,28122" to="55108,28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6CnVMAAAADcAAAADwAAAGRycy9kb3ducmV2LnhtbERPTYvCMBC9L/gfwgje1lQRkWpaRBB6&#10;cA9W2b0OzdgUm0ltslr/vTkIHh/ve5MPthV36n3jWMFsmoAgrpxuuFZwPu2/VyB8QNbYOiYFT/KQ&#10;Z6OvDabaPfhI9zLUIoawT1GBCaFLpfSVIYt+6jriyF1cbzFE2NdS9/iI4baV8yRZSosNxwaDHe0M&#10;Vdfy3ypY/BRG/w0HfzgmxS81t8XuVjqlJuNhuwYRaAgf8dtdaAXzVVwbz8QjILM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+gp1TAAAAA3AAAAA8AAAAAAAAAAAAAAAAA&#10;oQIAAGRycy9kb3ducmV2LnhtbFBLBQYAAAAABAAEAPkAAACOAwAAAAA=&#10;" strokeweight="2.25pt"/>
            <v:line id="Straight Connector 2060" o:spid="_x0000_s2148" style="position:absolute;visibility:visible" from="54087,34764" to="55281,347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89j8AAAADcAAAADwAAAGRycy9kb3ducmV2LnhtbERPTYvCMBC9L/gfwgh7W1NFRLumZRGE&#10;HvRgFb0OzWxTtpnUJqv135uD4PHxvtf5YFtxo943jhVMJwkI4srphmsFp+P2awnCB2SNrWNS8CAP&#10;eTb6WGOq3Z0PdCtDLWII+xQVmBC6VEpfGbLoJ64jjtyv6y2GCPta6h7vMdy2cpYkC2mx4dhgsKON&#10;oeqv/LcK5vvC6Muw87tDUpypuc4319Ip9Tkefr5BBBrCW/xyF1rBbBXnxzPxCMjs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QPPY/AAAAA3AAAAA8AAAAAAAAAAAAAAAAA&#10;oQIAAGRycy9kb3ducmV2LnhtbFBLBQYAAAAABAAEAPkAAACOAwAAAAA=&#10;" strokeweight="2.25pt"/>
            <v:line id="Straight Connector 2060" o:spid="_x0000_s2149" style="position:absolute;visibility:visible" from="54001,31486" to="55195,31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0OYFMMAAADcAAAADwAAAGRycy9kb3ducmV2LnhtbESPQYvCMBSE78L+h/AWvNlUEXGrUURY&#10;6ME9WMW9PppnU2xeapPV+u83guBxmJlvmOW6t424UedrxwrGSQqCuHS65krB8fA9moPwAVlj45gU&#10;PMjDevUxWGKm3Z33dCtCJSKEfYYKTAhtJqUvDVn0iWuJo3d2ncUQZVdJ3eE9wm0jJ2k6kxZrjgsG&#10;W9oaKi/Fn1Uw/cmN/u13frdP8xPV1+n2Wjilhp/9ZgEiUB/e4Vc71womX2N4nolHQK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tDmBTDAAAA3AAAAA8AAAAAAAAAAAAA&#10;AAAAoQIAAGRycy9kb3ducmV2LnhtbFBLBQYAAAAABAAEAPkAAACRAwAAAAA=&#10;" strokeweight="2.25pt"/>
            <w10:wrap anchorx="margin"/>
          </v:group>
        </w:pict>
      </w:r>
    </w:p>
    <w:p w14:paraId="00AB4751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center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2D461D88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center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73F8DB4D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6BF20CEA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25F866C5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0210DD7E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3BF677DD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6A778EA0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  <w:lang w:val="th-TH"/>
        </w:rPr>
        <w:tab/>
      </w:r>
    </w:p>
    <w:p w14:paraId="25F15E76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4F3E644B" w14:textId="77777777" w:rsidR="00D540A5" w:rsidRPr="000E2207" w:rsidRDefault="00D540A5" w:rsidP="00D540A5">
      <w:pPr>
        <w:tabs>
          <w:tab w:val="left" w:pos="1985"/>
          <w:tab w:val="left" w:pos="2694"/>
        </w:tabs>
        <w:spacing w:before="6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69C5AB75" w14:textId="77777777" w:rsidR="00D540A5" w:rsidRPr="000E2207" w:rsidRDefault="00D540A5" w:rsidP="00D540A5">
      <w:pPr>
        <w:tabs>
          <w:tab w:val="left" w:pos="1985"/>
          <w:tab w:val="left" w:pos="2694"/>
        </w:tabs>
        <w:spacing w:before="24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</w:p>
    <w:p w14:paraId="096E06FE" w14:textId="77777777" w:rsidR="00D540A5" w:rsidRPr="000E2207" w:rsidRDefault="00D540A5" w:rsidP="00D540A5">
      <w:pPr>
        <w:tabs>
          <w:tab w:val="left" w:pos="1985"/>
          <w:tab w:val="left" w:pos="2694"/>
        </w:tabs>
        <w:spacing w:before="240" w:after="12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7286A95" w14:textId="77777777" w:rsidR="00D540A5" w:rsidRPr="000E2207" w:rsidRDefault="00D540A5" w:rsidP="00D540A5">
      <w:pPr>
        <w:tabs>
          <w:tab w:val="left" w:pos="1985"/>
          <w:tab w:val="left" w:pos="2694"/>
        </w:tabs>
        <w:spacing w:before="240" w:after="120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64AB2A5A" w14:textId="77777777" w:rsidR="002C493A" w:rsidRPr="000E2207" w:rsidRDefault="002C493A" w:rsidP="00D540A5">
      <w:pPr>
        <w:tabs>
          <w:tab w:val="left" w:pos="1985"/>
          <w:tab w:val="left" w:pos="2694"/>
        </w:tabs>
        <w:spacing w:before="240" w:after="120"/>
        <w:jc w:val="center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B9EF36E" w14:textId="77777777" w:rsidR="00D540A5" w:rsidRPr="000E2207" w:rsidRDefault="00D540A5" w:rsidP="00D540A5">
      <w:pPr>
        <w:tabs>
          <w:tab w:val="left" w:pos="1985"/>
          <w:tab w:val="left" w:pos="2694"/>
        </w:tabs>
        <w:spacing w:before="240" w:after="120"/>
        <w:jc w:val="center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แผนภาพที่ 5-1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: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โครงสร้างศูนย์ปฏิบัติการฉุกเฉินท้องถิ่น</w:t>
      </w:r>
    </w:p>
    <w:p w14:paraId="76CB77AE" w14:textId="77777777" w:rsidR="00D540A5" w:rsidRPr="000E2207" w:rsidRDefault="00D540A5" w:rsidP="00D540A5">
      <w:pPr>
        <w:spacing w:after="120"/>
        <w:jc w:val="thaiDistribute"/>
        <w:rPr>
          <w:rFonts w:ascii="TH SarabunIT๙" w:hAnsi="TH SarabunIT๙" w:cs="TH SarabunIT๙"/>
          <w:b/>
          <w:bCs/>
          <w:sz w:val="28"/>
          <w:szCs w:val="28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หมายเหตุ :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โครงสร้างดังกล่าวสามารถปรับได้ตามความเหมาะสมกับสถานการณ์โดยยึดหลักมาตรฐาน เอกภาพในการจัดการ และความยืดหยุ่นของโครงสร้างองค์กรการจัดการในภาวะฉุกเฉิน</w:t>
      </w:r>
    </w:p>
    <w:p w14:paraId="1077D4C1" w14:textId="77777777" w:rsidR="00BA2E57" w:rsidRPr="000E2207" w:rsidRDefault="00D540A5" w:rsidP="00D540A5">
      <w:pPr>
        <w:ind w:left="1440" w:firstLine="261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(3.2) บทบาทหน้าที่ภายในโครงสร้างศูนย์ปฏิบัติการฉุกเฉิน</w:t>
      </w:r>
      <w:r w:rsidR="00BA2E57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</w:t>
      </w:r>
    </w:p>
    <w:p w14:paraId="34CAB3AA" w14:textId="7C06A8D3" w:rsidR="00D540A5" w:rsidRPr="000E2207" w:rsidRDefault="00BA2E57" w:rsidP="00DA2530">
      <w:pPr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ด่านช้าง</w:t>
      </w:r>
      <w:r w:rsidR="00DA2530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มีดังนี้</w:t>
      </w:r>
    </w:p>
    <w:p w14:paraId="2B9536E3" w14:textId="24E6D052" w:rsidR="00D540A5" w:rsidRPr="000E2207" w:rsidRDefault="00D540A5" w:rsidP="00D540A5">
      <w:pPr>
        <w:ind w:firstLine="2268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(3.2.1)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  <w:t>คณะที่ปรึกษา/ผู้เชี่ยวชาญ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 มีหน้าที่ ให้ข้อเสนอแนะ คำแนะนำ ข้อมูล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br/>
        <w:t>ทางวิชาการ การสังเคราะห์แนวโน้มสถานการณ์ และเทคนิคการปฏิบัติที่เกี่ยวข้องกับเหตุการณ์สาธารณภัย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br/>
        <w:t>ที่เกิดขึ้น โดยให้คำนึงถึงความปลอดภัยในการปฏิบัติงานเป็นสำคัญ พร้อมทั้งปฏิบัติหน้าที่อื่นใด</w:t>
      </w:r>
      <w:r w:rsidR="00DA2530"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       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ตามที่ผู้อำนวยการท้องถิ่นเห็นสมควร</w:t>
      </w:r>
    </w:p>
    <w:p w14:paraId="4ABC7B3D" w14:textId="77777777" w:rsidR="00D540A5" w:rsidRPr="000E2207" w:rsidRDefault="00D540A5" w:rsidP="00D540A5">
      <w:pPr>
        <w:ind w:firstLine="2268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</w:pPr>
      <w:r w:rsidRPr="000E2207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  <w:lang w:val="th-TH" w:bidi="th-TH"/>
        </w:rPr>
        <w:t>(3.2.2) ศูนย์ข้อมูลประชาสัมพันธ์ร่วม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val="th-TH" w:bidi="th-TH"/>
        </w:rPr>
        <w:t xml:space="preserve"> มีหน้าที่ ประสานข้อมูลเหตุการณ์กับส่วนต่างๆ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th-TH" w:bidi="th-TH"/>
        </w:rPr>
        <w:t>เพื่อสื่อสารและประชาสัมพันธ์ข้อมูลข่าวสารให้กับประชาชนและสื่อมวลชน รวมทั้งปฏิบัติการทางจิตวิทยามวลชน</w:t>
      </w:r>
    </w:p>
    <w:p w14:paraId="20625AC3" w14:textId="1FFD6763" w:rsidR="00D540A5" w:rsidRPr="000E2207" w:rsidRDefault="00D540A5" w:rsidP="00D540A5">
      <w:pPr>
        <w:tabs>
          <w:tab w:val="left" w:pos="1985"/>
          <w:tab w:val="left" w:pos="2268"/>
        </w:tabs>
        <w:contextualSpacing/>
        <w:jc w:val="thaiDistribute"/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  <w:lang w:val="th-TH" w:bidi="th-TH"/>
        </w:rPr>
        <w:t>(3.2.3)</w:t>
      </w:r>
      <w:r w:rsidR="00DA2530" w:rsidRPr="000E2207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  <w:lang w:val="th-TH"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  <w:lang w:val="th-TH" w:bidi="th-TH"/>
        </w:rPr>
        <w:t>ส่วนปฏิบัติการ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val="th-TH" w:bidi="th-TH"/>
        </w:rPr>
        <w:t xml:space="preserve"> มีหน้าที่ ปฏิบัติการลดอันตรายที่เกิดขึ้นโดยเร็ว โดยรักษาชีวิต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และปกป้องทรัพย์สิน เข้าควบคุมสถานการณ์ ฟื้นฟูสู่สภาวะปกติ ค้นหาและกู้ภัย กู้ชีพ รักษาพยาบาล การแพทย์และสาธารณสุข รักษาความสงบเรียบร้อย การจราจร ผจญเพลิง โครงสร้างพื้นฐาน สารเคมี</w:t>
      </w:r>
      <w:r w:rsidR="00DA2530"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และวัตถุอันตราย กัมมันตรังสี ส่งกำลังบำรุง การขนส่ง อพยพ และบริหารจัดการผู้เสียชีวิต </w:t>
      </w:r>
    </w:p>
    <w:p w14:paraId="640492FB" w14:textId="19B41F5A" w:rsidR="00D540A5" w:rsidRPr="000E2207" w:rsidRDefault="00D540A5" w:rsidP="00D540A5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="00DA2530"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  <w:t>(3.2.4)</w:t>
      </w:r>
      <w:r w:rsidR="00DA2530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  <w:t>ส่วนอำนวยการ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 มีหน้าที่ ติดตามสถานการณ์ วิเคราะห์แนวโน้มสถานการณ์  แจ้งเตือนภัย รวบรวม ประสานข้อมูล และประเมินความต้องการและความจำเป็นในการสนับสนุนทรัพยากร ในภาวะฉุกเฉิน รวมถึงจัดเตรียมเอกสารและวางแผนเผชิญเหตุโดยใช้ข้อมูลที่ได้รับจาก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val="th-TH" w:bidi="th-TH"/>
        </w:rPr>
        <w:lastRenderedPageBreak/>
        <w:t>ส่วนปฏิบัติการเป็นฐานดำเนินการ พร้อมทั้งให้การสนับสนุนสถานที่ปฏิบัติงานแก่กองอำนวยการป้องกันและบรรเทา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สาธารณภัย </w:t>
      </w:r>
      <w:r w:rsidR="00BA2E5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ศูนย์ปฏิบัติการฉุกเฉิน 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DA2530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ฯลฯ </w:t>
      </w:r>
    </w:p>
    <w:p w14:paraId="6A82D19F" w14:textId="77777777" w:rsidR="00D540A5" w:rsidRPr="000E2207" w:rsidRDefault="00D540A5" w:rsidP="00D540A5">
      <w:pPr>
        <w:contextualSpacing/>
        <w:jc w:val="thaiDistribute"/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  <w:t>(3.2.5) ส่วนสนับสนุน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 มีหน้าที่ ดังนี้</w:t>
      </w:r>
    </w:p>
    <w:p w14:paraId="26305EA5" w14:textId="5F88CA8C" w:rsidR="00D540A5" w:rsidRPr="000E2207" w:rsidRDefault="00D540A5" w:rsidP="00D540A5">
      <w:pPr>
        <w:contextualSpacing/>
        <w:jc w:val="thaiDistribute"/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lang w:bidi="th-TH"/>
        </w:rPr>
        <w:t xml:space="preserve">(5.1)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th-TH" w:bidi="th-TH"/>
        </w:rPr>
        <w:t>ตอบสนองการร้องขอรับการสนับสนุนในทุกๆ ด้านที่จำเป็น เพื่อให้การจัดการ</w:t>
      </w:r>
      <w:r w:rsidR="00DA2530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th-TH"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ในภาวะฉุกเฉินดำเนินไปอย่างมีประสิทธิภาพและประสิทธิผล ได้แก่ สงเคราะห์ช่วยเหลือผู้ประสบภัย สาธารณูปโภค สาธารณูปการ บริการสังคม พลังงาน บริหารจัดการศูนย์พักพิงชั่วคราว พื้นฟูพื้นที่ประสบภัย ฟื้นฟูทรัพยากรธรรมชาติและสิ่งแวดล้อม การฟื้นฟู และงานชุมชน</w:t>
      </w:r>
    </w:p>
    <w:p w14:paraId="33CB1711" w14:textId="77777777" w:rsidR="00D540A5" w:rsidRPr="000E2207" w:rsidRDefault="00D540A5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</w:pP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lang w:bidi="th-TH"/>
        </w:rPr>
        <w:t xml:space="preserve">(5.2)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val="th-TH" w:bidi="th-TH"/>
        </w:rPr>
        <w:t>ตอบสนองการร้องขอรับการสนับสนุนในด้านงบประมาณ การเงินและการบัญชี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และการรับบริจาค ฯลฯ</w:t>
      </w:r>
    </w:p>
    <w:p w14:paraId="0E90A923" w14:textId="77777777" w:rsidR="00D540A5" w:rsidRPr="000E2207" w:rsidRDefault="00D540A5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ab/>
        <w:t>ทั้งนี้ การจัดบุคลากรประจำ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ศูนย์ปฏิบัติการฉุกเฉิน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ท้องถิ่นรายละเอียดตาม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แผนภาพที่ 5-2 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: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(ตัวอย่าง) การจัดบุคลากรประจำ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ศูนย์ปฏิบัติการฉุกเฉิน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>ท้องถิ่น</w:t>
      </w:r>
    </w:p>
    <w:p w14:paraId="4159FAB9" w14:textId="06F506A3" w:rsidR="00D540A5" w:rsidRPr="000E2207" w:rsidRDefault="00D540A5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010C43AE" w14:textId="4E8D20FC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173734EC" w14:textId="3BF60AB7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6905E52C" w14:textId="2235A8E5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7F9D1FD8" w14:textId="49DBACAF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0B7CA24C" w14:textId="476B0697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6FE8A58B" w14:textId="4B23CBC4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374D0B3A" w14:textId="21B46E90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22025086" w14:textId="4DD7DFB9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6DAE9B24" w14:textId="5E82933C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52575903" w14:textId="7BFE975C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7101AB5D" w14:textId="6818143B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7ECD089A" w14:textId="1ACFEEBD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360686A0" w14:textId="33678A48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2630C40D" w14:textId="37DDDCAC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556783EE" w14:textId="7F3D2C4E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68D9AD49" w14:textId="01D9BA97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18D7EA01" w14:textId="2E38F638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5A4A8242" w14:textId="7773F57D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369DC29C" w14:textId="5D3F9A6F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6C148444" w14:textId="6A230CC7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5DAE13AB" w14:textId="7A357E1B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7133BCBB" w14:textId="68DC3390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62B30F3A" w14:textId="0A5BFDD7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0625C573" w14:textId="721483EC" w:rsidR="00DA2530" w:rsidRPr="000E2207" w:rsidRDefault="00DA2530" w:rsidP="00D540A5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328B8E13" w14:textId="30903A26" w:rsidR="00DA2530" w:rsidRPr="000E2207" w:rsidRDefault="00DA2530" w:rsidP="00DA2530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281393C1" w14:textId="5E2B5C3A" w:rsidR="00DA2530" w:rsidRDefault="00DA2530" w:rsidP="00DA2530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407E1674" w14:textId="403043DF" w:rsidR="000E2207" w:rsidRDefault="000E2207" w:rsidP="00DA2530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16A892CA" w14:textId="77777777" w:rsidR="000E2207" w:rsidRPr="000E2207" w:rsidRDefault="000E2207" w:rsidP="00DA2530">
      <w:pPr>
        <w:widowControl w:val="0"/>
        <w:spacing w:before="1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2ED641D9" w14:textId="77777777" w:rsidR="00DA2530" w:rsidRPr="000E2207" w:rsidRDefault="00000000" w:rsidP="00DA2530">
      <w:pPr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lastRenderedPageBreak/>
        <w:pict w14:anchorId="21625CB2">
          <v:shape id="_x0000_s2428" type="#_x0000_t202" style="position:absolute;left:0;text-align:left;margin-left:115.65pt;margin-top:15.15pt;width:206.85pt;height:29.15pt;z-index:2517463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" strokecolor="windowText">
            <v:shadow on="t" color="black" opacity="24903f" origin=",.5" offset="0,.55556mm"/>
            <v:textbox style="mso-next-textbox:#_x0000_s2428">
              <w:txbxContent>
                <w:p w14:paraId="48DFEA0A" w14:textId="5A7535F4" w:rsidR="00DA2530" w:rsidRPr="00943F8F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s/>
                      <w:lang w:bidi="th-TH"/>
                    </w:rPr>
                  </w:pPr>
                  <w:r w:rsidRPr="00943F8F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ศูนย์</w:t>
                  </w:r>
                  <w:r w:rsidRPr="00943F8F"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ปฏิบัติการฉุกเฉิน</w:t>
                  </w:r>
                  <w:r w:rsidRPr="00943F8F">
                    <w:rPr>
                      <w:rFonts w:ascii="TH SarabunIT๙" w:hAnsi="TH SarabunIT๙" w:cs="TH SarabunIT๙"/>
                      <w:b/>
                      <w:bCs/>
                      <w:lang w:bidi="th-TH"/>
                    </w:rPr>
                    <w:t xml:space="preserve"> </w:t>
                  </w:r>
                  <w:r w:rsidRPr="00943F8F"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องค์การบริหารส่วนตำบลด่านช้าง</w:t>
                  </w:r>
                </w:p>
              </w:txbxContent>
            </v:textbox>
          </v:shape>
        </w:pict>
      </w:r>
    </w:p>
    <w:p w14:paraId="6CA8FE97" w14:textId="77777777" w:rsidR="00DA2530" w:rsidRPr="000E2207" w:rsidRDefault="00DA2530" w:rsidP="00DA2530">
      <w:pPr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</w:p>
    <w:p w14:paraId="2A3BE21D" w14:textId="77777777" w:rsidR="00DA2530" w:rsidRPr="000E2207" w:rsidRDefault="00000000" w:rsidP="00DA2530">
      <w:pPr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pict w14:anchorId="558ACACA">
          <v:shape id="_x0000_s2417" type="#_x0000_t202" style="position:absolute;left:0;text-align:left;margin-left:115.65pt;margin-top:9pt;width:206.85pt;height:27.05pt;z-index:251735040">
            <v:textbox>
              <w:txbxContent>
                <w:p w14:paraId="51224D76" w14:textId="77777777" w:rsidR="00DA2530" w:rsidRPr="0039202F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39202F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ผู้อำนวยการท้องถิ่น</w:t>
                  </w:r>
                </w:p>
              </w:txbxContent>
            </v:textbox>
          </v:shape>
        </w:pict>
      </w:r>
    </w:p>
    <w:p w14:paraId="565E44BB" w14:textId="77777777" w:rsidR="00DA2530" w:rsidRPr="000E2207" w:rsidRDefault="00DA2530" w:rsidP="00DA2530">
      <w:pPr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</w:p>
    <w:p w14:paraId="797F9DBC" w14:textId="77777777" w:rsidR="00DA2530" w:rsidRPr="000E2207" w:rsidRDefault="00000000" w:rsidP="00DA2530">
      <w:pPr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pict w14:anchorId="48929514">
          <v:line id="Straight Connector 44" o:spid="_x0000_s2423" style="position:absolute;left:0;text-align:left;z-index:251741184;visibility:visible;mso-wrap-distance-left:3.17497mm;mso-wrap-distance-right:3.17497mm;mso-height-relative:margin" from="210.75pt,1.3pt" to="210.75pt,9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">
            <o:lock v:ext="edit" shapetype="f"/>
          </v:line>
        </w:pict>
      </w:r>
    </w:p>
    <w:p w14:paraId="2FD33367" w14:textId="77777777" w:rsidR="00DA2530" w:rsidRPr="000E2207" w:rsidRDefault="00000000" w:rsidP="00DA2530">
      <w:pPr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pict w14:anchorId="3A6DF71C">
          <v:shape id="_x0000_s2422" type="#_x0000_t202" style="position:absolute;left:0;text-align:left;margin-left:291.7pt;margin-top:13.8pt;width:128.25pt;height:29.8pt;z-index:251740160">
            <v:textbox>
              <w:txbxContent>
                <w:p w14:paraId="2C027AD0" w14:textId="77777777" w:rsidR="00DA2530" w:rsidRPr="00AB67D1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AB67D1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ที่ปรึกษา/ผู้เชี่ยวชาญ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pict w14:anchorId="27ADB4A8">
          <v:shape id="_x0000_s2421" type="#_x0000_t202" style="position:absolute;left:0;text-align:left;margin-left:12.45pt;margin-top:10.4pt;width:150.3pt;height:25.95pt;z-index:251739136">
            <v:textbox>
              <w:txbxContent>
                <w:p w14:paraId="762E5A52" w14:textId="77777777" w:rsidR="00DA2530" w:rsidRPr="00AB67D1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AB67D1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ศูนย์ข้อมูล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ประชาสัมพันธ์</w:t>
                  </w:r>
                  <w:r w:rsidRPr="00AB67D1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ร่วม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pict w14:anchorId="4DF84F72">
          <v:shape id="_x0000_s2419" type="#_x0000_t202" style="position:absolute;left:0;text-align:left;margin-left:291.7pt;margin-top:13.8pt;width:124.75pt;height:22.55pt;z-index:251737088" stroked="f">
            <v:textbox style="mso-next-textbox:#_x0000_s2419">
              <w:txbxContent>
                <w:p w14:paraId="6B4BF70B" w14:textId="77777777" w:rsidR="00DA2530" w:rsidRPr="00275044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lang w:bidi="th-TH"/>
                    </w:rPr>
                  </w:pPr>
                  <w:r w:rsidRPr="00275044"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cs/>
                      <w:lang w:bidi="th-TH"/>
                    </w:rPr>
                    <w:t>ที่ปรึกษา/ผู้เชี่ยวชาญ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pict w14:anchorId="4A0CAE04">
          <v:shape id="_x0000_s2418" type="#_x0000_t202" style="position:absolute;left:0;text-align:left;margin-left:16.1pt;margin-top:10.4pt;width:142.7pt;height:25.95pt;z-index:251736064" stroked="f">
            <v:textbox>
              <w:txbxContent>
                <w:p w14:paraId="5C51598E" w14:textId="77777777" w:rsidR="00DA2530" w:rsidRPr="0088772B" w:rsidRDefault="00DA2530" w:rsidP="00DA2530">
                  <w:pPr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88772B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ศูนย์ข้อมูลประชาสัมพันธ์ร่วม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pict w14:anchorId="637CB4FB">
          <v:shape id="_x0000_s2416" type="#_x0000_t202" style="position:absolute;left:0;text-align:left;margin-left:16.1pt;margin-top:10.4pt;width:146.65pt;height:25.95pt;z-index:251734016" stroked="f">
            <v:textbox style="mso-next-textbox:#_x0000_s2416">
              <w:txbxContent>
                <w:p w14:paraId="37E58077" w14:textId="77777777" w:rsidR="00DA2530" w:rsidRPr="0039202F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39202F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ศูนย์ข้อมูลประชาสัมพันธ์ร่วม</w:t>
                  </w:r>
                </w:p>
              </w:txbxContent>
            </v:textbox>
          </v:shape>
        </w:pict>
      </w:r>
    </w:p>
    <w:p w14:paraId="5467C4DE" w14:textId="77777777" w:rsidR="00DA2530" w:rsidRPr="000E2207" w:rsidRDefault="00000000" w:rsidP="00DA2530">
      <w:pPr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pict w14:anchorId="4237DFBE">
          <v:line id="Straight Connector 49" o:spid="_x0000_s2427" style="position:absolute;left:0;text-align:left;flip:y;z-index:251745280;visibility:visible;mso-wrap-distance-top:-3e-5mm;mso-wrap-distance-bottom:-3e-5mm;mso-width-relative:margin;mso-height-relative:margin" from="162.95pt,6.6pt" to="210.55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">
            <o:lock v:ext="edit" shapetype="f"/>
          </v:line>
        </w:pict>
      </w:r>
      <w:r>
        <w:rPr>
          <w:rFonts w:ascii="TH SarabunIT๙" w:hAnsi="TH SarabunIT๙" w:cs="TH SarabunIT๙"/>
          <w:noProof/>
          <w:color w:val="FF0000"/>
          <w:sz w:val="32"/>
          <w:szCs w:val="32"/>
          <w:lang w:bidi="th-TH"/>
        </w:rPr>
        <w:pict w14:anchorId="748F5EB3">
          <v:line id="Straight Connector 46" o:spid="_x0000_s2420" style="position:absolute;left:0;text-align:left;z-index:251738112;visibility:visible;mso-wrap-distance-top:-3e-5mm;mso-wrap-distance-bottom:-3e-5mm;mso-width-relative:margin;mso-height-relative:margin" from="209.85pt,6.6pt" to="289.35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">
            <o:lock v:ext="edit" shapetype="f"/>
          </v:line>
        </w:pict>
      </w:r>
    </w:p>
    <w:p w14:paraId="2BF8594F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7186EB50" w14:textId="77777777" w:rsidR="00DA2530" w:rsidRPr="000E2207" w:rsidRDefault="0000000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3B3101B2">
          <v:line id="Straight Connector 56" o:spid="_x0000_s2426" style="position:absolute;z-index:251744256;visibility:visible;mso-wrap-distance-top:-3e-5mm;mso-wrap-distance-bottom:-3e-5mm;mso-width-relative:margin;mso-height-relative:margin" from="36.15pt,10.7pt" to="394.8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">
            <o:lock v:ext="edit" shapetype="f"/>
          </v:line>
        </w:pict>
      </w: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621AEF7D">
          <v:line id="Straight Connector 54" o:spid="_x0000_s2425" style="position:absolute;z-index:251743232;visibility:visible;mso-wrap-distance-left:3.17497mm;mso-wrap-distance-right:3.17497mm;mso-height-relative:margin" from="394.15pt,10.65pt" to="394.15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">
            <o:lock v:ext="edit" shapetype="f"/>
          </v:line>
        </w:pict>
      </w: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3E6288D8">
          <v:line id="Straight Connector 55" o:spid="_x0000_s2424" style="position:absolute;z-index:251742208;visibility:visible;mso-wrap-distance-left:3.17497mm;mso-wrap-distance-right:3.17497mm;mso-height-relative:margin" from="36.4pt,10.6pt" to="36.4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">
            <o:lock v:ext="edit" shapetype="f"/>
          </v:line>
        </w:pict>
      </w:r>
    </w:p>
    <w:p w14:paraId="5FFE3E11" w14:textId="77777777" w:rsidR="00DA2530" w:rsidRPr="000E2207" w:rsidRDefault="0000000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652898AA">
          <v:shape id="_x0000_s2429" type="#_x0000_t202" style="position:absolute;margin-left:-7.65pt;margin-top:.65pt;width:86.85pt;height:25.15pt;z-index:2517473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" strokecolor="windowText">
            <v:shadow on="t" color="black" opacity="24903f" origin=",.5" offset="0,.55556mm"/>
            <v:textbox style="mso-next-textbox:#_x0000_s2429">
              <w:txbxContent>
                <w:p w14:paraId="7A7E33F0" w14:textId="77777777" w:rsidR="00DA2530" w:rsidRPr="00732B3D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30"/>
                      <w:szCs w:val="30"/>
                      <w:cs/>
                    </w:rPr>
                  </w:pPr>
                  <w:r w:rsidRPr="00732B3D">
                    <w:rPr>
                      <w:rFonts w:ascii="TH SarabunIT๙" w:hAnsi="TH SarabunIT๙" w:cs="TH SarabunIT๙" w:hint="cs"/>
                      <w:b/>
                      <w:bCs/>
                      <w:sz w:val="30"/>
                      <w:szCs w:val="30"/>
                      <w:cs/>
                    </w:rPr>
                    <w:t>ส่วนปฏิบัติการ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61759590">
          <v:shape id="_x0000_s2431" type="#_x0000_t202" style="position:absolute;margin-left:167.95pt;margin-top:2.05pt;width:91.65pt;height:23.75pt;z-index:2517493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" strokecolor="windowText">
            <v:shadow on="t" color="black" opacity="24903f" origin=",.5" offset="0,.55556mm"/>
            <v:textbox style="mso-next-textbox:#_x0000_s2431">
              <w:txbxContent>
                <w:p w14:paraId="569B6ECE" w14:textId="77777777" w:rsidR="00DA2530" w:rsidRPr="00732B3D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30"/>
                      <w:szCs w:val="30"/>
                      <w:cs/>
                    </w:rPr>
                  </w:pPr>
                  <w:r w:rsidRPr="00732B3D">
                    <w:rPr>
                      <w:rFonts w:ascii="TH SarabunIT๙" w:hAnsi="TH SarabunIT๙" w:cs="TH SarabunIT๙" w:hint="cs"/>
                      <w:b/>
                      <w:bCs/>
                      <w:sz w:val="30"/>
                      <w:szCs w:val="30"/>
                      <w:cs/>
                    </w:rPr>
                    <w:t>ส่วนอำนวยการ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76F78D0D">
          <v:shape id="_x0000_s2430" type="#_x0000_t202" style="position:absolute;margin-left:349.85pt;margin-top:2.05pt;width:81.45pt;height:23.75pt;z-index:2517483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" strokecolor="windowText">
            <v:shadow on="t" color="black" opacity="24903f" origin=",.5" offset="0,.55556mm"/>
            <v:textbox style="mso-next-textbox:#_x0000_s2430">
              <w:txbxContent>
                <w:p w14:paraId="23F6AEFA" w14:textId="77777777" w:rsidR="00DA2530" w:rsidRPr="00024E29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30"/>
                      <w:szCs w:val="30"/>
                      <w:cs/>
                    </w:rPr>
                  </w:pPr>
                  <w:r w:rsidRPr="00024E29">
                    <w:rPr>
                      <w:rFonts w:ascii="TH SarabunIT๙" w:hAnsi="TH SarabunIT๙" w:cs="TH SarabunIT๙" w:hint="cs"/>
                      <w:b/>
                      <w:bCs/>
                      <w:sz w:val="30"/>
                      <w:szCs w:val="30"/>
                      <w:cs/>
                    </w:rPr>
                    <w:t>ส่วนสนับสนุน</w:t>
                  </w:r>
                </w:p>
              </w:txbxContent>
            </v:textbox>
          </v:shape>
        </w:pict>
      </w:r>
    </w:p>
    <w:p w14:paraId="37A0027E" w14:textId="77777777" w:rsidR="00DA2530" w:rsidRPr="000E2207" w:rsidRDefault="0000000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11EB2077">
          <v:rect id="Rectangle 63" o:spid="_x0000_s2434" style="position:absolute;margin-left:313.8pt;margin-top:8.2pt;width:158.95pt;height:219.2pt;z-index:25175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">
            <v:shadow on="t" color="black" opacity="24903f" origin=",.5" offset="0,.55556mm"/>
            <v:path arrowok="t"/>
            <v:textbox style="mso-next-textbox:#Rectangle 63">
              <w:txbxContent>
                <w:p w14:paraId="49A37400" w14:textId="77777777" w:rsidR="00DA2530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>งานสงเคราะห์ช่วยเหลือผู้ประสบภัย</w:t>
                  </w:r>
                </w:p>
                <w:p w14:paraId="1EA61345" w14:textId="77777777" w:rsidR="00DA2530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>งานเสบียง และจัดหาปัจจัยสี่ที่จำเป็น</w:t>
                  </w:r>
                </w:p>
                <w:p w14:paraId="643E0DCA" w14:textId="77777777" w:rsidR="00DA2530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งานสาธารณูปโภคสาธารณูปการ</w:t>
                  </w:r>
                </w:p>
                <w:p w14:paraId="3BA3E26A" w14:textId="77777777" w:rsidR="00DA2530" w:rsidRPr="00831F44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831F44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>งานบริการ</w:t>
                  </w:r>
                  <w:r w:rsidRPr="00831F44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สังคม</w:t>
                  </w:r>
                </w:p>
                <w:p w14:paraId="1931C2CB" w14:textId="77777777" w:rsidR="00DA2530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831F44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งานงบประมาณ</w:t>
                  </w:r>
                  <w:r w:rsidRPr="00831F44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 xml:space="preserve"> </w:t>
                  </w:r>
                  <w:r w:rsidRPr="00831F44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งานการเงินและบัญชี</w:t>
                  </w:r>
                </w:p>
                <w:p w14:paraId="250AA7C3" w14:textId="77777777" w:rsidR="00DA2530" w:rsidRPr="00831F44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>งาน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รับบริจาค</w:t>
                  </w:r>
                </w:p>
                <w:p w14:paraId="24D2984B" w14:textId="77777777" w:rsidR="00DA2530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งานพลังงาน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 xml:space="preserve"> เช่น น้ำมันเชื้อเพลิง ฯลฯ</w:t>
                  </w:r>
                </w:p>
                <w:p w14:paraId="3E292E6B" w14:textId="77777777" w:rsidR="00DA2530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>งานบริหารจัดการศูนย์พักพิงชั่วคราว</w:t>
                  </w:r>
                </w:p>
                <w:p w14:paraId="4CE6890D" w14:textId="77777777" w:rsidR="00DA2530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>งานฟื้นฟูพื้นที่ประสบภัย</w:t>
                  </w:r>
                </w:p>
                <w:p w14:paraId="43248AD1" w14:textId="77777777" w:rsidR="00DA2530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>งานฟื้นฟู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ทรัพยากรธรรมชาติและสิ่งแวดล้อม</w:t>
                  </w:r>
                </w:p>
                <w:p w14:paraId="6BEE5E9F" w14:textId="77777777" w:rsidR="00DA2530" w:rsidRDefault="00DA2530" w:rsidP="00DA2530">
                  <w:pPr>
                    <w:numPr>
                      <w:ilvl w:val="0"/>
                      <w:numId w:val="4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งานการฟื้นฟูและงานชุมชน</w:t>
                  </w:r>
                </w:p>
                <w:p w14:paraId="32B0ECC7" w14:textId="77777777" w:rsidR="00DA2530" w:rsidRPr="007D6DB7" w:rsidRDefault="00DA2530" w:rsidP="00DA253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ฯลฯ</w:t>
                  </w:r>
                </w:p>
                <w:p w14:paraId="4878613D" w14:textId="77777777" w:rsidR="00DA2530" w:rsidRPr="007664A9" w:rsidRDefault="00DA2530" w:rsidP="00DA253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7664A9">
                    <w:rPr>
                      <w:rFonts w:ascii="TH SarabunIT๙" w:hAnsi="TH SarabunIT๙" w:cs="TH SarabunIT๙" w:hint="cs"/>
                      <w:sz w:val="28"/>
                      <w:cs/>
                    </w:rPr>
                    <w:br/>
                  </w:r>
                </w:p>
              </w:txbxContent>
            </v:textbox>
          </v:rect>
        </w:pict>
      </w: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044928B6">
          <v:rect id="Rectangle 62" o:spid="_x0000_s2433" style="position:absolute;margin-left:138.35pt;margin-top:8.2pt;width:153.35pt;height:219.2pt;z-index:2517514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">
            <v:fill color2="#e5eeff" rotate="t"/>
            <v:shadow on="t" color="black" opacity="24903f" origin=",.5" offset="0,.55556mm"/>
            <v:path arrowok="t"/>
            <v:textbox style="mso-next-textbox:#Rectangle 62">
              <w:txbxContent>
                <w:p w14:paraId="4D373DEC" w14:textId="77777777" w:rsidR="00DA2530" w:rsidRDefault="00DA2530" w:rsidP="00DA2530">
                  <w:pPr>
                    <w:numPr>
                      <w:ilvl w:val="0"/>
                      <w:numId w:val="3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งานศูนย์สั่งการ</w:t>
                  </w:r>
                </w:p>
                <w:p w14:paraId="5B4F5BA0" w14:textId="77777777" w:rsidR="00DA2530" w:rsidRDefault="00DA2530" w:rsidP="00DA2530">
                  <w:pPr>
                    <w:numPr>
                      <w:ilvl w:val="0"/>
                      <w:numId w:val="3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งานข่าวกรอง วิเคราะห์ข้อมูลสารสนเทศ และการรายงาน</w:t>
                  </w:r>
                </w:p>
                <w:p w14:paraId="0E7B019D" w14:textId="77777777" w:rsidR="00DA2530" w:rsidRDefault="00DA2530" w:rsidP="00DA2530">
                  <w:pPr>
                    <w:numPr>
                      <w:ilvl w:val="0"/>
                      <w:numId w:val="3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งานติดตามและประเมินสถานการณ์</w:t>
                  </w:r>
                </w:p>
                <w:p w14:paraId="1FF99A83" w14:textId="77777777" w:rsidR="00DA2530" w:rsidRDefault="00DA2530" w:rsidP="00DA2530">
                  <w:pPr>
                    <w:numPr>
                      <w:ilvl w:val="0"/>
                      <w:numId w:val="3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งานพยากรณ์อากาศ การเฝ้าระวัง และการแจ้งเตือนภัย</w:t>
                  </w:r>
                </w:p>
                <w:p w14:paraId="45A94917" w14:textId="77777777" w:rsidR="00DA2530" w:rsidRDefault="00DA2530" w:rsidP="00DA2530">
                  <w:pPr>
                    <w:numPr>
                      <w:ilvl w:val="0"/>
                      <w:numId w:val="3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งานประชาสัมพันธ์และตอบโต้การข่าว</w:t>
                  </w:r>
                </w:p>
                <w:p w14:paraId="0A65C55C" w14:textId="77777777" w:rsidR="00DA2530" w:rsidRPr="00563604" w:rsidRDefault="00DA2530" w:rsidP="00DA2530">
                  <w:pPr>
                    <w:numPr>
                      <w:ilvl w:val="0"/>
                      <w:numId w:val="3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งานรับเรื่องราวร้องทุกข์</w:t>
                  </w:r>
                </w:p>
                <w:p w14:paraId="7D511144" w14:textId="77777777" w:rsidR="00DA2530" w:rsidRDefault="00DA2530" w:rsidP="00DA2530">
                  <w:pPr>
                    <w:numPr>
                      <w:ilvl w:val="0"/>
                      <w:numId w:val="3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งานระเบียบ กฎหมายที่เกี่ยวข้อง</w:t>
                  </w:r>
                </w:p>
                <w:p w14:paraId="2A105C69" w14:textId="0ABF1983" w:rsidR="00DA2530" w:rsidRDefault="00DA2530" w:rsidP="00DA2530">
                  <w:pPr>
                    <w:numPr>
                      <w:ilvl w:val="0"/>
                      <w:numId w:val="3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งานแผนการป้องกันและบรรเทา</w:t>
                  </w:r>
                  <w:r w:rsidR="00943F8F"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 xml:space="preserve">                    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สาธารณภัย/แผนปฏิบัติการ/แผนเผชิญเหตุของ อปท.</w:t>
                  </w:r>
                </w:p>
                <w:p w14:paraId="50B5E19D" w14:textId="77777777" w:rsidR="00DA2530" w:rsidRDefault="00DA2530" w:rsidP="00DA2530">
                  <w:pPr>
                    <w:numPr>
                      <w:ilvl w:val="0"/>
                      <w:numId w:val="3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831F44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งาน</w:t>
                  </w:r>
                  <w:r w:rsidRPr="00831F44"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ธุรการ</w:t>
                  </w:r>
                </w:p>
                <w:p w14:paraId="6C9D2A16" w14:textId="77777777" w:rsidR="00DA2530" w:rsidRPr="00831F44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831F44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 xml:space="preserve">                 ฯลฯ</w:t>
                  </w:r>
                </w:p>
                <w:p w14:paraId="646476F7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7D34CE00" w14:textId="77777777" w:rsidR="00DA2530" w:rsidRPr="007834FF" w:rsidRDefault="00DA2530" w:rsidP="00DA2530">
                  <w:pPr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6DCFC1E5" w14:textId="77777777" w:rsidR="00DA2530" w:rsidRPr="001D1970" w:rsidRDefault="00DA2530" w:rsidP="00DA2530">
                  <w:pPr>
                    <w:rPr>
                      <w:rFonts w:ascii="TH SarabunIT๙" w:hAnsi="TH SarabunIT๙" w:cs="TH SarabunIT๙"/>
                      <w:b/>
                      <w:bCs/>
                      <w:u w:val="single"/>
                    </w:rPr>
                  </w:pPr>
                  <w:r w:rsidRPr="001D1970">
                    <w:rPr>
                      <w:rFonts w:ascii="TH SarabunIT๙" w:hAnsi="TH SarabunIT๙" w:cs="TH SarabunIT๙"/>
                      <w:b/>
                      <w:bCs/>
                      <w:u w:val="single"/>
                      <w:cs/>
                    </w:rPr>
                    <w:br/>
                  </w:r>
                </w:p>
                <w:p w14:paraId="564E5D9C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176A0769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59AB0389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10B3880C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5276EFB4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37D6A0D6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3FE5006B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4F4DD812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 xml:space="preserve">              </w:t>
                  </w:r>
                </w:p>
                <w:p w14:paraId="78670426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23172F4D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4B7E5C70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49AD08C2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0E35CCAD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40F9C64A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  <w:p w14:paraId="4938DCA0" w14:textId="77777777" w:rsidR="00DA2530" w:rsidRPr="004D640F" w:rsidRDefault="00DA2530" w:rsidP="00DA2530">
                  <w:pPr>
                    <w:ind w:left="284"/>
                    <w:rPr>
                      <w:rFonts w:ascii="TH SarabunIT๙" w:hAnsi="TH SarabunIT๙" w:cs="TH SarabunIT๙"/>
                      <w:b/>
                      <w:bCs/>
                    </w:rPr>
                  </w:pPr>
                </w:p>
              </w:txbxContent>
            </v:textbox>
          </v:rect>
        </w:pict>
      </w: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  <w:lang w:bidi="th-TH"/>
        </w:rPr>
        <w:pict w14:anchorId="05AB796E">
          <v:rect id="Rectangle 61" o:spid="_x0000_s2432" style="position:absolute;margin-left:-35.55pt;margin-top:8pt;width:153.35pt;height:219.75pt;z-index:251750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">
            <v:fill color2="#ffe5e5" rotate="t"/>
            <v:shadow on="t" color="black" opacity="24903f" origin=",.5" offset="0,.55556mm"/>
            <v:path arrowok="t"/>
            <v:textbox style="mso-next-textbox:#Rectangle 61">
              <w:txbxContent>
                <w:p w14:paraId="2574B480" w14:textId="77777777" w:rsidR="00DA2530" w:rsidRPr="002B48BA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2B48BA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งานค้นหาและกู้ภัย</w:t>
                  </w:r>
                </w:p>
                <w:p w14:paraId="093D6C31" w14:textId="77777777" w:rsidR="00DA2530" w:rsidRPr="007D6DB7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7D6DB7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งาน</w:t>
                  </w:r>
                  <w:r w:rsidRPr="007D6DB7">
                    <w:rPr>
                      <w:rFonts w:ascii="TH SarabunIT๙" w:hAnsi="TH SarabunIT๙" w:cs="TH SarabunIT๙"/>
                      <w:b/>
                      <w:bCs/>
                      <w:cs/>
                    </w:rPr>
                    <w:t>กู้ชีพ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 xml:space="preserve"> งานรักษาพยาบาล 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การแพทย์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และสาธารณสุข</w:t>
                  </w:r>
                </w:p>
                <w:p w14:paraId="146C578A" w14:textId="77777777" w:rsidR="00DA2530" w:rsidRPr="002B48BA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2B48BA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งานรักษาความสงบเรียบร้อย</w:t>
                  </w:r>
                </w:p>
                <w:p w14:paraId="1B670467" w14:textId="77777777" w:rsidR="00DA2530" w:rsidRPr="002B48BA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2B48BA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งานการจราจร</w:t>
                  </w:r>
                </w:p>
                <w:p w14:paraId="5A20B0E4" w14:textId="77777777" w:rsidR="00DA2530" w:rsidRPr="002B48BA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2B48BA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งานผจญเพลิง</w:t>
                  </w:r>
                </w:p>
                <w:p w14:paraId="332F13FD" w14:textId="77777777" w:rsidR="00DA2530" w:rsidRPr="007D6DB7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7D6DB7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งานโครงสร้างพื้นฐาน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 xml:space="preserve"> เช่น ถนน สะพาน ฯลฯ</w:t>
                  </w:r>
                </w:p>
                <w:p w14:paraId="301E9FBC" w14:textId="32817EF5" w:rsidR="00DA2530" w:rsidRPr="007D6DB7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7D6DB7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งานอุตสาหกรรม สารเคมี วัตถุอันตราย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 xml:space="preserve"> 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และกัมมันตรังสี</w:t>
                  </w:r>
                </w:p>
                <w:p w14:paraId="21E2CC6F" w14:textId="77777777" w:rsidR="00DA2530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7D6DB7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>งานส่ง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กำลังบำรุง</w:t>
                  </w:r>
                </w:p>
                <w:p w14:paraId="14C98FB3" w14:textId="77777777" w:rsidR="00DA2530" w:rsidRPr="007D6DB7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งานการขนส่ง</w:t>
                  </w:r>
                </w:p>
                <w:p w14:paraId="139A838C" w14:textId="77777777" w:rsidR="00DA2530" w:rsidRPr="000F6F5D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  <w:lang w:bidi="th-TH"/>
                    </w:rPr>
                    <w:t>งาน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อพยพ</w:t>
                  </w:r>
                </w:p>
                <w:p w14:paraId="29B54A35" w14:textId="77777777" w:rsidR="00DA2530" w:rsidRPr="00831F44" w:rsidRDefault="00DA2530" w:rsidP="00DA2530">
                  <w:pPr>
                    <w:numPr>
                      <w:ilvl w:val="0"/>
                      <w:numId w:val="2"/>
                    </w:numPr>
                    <w:ind w:left="284" w:hanging="284"/>
                    <w:rPr>
                      <w:rFonts w:ascii="TH SarabunIT๙" w:hAnsi="TH SarabunIT๙" w:cs="TH SarabunIT๙"/>
                      <w:lang w:bidi="th-TH"/>
                    </w:rPr>
                  </w:pPr>
                  <w:r w:rsidRPr="000F6F5D">
                    <w:rPr>
                      <w:rFonts w:ascii="TH SarabunIT๙" w:hAnsi="TH SarabunIT๙" w:cs="TH SarabunIT๙" w:hint="cs"/>
                      <w:b/>
                      <w:bCs/>
                      <w:cs/>
                      <w:lang w:bidi="th-TH"/>
                    </w:rPr>
                    <w:t>งานบริหารจัดการผู้เสียชีวิต</w:t>
                  </w:r>
                </w:p>
                <w:p w14:paraId="2AEC9D82" w14:textId="77777777" w:rsidR="00DA2530" w:rsidRPr="00223069" w:rsidRDefault="00DA2530" w:rsidP="00DA2530">
                  <w:pPr>
                    <w:rPr>
                      <w:rFonts w:ascii="TH SarabunIT๙" w:hAnsi="TH SarabunIT๙" w:cs="TH SarabunIT๙"/>
                      <w:b/>
                      <w:bCs/>
                    </w:rPr>
                  </w:pPr>
                  <w:r>
                    <w:rPr>
                      <w:rFonts w:ascii="TH SarabunIT๙" w:hAnsi="TH SarabunIT๙" w:cs="TH SarabunIT๙" w:hint="cs"/>
                      <w:cs/>
                    </w:rPr>
                    <w:t xml:space="preserve">      </w:t>
                  </w:r>
                  <w:r w:rsidRPr="00223069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 xml:space="preserve">  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 xml:space="preserve">         </w:t>
                  </w:r>
                  <w:r w:rsidRPr="00223069">
                    <w:rPr>
                      <w:rFonts w:ascii="TH SarabunIT๙" w:hAnsi="TH SarabunIT๙" w:cs="TH SarabunIT๙" w:hint="cs"/>
                      <w:b/>
                      <w:bCs/>
                      <w:cs/>
                    </w:rPr>
                    <w:t xml:space="preserve">  ฯลฯ</w:t>
                  </w:r>
                  <w:r w:rsidRPr="00223069">
                    <w:rPr>
                      <w:rFonts w:ascii="TH SarabunIT๙" w:hAnsi="TH SarabunIT๙" w:cs="TH SarabunIT๙"/>
                      <w:b/>
                      <w:bCs/>
                      <w:cs/>
                    </w:rPr>
                    <w:br/>
                  </w:r>
                </w:p>
                <w:p w14:paraId="52635E4A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</w:rPr>
                  </w:pPr>
                </w:p>
                <w:p w14:paraId="49252376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</w:rPr>
                  </w:pPr>
                </w:p>
                <w:p w14:paraId="30CE32E5" w14:textId="77777777" w:rsidR="00DA2530" w:rsidRDefault="00DA2530" w:rsidP="00DA2530">
                  <w:pPr>
                    <w:ind w:left="284"/>
                    <w:rPr>
                      <w:rFonts w:ascii="TH SarabunIT๙" w:hAnsi="TH SarabunIT๙" w:cs="TH SarabunIT๙"/>
                    </w:rPr>
                  </w:pPr>
                </w:p>
                <w:p w14:paraId="71834A8A" w14:textId="77777777" w:rsidR="00DA2530" w:rsidRPr="007664A9" w:rsidRDefault="00DA2530" w:rsidP="00DA2530">
                  <w:pPr>
                    <w:ind w:left="284"/>
                    <w:rPr>
                      <w:rFonts w:ascii="TH SarabunIT๙" w:hAnsi="TH SarabunIT๙" w:cs="TH SarabunIT๙"/>
                    </w:rPr>
                  </w:pPr>
                  <w:r w:rsidRPr="00CE374D">
                    <w:rPr>
                      <w:rFonts w:ascii="TH SarabunIT๙" w:hAnsi="TH SarabunIT๙" w:cs="TH SarabunIT๙"/>
                      <w:cs/>
                    </w:rPr>
                    <w:br/>
                  </w:r>
                  <w:r w:rsidRPr="00CE374D">
                    <w:rPr>
                      <w:rFonts w:ascii="TH SarabunIT๙" w:hAnsi="TH SarabunIT๙" w:cs="TH SarabunIT๙" w:hint="cs"/>
                      <w:cs/>
                    </w:rPr>
                    <w:t xml:space="preserve">              </w:t>
                  </w:r>
                </w:p>
                <w:p w14:paraId="54CF77AF" w14:textId="77777777" w:rsidR="00DA2530" w:rsidRDefault="00DA2530" w:rsidP="00DA2530">
                  <w:pPr>
                    <w:rPr>
                      <w:rFonts w:ascii="TH SarabunIT๙" w:hAnsi="TH SarabunIT๙" w:cs="TH SarabunIT๙"/>
                    </w:rPr>
                  </w:pPr>
                </w:p>
                <w:p w14:paraId="362F4F9D" w14:textId="77777777" w:rsidR="00DA2530" w:rsidRDefault="00DA2530" w:rsidP="00DA2530">
                  <w:pPr>
                    <w:rPr>
                      <w:rFonts w:ascii="TH SarabunIT๙" w:hAnsi="TH SarabunIT๙" w:cs="TH SarabunIT๙"/>
                    </w:rPr>
                  </w:pPr>
                </w:p>
                <w:p w14:paraId="500E081C" w14:textId="77777777" w:rsidR="00DA2530" w:rsidRPr="007664A9" w:rsidRDefault="00DA2530" w:rsidP="00DA2530">
                  <w:pPr>
                    <w:rPr>
                      <w:rFonts w:ascii="TH SarabunIT๙" w:hAnsi="TH SarabunIT๙" w:cs="TH SarabunIT๙"/>
                    </w:rPr>
                  </w:pPr>
                </w:p>
              </w:txbxContent>
            </v:textbox>
          </v:rect>
        </w:pict>
      </w:r>
    </w:p>
    <w:p w14:paraId="108C8055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7923E736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7169F481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08D5FCAA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144ACCB8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149C62D9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4E88D48E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724F2E7D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62B7689F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3135754D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6AE1E722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776CED39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color w:val="FF0000"/>
          <w:sz w:val="32"/>
          <w:szCs w:val="32"/>
          <w:lang w:bidi="th-TH"/>
        </w:rPr>
      </w:pPr>
    </w:p>
    <w:p w14:paraId="28D596E0" w14:textId="604268A4" w:rsidR="00DA2530" w:rsidRPr="000E2207" w:rsidRDefault="00DA2530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แผนภาพที่ 5-2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  <w:t>การจัดบุคลากรประจำ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ศูนย์ปฏิบัติการฉุกเฉิน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 w:bidi="th-TH"/>
        </w:rPr>
        <w:t>ท้องถิ่น</w:t>
      </w:r>
    </w:p>
    <w:p w14:paraId="6EB5424D" w14:textId="3ABD854D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13AFA23C" w14:textId="53EF814E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26407F4E" w14:textId="13609161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7AB5F8FF" w14:textId="321E48C5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4EDA8A67" w14:textId="30FC6D48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5EF93128" w14:textId="18DFA8BF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5759595D" w14:textId="19C6248C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6174C794" w14:textId="581965DC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616594BE" w14:textId="1108257A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009274BE" w14:textId="0D955213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347A6D75" w14:textId="57C5FC94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61779E81" w14:textId="4508B033" w:rsidR="00943F8F" w:rsidRPr="000E2207" w:rsidRDefault="00943F8F" w:rsidP="00DA2530">
      <w:pPr>
        <w:contextualSpacing/>
        <w:jc w:val="center"/>
        <w:rPr>
          <w:rFonts w:ascii="TH SarabunIT๙" w:eastAsia="Calibri" w:hAnsi="TH SarabunIT๙" w:cs="TH SarabunIT๙"/>
          <w:b/>
          <w:bCs/>
          <w:sz w:val="32"/>
          <w:szCs w:val="32"/>
          <w:lang w:val="th-TH" w:bidi="th-TH"/>
        </w:rPr>
      </w:pPr>
    </w:p>
    <w:p w14:paraId="795C7F99" w14:textId="5C13FB84" w:rsidR="00943F8F" w:rsidRDefault="00943F8F" w:rsidP="00DA2530">
      <w:pPr>
        <w:contextualSpacing/>
        <w:jc w:val="center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05A4D046" w14:textId="6A3FCB1B" w:rsidR="000E2207" w:rsidRDefault="000E2207" w:rsidP="00DA2530">
      <w:pPr>
        <w:contextualSpacing/>
        <w:jc w:val="center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2C5FC864" w14:textId="77777777" w:rsidR="004C3262" w:rsidRPr="000E2207" w:rsidRDefault="004C3262" w:rsidP="00DA2530">
      <w:pPr>
        <w:contextualSpacing/>
        <w:jc w:val="center"/>
        <w:rPr>
          <w:rFonts w:ascii="TH SarabunIT๙" w:eastAsia="Calibri" w:hAnsi="TH SarabunIT๙" w:cs="TH SarabunIT๙"/>
          <w:sz w:val="32"/>
          <w:szCs w:val="32"/>
          <w:lang w:val="th-TH" w:bidi="th-TH"/>
        </w:rPr>
      </w:pPr>
    </w:p>
    <w:p w14:paraId="2509C9E5" w14:textId="77777777" w:rsidR="00DA2530" w:rsidRPr="000E2207" w:rsidRDefault="00DA2530" w:rsidP="00DA2530">
      <w:pPr>
        <w:spacing w:before="120"/>
        <w:contextualSpacing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</w:p>
    <w:p w14:paraId="03932AB7" w14:textId="77777777" w:rsidR="00DA2530" w:rsidRPr="000E2207" w:rsidRDefault="00DA2530" w:rsidP="00DA2530">
      <w:pPr>
        <w:shd w:val="clear" w:color="auto" w:fill="FFFFFF"/>
        <w:tabs>
          <w:tab w:val="left" w:pos="1418"/>
          <w:tab w:val="left" w:pos="1985"/>
        </w:tabs>
        <w:spacing w:after="120" w:line="192" w:lineRule="auto"/>
        <w:jc w:val="thaiDistribute"/>
        <w:rPr>
          <w:rFonts w:ascii="TH SarabunIT๙" w:eastAsia="Calibri" w:hAnsi="TH SarabunIT๙" w:cs="TH SarabunIT๙"/>
          <w:spacing w:val="-10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lastRenderedPageBreak/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/>
        </w:rPr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3.3)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ผู้มีอำนาจหน้าที่ในการป้องกันและบรรเทาสาธารณภัย และผู้ที่เกี่ยวข้องอย่างเป็น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>เอกภาพและชัดเจนแต่ละระดับ ตั้งแต่ระดับประเทศ ระดับจังหวัด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  <w:lang w:bidi="th-TH"/>
        </w:rPr>
        <w:t xml:space="preserve">อำเภอ 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>และระดับท้องถิ่น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(ตามแผนภาพที่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</w:rPr>
        <w:t>5-3)</w:t>
      </w:r>
    </w:p>
    <w:p w14:paraId="3FDA5DC3" w14:textId="77777777" w:rsidR="00DA2530" w:rsidRPr="000E2207" w:rsidRDefault="00000000" w:rsidP="00DA2530">
      <w:pPr>
        <w:shd w:val="clear" w:color="auto" w:fill="FFFFFF"/>
        <w:tabs>
          <w:tab w:val="left" w:pos="1418"/>
          <w:tab w:val="left" w:pos="1985"/>
        </w:tabs>
        <w:spacing w:after="120" w:line="192" w:lineRule="auto"/>
        <w:jc w:val="thaiDistribute"/>
        <w:rPr>
          <w:rFonts w:ascii="TH SarabunIT๙" w:eastAsia="Calibri" w:hAnsi="TH SarabunIT๙" w:cs="TH SarabunIT๙"/>
          <w:spacing w:val="-10"/>
          <w:sz w:val="32"/>
          <w:szCs w:val="32"/>
          <w:cs/>
        </w:rPr>
      </w:pPr>
      <w:r>
        <w:rPr>
          <w:rFonts w:ascii="TH SarabunIT๙" w:eastAsia="Calibri" w:hAnsi="TH SarabunIT๙" w:cs="TH SarabunIT๙"/>
          <w:b/>
          <w:bCs/>
          <w:noProof/>
          <w:sz w:val="32"/>
          <w:szCs w:val="32"/>
          <w:lang w:bidi="th-TH"/>
        </w:rPr>
        <w:pict w14:anchorId="1E5E23FD">
          <v:group id="Group 10" o:spid="_x0000_s2435" style="position:absolute;left:0;text-align:left;margin-left:-36pt;margin-top:.2pt;width:519.85pt;height:538pt;z-index:251753472" coordsize="66024,683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">
            <v:group id="Group 7" o:spid="_x0000_s2436" style="position:absolute;width:66024;height:68328" coordsize="66024,68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AutoShape 28" o:spid="_x0000_s2437" type="#_x0000_t71" style="position:absolute;left:-2491;top:28402;width:15564;height:10582;rotation:-90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" fillcolor="window">
                <v:textbox style="mso-next-textbox:#AutoShape 28">
                  <w:txbxContent>
                    <w:p w14:paraId="4559FE5A" w14:textId="77777777" w:rsidR="00DA2530" w:rsidRPr="00E7272D" w:rsidRDefault="00DA2530" w:rsidP="00DA2530">
                      <w:pPr>
                        <w:pStyle w:val="af5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</w:rPr>
                      </w:pPr>
                      <w:r w:rsidRPr="00CE2696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2"/>
                          <w:cs/>
                        </w:rPr>
                        <w:t>สาธารณภัย</w:t>
                      </w:r>
                    </w:p>
                  </w:txbxContent>
                </v:textbox>
              </v:shape>
              <v:shape id="Text Box 125" o:spid="_x0000_s2438" type="#_x0000_t202" style="position:absolute;left:10486;top:6003;width:24193;height:44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">
                <v:textbox style="mso-next-textbox:#Text Box 125">
                  <w:txbxContent>
                    <w:p w14:paraId="287F96EB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ควบคุมและกำกับการป้องกันและบรรเทาสาธารณภัยทั่วราชอาณาจักร (มาตรา 13)</w:t>
                      </w:r>
                    </w:p>
                  </w:txbxContent>
                </v:textbox>
              </v:shape>
              <v:shape id="Text Box 126" o:spid="_x0000_s2439" type="#_x0000_t202" style="position:absolute;left:10394;top:15886;width:24193;height:63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">
                <v:textbox style="mso-next-textbox:#Text Box 126">
                  <w:txbxContent>
                    <w:p w14:paraId="41CD6F24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ควบคุมและกำกับการปฏิบัติหน้าที่ของ ผอ./รอง ผอ./ผช.ผอ. เจ้าพนักงาน และอาสาสมัคร ได้ทั่วราชอาณาจักร (มาตรา</w:t>
                      </w: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 xml:space="preserve"> </w:t>
                      </w: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14)</w:t>
                      </w:r>
                    </w:p>
                  </w:txbxContent>
                </v:textbox>
              </v:shape>
              <v:shape id="Text Box 127" o:spid="_x0000_s2440" type="#_x0000_t202" style="position:absolute;left:10486;top:22813;width:24193;height:44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">
                <v:textbox style="mso-next-textbox:#Text Box 127">
                  <w:txbxContent>
                    <w:p w14:paraId="012D93A5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รับผิดชอบในการป้องกันและบรรเทาสาธารณภัยในเขตจังหวัด (มาตรา 15)</w:t>
                      </w:r>
                    </w:p>
                  </w:txbxContent>
                </v:textbox>
              </v:shape>
              <v:shape id="Text Box 128" o:spid="_x0000_s2441" type="#_x0000_t202" style="position:absolute;left:10486;top:27247;width:24293;height:397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">
                <v:textbox style="mso-next-textbox:#Text Box 128">
                  <w:txbxContent>
                    <w:p w14:paraId="4C85D311" w14:textId="77777777" w:rsidR="00DA2530" w:rsidRPr="00E7272D" w:rsidRDefault="00DA2530" w:rsidP="00DA2530">
                      <w:pPr>
                        <w:spacing w:line="204" w:lineRule="auto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ช่วยเหลือ ผอ.จังหวัด และปฏิบัติหน้าที่อื่นตามที่ ผอ.จว.มอบหมาย (มาตรา 18)</w:t>
                      </w:r>
                    </w:p>
                  </w:txbxContent>
                </v:textbox>
              </v:shape>
              <v:shape id="Text Box 130" o:spid="_x0000_s2442" type="#_x0000_t202" style="position:absolute;left:10486;top:36206;width:24193;height:42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">
                <v:textbox style="mso-next-textbox:#Text Box 130">
                  <w:txbxContent>
                    <w:p w14:paraId="44FF20DF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spacing w:val="-4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pacing w:val="-4"/>
                          <w:szCs w:val="22"/>
                          <w:cs/>
                        </w:rPr>
                        <w:t>ช่วยเหลือ ผอ.กทม. ในการป้องกันและบรรเทาสาธารณภัย และปฏิบัติหน้าที่อื่นตามที่ ผอ.กทม.มอบหมาย (มาตรา 35)</w:t>
                      </w:r>
                    </w:p>
                  </w:txbxContent>
                </v:textbox>
              </v:shape>
              <v:shape id="Text Box 131" o:spid="_x0000_s2443" type="#_x0000_t202" style="position:absolute;left:10394;top:41378;width:24193;height:67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">
                <v:textbox style="mso-next-textbox:#Text Box 131">
                  <w:txbxContent>
                    <w:p w14:paraId="0A9CED52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รับผิดชอบและปฏิบัติหน้าที่ในการป้องกันและบรรเทาสา</w:t>
                      </w: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-</w:t>
                      </w: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ธารณภัยในเขตของตน และมีหน้าที่ช่วยเหลือ ผอ.กทม. ตามที่ได้รับมอบหมาย (มาตรา 36)</w:t>
                      </w:r>
                    </w:p>
                    <w:p w14:paraId="41492241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</w:txbxContent>
                </v:textbox>
              </v:shape>
              <v:shape id="Text Box 132" o:spid="_x0000_s2444" type="#_x0000_t202" style="position:absolute;left:10486;top:60867;width:24193;height:74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">
                <v:textbox style="mso-next-textbox:#Text Box 132">
                  <w:txbxContent>
                    <w:p w14:paraId="2DB3EBAF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szCs w:val="22"/>
                          <w:cs/>
                          <w:lang w:bidi="th-TH"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รับผิดชอบและปฏิบัติหน้าที่ในการป้องกันและบรรเทา</w:t>
                      </w: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-</w:t>
                      </w: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 xml:space="preserve">       สาธารณภัยในเขตท้องถิ่นของตนและมีหน้าที่ช่วยเหลือ ผอ.ท้องถิ่น ตามที่ได้รับมอบหมาย (มาตรา 20)</w:t>
                      </w:r>
                    </w:p>
                    <w:p w14:paraId="6A656AC5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</w:p>
                  </w:txbxContent>
                </v:textbox>
              </v:shape>
              <v:shape id="Text Box 133" o:spid="_x0000_s2445" type="#_x0000_t202" style="position:absolute;left:10394;top:55510;width:24193;height:499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">
                <v:textbox style="mso-next-textbox:#Text Box 133">
                  <w:txbxContent>
                    <w:p w14:paraId="4FBDEB5F" w14:textId="77777777" w:rsidR="00DA2530" w:rsidRPr="00116569" w:rsidRDefault="00DA2530" w:rsidP="00DA2530">
                      <w:pPr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</w:pPr>
                      <w:r w:rsidRPr="00116569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>รับผิดชอบในการป้องกันและบรรเทาสาธารณภัยในเขตของตนและมีหน้าที่ช่วยเหลือ ผอ.จว./ผอ.อ. ตามที่ได้รับมอบหมาย (มาตรา 20)</w:t>
                      </w:r>
                    </w:p>
                  </w:txbxContent>
                </v:textbox>
              </v:shape>
              <v:roundrect id="AutoShape 134" o:spid="_x0000_s2446" style="position:absolute;left:37364;top:1570;width:19145;height:3657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">
                <v:textbox style="mso-next-textbox:#AutoShape 134">
                  <w:txbxContent>
                    <w:p w14:paraId="43FB7341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cs/>
                        </w:rPr>
                        <w:t>นายกรัฐมนตรี/รัฐมนตรีที่ได้รับมอบหมาย</w:t>
                      </w:r>
                    </w:p>
                  </w:txbxContent>
                </v:textbox>
              </v:roundrect>
              <v:roundrect id="AutoShape 135" o:spid="_x0000_s2447" style="position:absolute;left:37364;top:7296;width:19145;height:4762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">
                <v:textbox style="mso-next-textbox:#AutoShape 135">
                  <w:txbxContent>
                    <w:p w14:paraId="208152FE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ผู้บัญชาการป้องกันและบรรเทาสาธารณภัยแห่งชาติ (รมว.มท.)</w:t>
                      </w:r>
                    </w:p>
                  </w:txbxContent>
                </v:textbox>
              </v:roundrect>
              <v:roundrect id="AutoShape 136" o:spid="_x0000_s2448" style="position:absolute;left:37364;top:12838;width:19145;height:2762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">
                <v:textbox style="mso-next-textbox:#AutoShape 136">
                  <w:txbxContent>
                    <w:p w14:paraId="1C598D9A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รองผู้บัญชาการ (ปมท.)</w:t>
                      </w:r>
                    </w:p>
                  </w:txbxContent>
                </v:textbox>
              </v:roundrect>
              <v:roundrect id="AutoShape 137" o:spid="_x0000_s2449" style="position:absolute;left:37364;top:17364;width:19145;height:2762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">
                <v:textbox style="mso-next-textbox:#AutoShape 137">
                  <w:txbxContent>
                    <w:p w14:paraId="329A10AE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ผู้อำนวยการกลาง (อ.ปภ.)</w:t>
                      </w:r>
                    </w:p>
                  </w:txbxContent>
                </v:textbox>
              </v:roundrect>
              <v:roundrect id="AutoShape 138" o:spid="_x0000_s2450" style="position:absolute;left:37364;top:23451;width:19145;height:2762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">
                <v:textbox style="mso-next-textbox:#AutoShape 138">
                  <w:txbxContent>
                    <w:p w14:paraId="5B7EC4D7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ผอ.จังหวัด (ผวจ.)</w:t>
                      </w:r>
                    </w:p>
                  </w:txbxContent>
                </v:textbox>
              </v:roundrect>
              <v:roundrect id="AutoShape 139" o:spid="_x0000_s2451" style="position:absolute;left:37456;top:27145;width:18970;height:2762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">
                <v:textbox style="mso-next-textbox:#AutoShape 139">
                  <w:txbxContent>
                    <w:p w14:paraId="29525FF2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รอง ผอ.จังหวัด (นายก อบจ.)</w:t>
                      </w:r>
                    </w:p>
                  </w:txbxContent>
                </v:textbox>
              </v:roundrect>
              <v:roundrect id="AutoShape 140" o:spid="_x0000_s2452" style="position:absolute;left:37454;top:31679;width:18960;height:3429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">
                <v:textbox style="mso-next-textbox:#AutoShape 140">
                  <w:txbxContent>
                    <w:p w14:paraId="583799B5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ผอ.กทม. (ผว.กทม.)</w:t>
                      </w:r>
                    </w:p>
                  </w:txbxContent>
                </v:textbox>
              </v:roundrect>
              <v:roundrect id="AutoShape 141" o:spid="_x0000_s2453" style="position:absolute;left:37270;top:36205;width:18930;height:3143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">
                <v:textbox style="mso-next-textbox:#AutoShape 141">
                  <w:txbxContent>
                    <w:p w14:paraId="6810A9F1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รอง ผอ.กทม. (ปลัด กทม.)</w:t>
                      </w:r>
                    </w:p>
                  </w:txbxContent>
                </v:textbox>
              </v:roundrect>
              <v:roundrect id="AutoShape 142" o:spid="_x0000_s2454" style="position:absolute;left:37362;top:43501;width:18934;height:3334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">
                <v:textbox style="mso-next-textbox:#AutoShape 142">
                  <w:txbxContent>
                    <w:p w14:paraId="62545FAF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ผู้ช่วย ผอ.กทม. (ผอ.เขต)</w:t>
                      </w:r>
                    </w:p>
                  </w:txbxContent>
                </v:textbox>
              </v:roundrect>
              <v:roundrect id="AutoShape 143" o:spid="_x0000_s2455" style="position:absolute;left:37362;top:50151;width:18934;height:3207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">
                <v:textbox style="mso-next-textbox:#AutoShape 143">
                  <w:txbxContent>
                    <w:p w14:paraId="59E7B44F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ผอ.อำเภอ. (นายอำเภอ)</w:t>
                      </w:r>
                    </w:p>
                  </w:txbxContent>
                </v:textbox>
              </v:roundrect>
              <v:roundrect id="AutoShape 144" o:spid="_x0000_s2456" style="position:absolute;left:37179;top:55141;width:19350;height:4845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">
                <v:textbox style="mso-next-textbox:#AutoShape 144">
                  <w:txbxContent>
                    <w:p w14:paraId="28FD1E95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ผอ.ท้องถิ่น</w:t>
                      </w:r>
                    </w:p>
                    <w:p w14:paraId="118AF27A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>(นายก อบต./นายกเทศมนตรี/นายกเมืองพัทยา)</w:t>
                      </w:r>
                    </w:p>
                  </w:txbxContent>
                </v:textbox>
              </v:roundrect>
              <v:roundrect id="AutoShape 145" o:spid="_x0000_s2457" style="position:absolute;left:37271;top:62622;width:19146;height:4877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">
                <v:textbox style="mso-next-textbox:#AutoShape 145">
                  <w:txbxContent>
                    <w:p w14:paraId="1A84FC94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ผช.ผอ.ท้องถิ่น</w:t>
                      </w:r>
                    </w:p>
                    <w:p w14:paraId="7ADA6D76" w14:textId="77777777" w:rsidR="00DA2530" w:rsidRPr="00E7272D" w:rsidRDefault="00DA2530" w:rsidP="00DA253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(ปลัด อบต./ปลัดเทศบาล/ปลัดเมืองพัทยา)</w:t>
                      </w:r>
                    </w:p>
                  </w:txbxContent>
                </v:textbox>
              </v:roundrect>
    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    <v:stroke joinstyle="miter"/>
                <v:path gradientshapeok="t" o:connecttype="custom" o:connectlocs="9722,1887;0,12877;11612,18842;21600,6645" o:connectangles="270,180,90,0" textboxrect="5372,6382,14640,15935"/>
              </v:shapetype>
              <v:shape id="AutoShape 146" o:spid="_x0000_s2458" type="#_x0000_t72" style="position:absolute;left:4298;width:16694;height:572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" strokeweight="1pt">
                <v:stroke startarrowwidth="narrow" startarrowlength="short" endarrowwidth="narrow" endarrowlength="short"/>
                <v:shadow color="#008ae8"/>
                <v:textbox style="mso-next-textbox:#AutoShape 146" inset="1.62561mm,.81281mm,1.62561mm,.81281mm">
                  <w:txbxContent>
                    <w:p w14:paraId="28A654CF" w14:textId="77777777" w:rsidR="00DA2530" w:rsidRPr="00E7272D" w:rsidRDefault="00DA2530" w:rsidP="00DA2530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สาธารณภัย</w:t>
                      </w:r>
                    </w:p>
                    <w:p w14:paraId="1010564E" w14:textId="77777777" w:rsidR="00DA2530" w:rsidRPr="00E7272D" w:rsidRDefault="00DA2530" w:rsidP="00DA2530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ร้ายแรงอย่างยิ่งยิ่ง</w:t>
                      </w:r>
                    </w:p>
                  </w:txbxContent>
                </v:textbox>
              </v:shape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147" o:spid="_x0000_s2459" type="#_x0000_t87" style="position:absolute;left:7992;top:7850;width:2381;height:5488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" adj="1634" strokeweight="1pt"/>
              <v:shape id="AutoShape 148" o:spid="_x0000_s2460" type="#_x0000_t32" style="position:absolute;left:15751;top:2770;width:21526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" strokeweight="1.75pt">
                <v:stroke endarrow="block"/>
              </v:shape>
              <v:shape id="AutoShape 149" o:spid="_x0000_s2461" type="#_x0000_t32" style="position:absolute;left:34685;top:14039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">
                <v:stroke endarrow="block"/>
              </v:shape>
              <v:shape id="AutoShape 150" o:spid="_x0000_s2462" type="#_x0000_t32" style="position:absolute;left:56483;top:18749;width:1429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">
                <v:stroke endarrow="block"/>
              </v:shape>
              <v:shape id="AutoShape 151" o:spid="_x0000_s2463" type="#_x0000_t32" style="position:absolute;left:56483;top:24559;width:1429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">
                <v:stroke endarrow="block"/>
              </v:shape>
              <v:shape id="AutoShape 152" o:spid="_x0000_s2464" type="#_x0000_t32" style="position:absolute;left:34685;top:18749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">
                <v:stroke endarrow="block"/>
              </v:shape>
              <v:shape id="AutoShape 153" o:spid="_x0000_s2465" type="#_x0000_t32" style="position:absolute;left:34685;top:9144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">
                <v:stroke endarrow="block"/>
              </v:shape>
              <v:shape id="AutoShape 154" o:spid="_x0000_s2466" type="#_x0000_t32" style="position:absolute;left:34685;top:24559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">
                <v:stroke endarrow="block"/>
              </v:shape>
              <v:shape id="AutoShape 155" o:spid="_x0000_s2467" type="#_x0000_t32" style="position:absolute;left:34685;top:28438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">
                <v:stroke endarrow="block"/>
              </v:shape>
              <v:shape id="AutoShape 156" o:spid="_x0000_s2468" type="#_x0000_t32" style="position:absolute;left:34778;top:33435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">
                <v:stroke endarrow="block"/>
              </v:shape>
              <v:shape id="AutoShape 157" o:spid="_x0000_s2469" type="#_x0000_t32" style="position:absolute;left:34593;top:37684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">
                <v:stroke endarrow="block"/>
              </v:shape>
              <v:shape id="AutoShape 158" o:spid="_x0000_s2470" type="#_x0000_t32" style="position:absolute;left:34685;top:45073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">
                <v:stroke endarrow="block"/>
              </v:shape>
              <v:shape id="AutoShape 159" o:spid="_x0000_s2471" type="#_x0000_t32" style="position:absolute;left:34778;top:51723;width:2571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">
                <v:stroke endarrow="block"/>
              </v:shape>
              <v:shape id="AutoShape 160" o:spid="_x0000_s2472" type="#_x0000_t32" style="position:absolute;left:34500;top:57450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">
                <v:stroke endarrow="block"/>
              </v:shape>
              <v:shape id="AutoShape 161" o:spid="_x0000_s2473" type="#_x0000_t32" style="position:absolute;left:34593;top:64839;width:2667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">
                <v:stroke endarrow="block"/>
              </v:shape>
              <v:shape id="AutoShape 162" o:spid="_x0000_s2474" type="#_x0000_t32" style="position:absolute;left:56414;top:33341;width:1518;height:52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">
                <v:stroke endarrow="block"/>
              </v:shape>
              <v:shape id="Text Box 36" o:spid="_x0000_s2475" type="#_x0000_t202" style="position:absolute;left:33531;top:27201;width:58128;height:6858;rotation:-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" filled="f" stroked="f">
                <v:textbox style="mso-next-textbox:#Text Box 36">
                  <w:txbxContent>
                    <w:p w14:paraId="5DCB9E4A" w14:textId="77777777" w:rsidR="00DA2530" w:rsidRPr="00E7272D" w:rsidRDefault="00DA2530" w:rsidP="00DA2530">
                      <w:pPr>
                        <w:pStyle w:val="af5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CE2696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สั่งการให้ดำเนินการอย่างหนึ่งอย่างใด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kern w:val="24"/>
                          <w:cs/>
                        </w:rPr>
                        <w:t xml:space="preserve">   </w:t>
                      </w:r>
                      <w:r w:rsidRPr="00CE2696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เพื่อป้องกันและบรรเทา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kern w:val="24"/>
                          <w:cs/>
                        </w:rPr>
                        <w:t xml:space="preserve">    </w:t>
                      </w:r>
                      <w:r w:rsidRPr="00CE2696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สาธารณภัย /</w:t>
                      </w:r>
                      <w:r w:rsidRPr="00CE2696">
                        <w:rPr>
                          <w:rFonts w:ascii="TH SarabunPSK" w:hAnsi="TH SarabunPSK" w:cs="TH SarabunPSK"/>
                          <w:color w:val="1F497D"/>
                          <w:kern w:val="24"/>
                          <w:cs/>
                        </w:rPr>
                        <w:t xml:space="preserve"> </w:t>
                      </w:r>
                      <w:r w:rsidRPr="00CE2696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ให้ความช่วยเหลือประชาชนในพื้นที่ที่กำหนด</w:t>
                      </w:r>
                      <w:r w:rsidRPr="00CE2696">
                        <w:rPr>
                          <w:rFonts w:ascii="TH SarabunPSK" w:hAnsi="TH SarabunPSK" w:cs="TH SarabunPSK"/>
                          <w:color w:val="000000"/>
                          <w:kern w:val="24"/>
                        </w:rPr>
                        <w:t xml:space="preserve"> </w:t>
                      </w:r>
                      <w:r w:rsidRPr="00CE2696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 xml:space="preserve"> (มาตรา 31)</w:t>
                      </w:r>
                    </w:p>
                  </w:txbxContent>
                </v:textbox>
              </v:shape>
              <v:shape id="AutoShape 168" o:spid="_x0000_s2476" type="#_x0000_t32" style="position:absolute;left:56391;top:14039;width:1428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">
                <v:stroke endarrow="block"/>
              </v:shape>
              <v:shape id="AutoShape 169" o:spid="_x0000_s2477" type="#_x0000_t32" style="position:absolute;left:56391;top:9605;width:1428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">
                <v:stroke endarrow="block"/>
              </v:shape>
              <v:shape id="AutoShape 171" o:spid="_x0000_s2478" type="#_x0000_t32" style="position:absolute;left:56483;top:28438;width:1429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">
                <v:stroke endarrow="block"/>
              </v:shape>
              <v:shape id="AutoShape 173" o:spid="_x0000_s2479" type="#_x0000_t32" style="position:absolute;left:56391;top:3879;width:1428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">
                <v:stroke endarrow="block"/>
              </v:shape>
              <v:shape id="Text Box 176" o:spid="_x0000_s2480" type="#_x0000_t202" style="position:absolute;left:10486;top:48213;width:24193;height:68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">
                <v:textbox style="mso-next-textbox:#Text Box 176">
                  <w:txbxContent>
                    <w:p w14:paraId="67846050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รับผิดชอบในการป้องกันและบรรเทาสาธารณภัยในเขตอำเภอของตน และช่วยเหลือ ผอ.จว. ตามที่ได้รับมอบหมาย (มาตรา 19)</w:t>
                      </w:r>
                    </w:p>
                  </w:txbxContent>
                </v:textbox>
              </v:shape>
              <v:shape id="Text Box 177" o:spid="_x0000_s2481" type="#_x0000_t202" style="position:absolute;left:10583;top:11061;width:24193;height:44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">
                <v:textbox style="mso-next-textbox:#Text Box 177">
                  <w:txbxContent>
                    <w:p w14:paraId="5C6FB853" w14:textId="77777777" w:rsidR="00DA2530" w:rsidRPr="00E7272D" w:rsidRDefault="00DA2530" w:rsidP="00DA2530">
                      <w:pPr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E7272D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ช่วยเหลือผู้บัญชาการ มีอำนาจบังคับบัญชาและสั่งการ ตามที่ผู้บัญชาการมอบหมาย (มาตรา 13)</w:t>
                      </w:r>
                    </w:p>
                  </w:txbxContent>
                </v:textbox>
              </v:shape>
              <v:shape id="AutoShape 179" o:spid="_x0000_s2482" type="#_x0000_t32" style="position:absolute;left:57776;top:3971;width:457;height:6130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"/>
              <v:shape id="AutoShape 164" o:spid="_x0000_s2483" type="#_x0000_t32" style="position:absolute;left:56298;top:65116;width:1955;height:6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">
                <v:stroke endarrow="block"/>
              </v:shape>
              <v:shape id="AutoShape 164" o:spid="_x0000_s2484" type="#_x0000_t32" style="position:absolute;left:56483;top:57357;width:1769;height:121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">
                <v:stroke endarrow="block"/>
              </v:shape>
              <v:shape id="AutoShape 164" o:spid="_x0000_s2485" type="#_x0000_t32" style="position:absolute;left:56298;top:51538;width:1769;height:121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">
                <v:stroke endarrow="block"/>
              </v:shape>
              <v:shape id="AutoShape 164" o:spid="_x0000_s2486" type="#_x0000_t32" style="position:absolute;left:56298;top:44981;width:1769;height:12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">
                <v:stroke endarrow="block"/>
              </v:shape>
            </v:group>
            <v:shape id="AutoShape 164" o:spid="_x0000_s2487" type="#_x0000_t32" style="position:absolute;left:56270;top:37631;width:1766;height:114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">
              <v:stroke endarrow="block"/>
            </v:shape>
          </v:group>
        </w:pict>
      </w:r>
      <w:r>
        <w:rPr>
          <w:rFonts w:ascii="TH SarabunIT๙" w:hAnsi="TH SarabunIT๙" w:cs="TH SarabunIT๙"/>
          <w:noProof/>
        </w:rPr>
        <w:pict w14:anchorId="1C976F23">
          <v:shape id="AutoShape 178" o:spid="_x0000_s2414" type="#_x0000_t32" style="position:absolute;left:0;text-align:left;margin-left:419.3pt;margin-top:.2pt;width:.4pt;height:324.7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" stroked="f" strokecolor="yellow" strokeweight="3pt"/>
        </w:pict>
      </w:r>
      <w:r>
        <w:rPr>
          <w:rFonts w:ascii="TH SarabunIT๙" w:hAnsi="TH SarabunIT๙" w:cs="TH SarabunIT๙"/>
          <w:noProof/>
        </w:rPr>
        <w:pict w14:anchorId="788F5D77">
          <v:shape id="AutoShape 175" o:spid="_x0000_s2413" type="#_x0000_t32" style="position:absolute;left:0;text-align:left;margin-left:420.45pt;margin-top:.2pt;width:0;height:349.1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" stroked="f" strokecolor="yellow" strokeweight="3pt"/>
        </w:pict>
      </w:r>
    </w:p>
    <w:p w14:paraId="374BCCEB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72012D5B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32360208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5CF8BE0D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4D9FEE0F" w14:textId="77777777" w:rsidR="00DA2530" w:rsidRPr="000E2207" w:rsidRDefault="0000000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noProof/>
        </w:rPr>
        <w:pict w14:anchorId="2F019093">
          <v:shape id="AutoShape 167" o:spid="_x0000_s2411" type="#_x0000_t32" style="position:absolute;left:0;text-align:left;margin-left:419.3pt;margin-top:12.2pt;width:.4pt;height:189.5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" stroked="f" strokecolor="yellow" strokeweight="3pt"/>
        </w:pict>
      </w:r>
    </w:p>
    <w:p w14:paraId="0B7CA086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4726FDCF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3DE3D2D4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681BE6AE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116D8EFC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331310FF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7D7FC9FE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2A7520CB" w14:textId="77777777" w:rsidR="00DA2530" w:rsidRPr="000E2207" w:rsidRDefault="0000000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noProof/>
        </w:rPr>
        <w:pict w14:anchorId="6A141212">
          <v:shape id="Text Box 129" o:spid="_x0000_s2412" type="#_x0000_t202" style="position:absolute;left:0;text-align:left;margin-left:45.7pt;margin-top:8.65pt;width:191.3pt;height:33.7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">
            <v:textbox style="mso-next-textbox:#Text Box 129">
              <w:txbxContent>
                <w:p w14:paraId="44FF2B22" w14:textId="77777777" w:rsidR="00DA2530" w:rsidRPr="00E7272D" w:rsidRDefault="00DA2530" w:rsidP="00DA2530">
                  <w:pPr>
                    <w:rPr>
                      <w:rFonts w:ascii="TH SarabunPSK" w:hAnsi="TH SarabunPSK" w:cs="TH SarabunPSK"/>
                      <w:szCs w:val="22"/>
                      <w:cs/>
                    </w:rPr>
                  </w:pPr>
                  <w:r w:rsidRPr="00E7272D">
                    <w:rPr>
                      <w:rFonts w:ascii="TH SarabunPSK" w:hAnsi="TH SarabunPSK" w:cs="TH SarabunPSK"/>
                      <w:szCs w:val="22"/>
                      <w:cs/>
                    </w:rPr>
                    <w:t>รับผิดชอบในการป้องกันและบรรเทาสาธารณภัยในเขต กทม. (มาตรา 32)</w:t>
                  </w:r>
                </w:p>
                <w:p w14:paraId="0C268F2C" w14:textId="77777777" w:rsidR="00DA2530" w:rsidRPr="00E7272D" w:rsidRDefault="00DA2530" w:rsidP="00DA2530">
                  <w:pPr>
                    <w:rPr>
                      <w:rFonts w:ascii="TH SarabunPSK" w:hAnsi="TH SarabunPSK" w:cs="TH SarabunPSK"/>
                      <w:cs/>
                    </w:rPr>
                  </w:pPr>
                </w:p>
              </w:txbxContent>
            </v:textbox>
          </v:shape>
        </w:pict>
      </w:r>
    </w:p>
    <w:p w14:paraId="6A77C79D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1031B0E6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5D5C1961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3146966D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7C05948F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7D211E4B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7A941642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1E26DB4A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53B75C5B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3C5EEAEC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20672DBD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31526282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4099ED91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6C3BB36F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495F8868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7100EAF3" w14:textId="77777777" w:rsidR="00DA2530" w:rsidRPr="000E2207" w:rsidRDefault="00DA253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4B425F11" w14:textId="77777777" w:rsidR="00DA2530" w:rsidRPr="000E2207" w:rsidRDefault="00000000" w:rsidP="00DA2530">
      <w:pPr>
        <w:shd w:val="clear" w:color="auto" w:fill="FFFFFF"/>
        <w:tabs>
          <w:tab w:val="left" w:pos="1134"/>
          <w:tab w:val="left" w:pos="1985"/>
        </w:tabs>
        <w:ind w:firstLine="1134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noProof/>
        </w:rPr>
        <w:pict w14:anchorId="1F061EFF">
          <v:shape id="Text Box 194" o:spid="_x0000_s2415" type="#_x0000_t202" style="position:absolute;left:0;text-align:left;margin-left:0;margin-top:11.25pt;width:371.25pt;height:40.3pt;z-index:251732992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" filled="f" fillcolor="red" stroked="f" strokecolor="yellow" strokeweight="3pt">
            <v:textbox style="mso-next-textbox:#Text Box 194">
              <w:txbxContent>
                <w:p w14:paraId="3E4F39F7" w14:textId="77777777" w:rsidR="00DA2530" w:rsidRDefault="00DA2530" w:rsidP="00DA2530">
                  <w:pPr>
                    <w:jc w:val="center"/>
                    <w:rPr>
                      <w:rFonts w:ascii="TH SarabunPSK" w:hAnsi="TH SarabunPSK" w:cs="TH SarabunPSK"/>
                      <w:sz w:val="28"/>
                    </w:rPr>
                  </w:pPr>
                  <w:r w:rsidRPr="00A05031"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  <w:t xml:space="preserve">แผนภาพที่ 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  <w:t>5-3</w:t>
                  </w:r>
                  <w:r>
                    <w:rPr>
                      <w:rFonts w:ascii="TH SarabunPSK" w:hAnsi="TH SarabunPSK" w:cs="TH SarabunPSK"/>
                      <w:sz w:val="28"/>
                    </w:rPr>
                    <w:t xml:space="preserve"> </w:t>
                  </w:r>
                  <w:r w:rsidRPr="00A511AD">
                    <w:rPr>
                      <w:rFonts w:ascii="TH SarabunPSK" w:hAnsi="TH SarabunPSK" w:cs="TH SarabunPSK"/>
                      <w:sz w:val="28"/>
                      <w:cs/>
                    </w:rPr>
                    <w:t xml:space="preserve"> การกำหนดบุคคลผู้มีอำนาจในการป้องกันและบรรเทาสาธารณภัย</w:t>
                  </w:r>
                </w:p>
                <w:p w14:paraId="006F8E4E" w14:textId="77777777" w:rsidR="00DA2530" w:rsidRPr="00A511AD" w:rsidRDefault="00DA2530" w:rsidP="00DA2530">
                  <w:pPr>
                    <w:jc w:val="center"/>
                    <w:rPr>
                      <w:rFonts w:ascii="TH SarabunPSK" w:hAnsi="TH SarabunPSK" w:cs="TH SarabunPSK"/>
                      <w:sz w:val="28"/>
                    </w:rPr>
                  </w:pPr>
                  <w:r>
                    <w:rPr>
                      <w:rFonts w:ascii="TH SarabunPSK" w:hAnsi="TH SarabunPSK" w:cs="TH SarabunPSK" w:hint="cs"/>
                      <w:sz w:val="28"/>
                      <w:cs/>
                    </w:rPr>
                    <w:t xml:space="preserve">                  </w:t>
                  </w:r>
                  <w:r w:rsidRPr="00A511AD">
                    <w:rPr>
                      <w:rFonts w:ascii="TH SarabunPSK" w:hAnsi="TH SarabunPSK" w:cs="TH SarabunPSK"/>
                      <w:sz w:val="28"/>
                      <w:cs/>
                    </w:rPr>
                    <w:t xml:space="preserve">ตามพระราชบัญญัติป้องกันและบรรเทาสาธารณภัย พ.ศ. </w:t>
                  </w:r>
                  <w:r w:rsidRPr="00A511AD">
                    <w:rPr>
                      <w:rFonts w:ascii="TH SarabunPSK" w:hAnsi="TH SarabunPSK" w:cs="TH SarabunPSK"/>
                      <w:sz w:val="28"/>
                    </w:rPr>
                    <w:t>2550</w:t>
                  </w:r>
                </w:p>
                <w:p w14:paraId="52B2E415" w14:textId="77777777" w:rsidR="00DA2530" w:rsidRDefault="00DA2530" w:rsidP="00DA2530">
                  <w:pPr>
                    <w:jc w:val="center"/>
                  </w:pPr>
                </w:p>
                <w:p w14:paraId="33E4D7BE" w14:textId="77777777" w:rsidR="00DA2530" w:rsidRPr="006C574E" w:rsidRDefault="00DA2530" w:rsidP="00DA2530">
                  <w:pPr>
                    <w:jc w:val="center"/>
                  </w:pPr>
                </w:p>
              </w:txbxContent>
            </v:textbox>
            <w10:wrap anchorx="margin"/>
          </v:shape>
        </w:pict>
      </w:r>
    </w:p>
    <w:p w14:paraId="4C45F381" w14:textId="77777777" w:rsidR="00DA2530" w:rsidRPr="000E2207" w:rsidRDefault="00DA2530" w:rsidP="00DA2530">
      <w:pPr>
        <w:spacing w:before="1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</w:p>
    <w:p w14:paraId="329B7E05" w14:textId="77777777" w:rsidR="00DA2530" w:rsidRPr="000E2207" w:rsidRDefault="00DA2530" w:rsidP="00DA2530">
      <w:pPr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123E5DB6" w14:textId="77777777" w:rsidR="00DA2530" w:rsidRPr="000E2207" w:rsidRDefault="00DA2530" w:rsidP="00DA2530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rPr>
          <w:rFonts w:ascii="TH SarabunIT๙" w:hAnsi="TH SarabunIT๙" w:cs="TH SarabunIT๙"/>
          <w:b/>
          <w:bCs/>
          <w:sz w:val="32"/>
          <w:szCs w:val="32"/>
        </w:rPr>
      </w:pPr>
    </w:p>
    <w:p w14:paraId="7D9DC510" w14:textId="77777777" w:rsidR="00DA2530" w:rsidRPr="000E2207" w:rsidRDefault="00DA2530" w:rsidP="00DA2530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rPr>
          <w:rFonts w:ascii="TH SarabunIT๙" w:hAnsi="TH SarabunIT๙" w:cs="TH SarabunIT๙"/>
          <w:b/>
          <w:bCs/>
          <w:sz w:val="32"/>
          <w:szCs w:val="32"/>
        </w:rPr>
      </w:pPr>
    </w:p>
    <w:p w14:paraId="60EC9516" w14:textId="1ED6AE53" w:rsidR="00D540A5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rPr>
          <w:rFonts w:ascii="TH SarabunIT๙" w:hAnsi="TH SarabunIT๙" w:cs="TH SarabunIT๙"/>
          <w:b/>
          <w:bCs/>
          <w:sz w:val="32"/>
          <w:szCs w:val="32"/>
        </w:rPr>
      </w:pPr>
    </w:p>
    <w:p w14:paraId="2CEA7607" w14:textId="77777777" w:rsidR="000E2207" w:rsidRPr="000E2207" w:rsidRDefault="000E2207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rPr>
          <w:rFonts w:ascii="TH SarabunIT๙" w:hAnsi="TH SarabunIT๙" w:cs="TH SarabunIT๙"/>
          <w:b/>
          <w:bCs/>
          <w:sz w:val="32"/>
          <w:szCs w:val="32"/>
        </w:rPr>
      </w:pPr>
    </w:p>
    <w:p w14:paraId="4D8DA64D" w14:textId="77777777" w:rsidR="00943F8F" w:rsidRPr="000E2207" w:rsidRDefault="00D540A5" w:rsidP="00943F8F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</w:rPr>
        <w:lastRenderedPageBreak/>
        <w:tab/>
      </w:r>
      <w:r w:rsidR="00943F8F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(4) แนวทางปฏิบัติใน</w:t>
      </w:r>
      <w:r w:rsidR="00943F8F" w:rsidRPr="000E2207">
        <w:rPr>
          <w:rFonts w:ascii="TH SarabunIT๙" w:hAnsi="TH SarabunIT๙" w:cs="TH SarabunIT๙"/>
          <w:b/>
          <w:bCs/>
          <w:sz w:val="32"/>
          <w:szCs w:val="32"/>
          <w:cs/>
        </w:rPr>
        <w:t>การประกาศเขตพื้นที่ประสบสาธารณภัย</w:t>
      </w:r>
      <w:r w:rsidR="00943F8F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และการประกาศเขตให้การช่วยเหลือผู้ประสบภัยตามระเบียบกระทรวงการคลังฯ</w:t>
      </w:r>
    </w:p>
    <w:p w14:paraId="4E31B8EE" w14:textId="77777777" w:rsidR="00943F8F" w:rsidRPr="000E2207" w:rsidRDefault="00943F8F" w:rsidP="00943F8F">
      <w:pPr>
        <w:shd w:val="clear" w:color="auto" w:fill="FFFFFF"/>
        <w:tabs>
          <w:tab w:val="left" w:pos="993"/>
          <w:tab w:val="left" w:pos="1276"/>
          <w:tab w:val="left" w:pos="1985"/>
        </w:tabs>
        <w:spacing w:line="228" w:lineRule="auto"/>
        <w:contextualSpacing/>
        <w:jc w:val="thaiDistribute"/>
        <w:rPr>
          <w:rFonts w:ascii="TH SarabunIT๙" w:eastAsia="Calibri" w:hAnsi="TH SarabunIT๙" w:cs="TH SarabunIT๙"/>
          <w:b/>
          <w:bCs/>
          <w:spacing w:val="-4"/>
          <w:sz w:val="32"/>
          <w:szCs w:val="32"/>
          <w:lang w:val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cs/>
          <w:lang w:val="th-TH"/>
        </w:rPr>
        <w:t>(</w:t>
      </w:r>
      <w:r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</w:rPr>
        <w:t>4</w:t>
      </w:r>
      <w:r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cs/>
          <w:lang w:val="th-TH"/>
        </w:rPr>
        <w:t>.1)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val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cs/>
          <w:lang w:val="th-TH"/>
        </w:rPr>
        <w:t xml:space="preserve">การประกาศเขตพื้นที่ประสบสาธารณภัย </w:t>
      </w:r>
    </w:p>
    <w:p w14:paraId="64906969" w14:textId="77777777" w:rsidR="00943F8F" w:rsidRPr="000E2207" w:rsidRDefault="00943F8F" w:rsidP="00943F8F">
      <w:pPr>
        <w:shd w:val="clear" w:color="auto" w:fill="FFFFFF"/>
        <w:tabs>
          <w:tab w:val="left" w:pos="1134"/>
          <w:tab w:val="left" w:pos="1418"/>
          <w:tab w:val="left" w:pos="1701"/>
        </w:tabs>
        <w:spacing w:line="228" w:lineRule="auto"/>
        <w:jc w:val="thaiDistribute"/>
        <w:rPr>
          <w:rFonts w:ascii="TH SarabunIT๙" w:hAnsi="TH SarabunIT๙" w:cs="TH SarabunIT๙"/>
          <w:spacing w:val="-4"/>
          <w:sz w:val="32"/>
          <w:szCs w:val="32"/>
          <w:lang w:val="th-TH"/>
        </w:rPr>
      </w:pP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val="th-TH"/>
        </w:rPr>
        <w:tab/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val="th-TH" w:bidi="th-TH"/>
        </w:rPr>
        <w:t xml:space="preserve">      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val="th-TH" w:bidi="th-TH"/>
        </w:rPr>
        <w:tab/>
        <w:t xml:space="preserve">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val="th-TH"/>
        </w:rPr>
        <w:t>กรณี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เกิดสาธารณภัยตามนิยามของมาตรา </w:t>
      </w:r>
      <w:r w:rsidRPr="000E2207">
        <w:rPr>
          <w:rFonts w:ascii="TH SarabunIT๙" w:hAnsi="TH SarabunIT๙" w:cs="TH SarabunIT๙"/>
          <w:sz w:val="32"/>
          <w:szCs w:val="32"/>
        </w:rPr>
        <w:t>4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แห่งพระราชบัญญัติป้องกันและบรรเทา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สาธารณภัย พ.ศ. 2550 ซึ่งปรากฏชัดเป็นที่ทราบโดยทั่วไปในเขตพื้นที่นั้น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val="th-TH"/>
        </w:rPr>
        <w:t xml:space="preserve">ให้มีการประกาศเขตพื้นที่ประสบ   สาธารณภัยทันที หรือในกรณีเพื่อประโยชน์ต่อการจัดการสาธารณภัยในเขตพื้นที่ดังกล่าวตามข้อเท็จจริงที่ปรากฏ และใช้เป็นหลักฐานยืนยันถึงข้อเท็จจริงเกี่ยวกับสาธารณภัยที่เกิดขึ้น เพื่อให้ส่วนราชการ หน่วยงาน องค์กรปกครองส่วนท้องถิ่น และภาคเอกชน สามารถดำเนินการให้ความช่วยเหลือผู้ประสบภัยได้ตามระเบียบกฎหมาย   ที่เกี่ยวข้องก็สามารถออกประกาศเขตพื้นที่ประสบสาธารณภัยได้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โดยมีแนวทางการปฏิบัติ ดังนี้</w:t>
      </w:r>
    </w:p>
    <w:p w14:paraId="1328D104" w14:textId="77777777" w:rsidR="00943F8F" w:rsidRPr="000E2207" w:rsidRDefault="00943F8F" w:rsidP="00943F8F">
      <w:pPr>
        <w:tabs>
          <w:tab w:val="left" w:pos="426"/>
          <w:tab w:val="left" w:pos="720"/>
          <w:tab w:val="left" w:pos="1080"/>
          <w:tab w:val="left" w:pos="1276"/>
          <w:tab w:val="left" w:pos="1701"/>
          <w:tab w:val="left" w:pos="1985"/>
          <w:tab w:val="left" w:pos="2880"/>
        </w:tabs>
        <w:adjustRightInd w:val="0"/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4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.1.1)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เมื่อเกิดเหตุสาธารณภัยในพื้นที่ใดให้กองอำนวยการป้องกันและบรรเทาสาธารณภัย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อำเภอและหรือกองอำนวยการป้องกันและบรรเทาสาธารณภัยเทศบาล/องค์การบริหารส่วนตำบล ตรวจสอบข้อเท็จจริงและรายงานสถานการณ์สาธารณภัยที่เกิดขึ้น ให้กองอำนวยการป้องกันและบรรเทาสาธารณภัยจังหวัดฉะเชิงเทรา ทราบ เพื่อเป็นข้อมูลประกอบการตัดสินใจประกาศเขตพื้นที่ประสบภัย</w:t>
      </w:r>
    </w:p>
    <w:p w14:paraId="1FE74133" w14:textId="77777777" w:rsidR="00943F8F" w:rsidRPr="000E2207" w:rsidRDefault="00943F8F" w:rsidP="00943F8F">
      <w:pPr>
        <w:tabs>
          <w:tab w:val="left" w:pos="426"/>
          <w:tab w:val="left" w:pos="720"/>
          <w:tab w:val="left" w:pos="1080"/>
          <w:tab w:val="left" w:pos="1276"/>
          <w:tab w:val="left" w:pos="1701"/>
          <w:tab w:val="left" w:pos="1985"/>
          <w:tab w:val="left" w:pos="2880"/>
        </w:tabs>
        <w:adjustRightInd w:val="0"/>
        <w:spacing w:line="228" w:lineRule="auto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4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.1.2) เมื่อเกิดสาธารณภัยขึ้นและส่งผลกระทบต่อสาธารณชน และก่อให้เกิดอันตราย     ต่อชีวิต ร่างกาย หรือก่อให้เกิดความเสียหายแก่ทรัพย์สินของประชาชน ในพื้นที่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ให้ผู้อำนวยการจังหวัดประกาศเขตพื้นที่ประสบภัยสาธารณภัยตามดุลพินิจ โดยมีแนวทางการประกาศ ดังนี้</w:t>
      </w:r>
    </w:p>
    <w:p w14:paraId="05BD0498" w14:textId="77777777" w:rsidR="00943F8F" w:rsidRPr="000E2207" w:rsidRDefault="00943F8F" w:rsidP="00943F8F">
      <w:pPr>
        <w:tabs>
          <w:tab w:val="left" w:pos="426"/>
          <w:tab w:val="left" w:pos="1080"/>
          <w:tab w:val="left" w:pos="1276"/>
          <w:tab w:val="left" w:pos="1560"/>
          <w:tab w:val="left" w:pos="1985"/>
          <w:tab w:val="left" w:pos="2880"/>
        </w:tabs>
        <w:adjustRightInd w:val="0"/>
        <w:spacing w:line="228" w:lineRule="auto"/>
        <w:ind w:left="226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1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ระบุประเภทสาธารณภัย</w:t>
      </w:r>
    </w:p>
    <w:p w14:paraId="3F65DE23" w14:textId="77777777" w:rsidR="00943F8F" w:rsidRPr="000E2207" w:rsidRDefault="00943F8F" w:rsidP="00943F8F">
      <w:pPr>
        <w:tabs>
          <w:tab w:val="left" w:pos="426"/>
          <w:tab w:val="left" w:pos="1080"/>
          <w:tab w:val="left" w:pos="1276"/>
          <w:tab w:val="left" w:pos="1560"/>
          <w:tab w:val="left" w:pos="1985"/>
          <w:tab w:val="left" w:pos="2880"/>
        </w:tabs>
        <w:adjustRightInd w:val="0"/>
        <w:spacing w:line="228" w:lineRule="auto"/>
        <w:ind w:left="226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2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สาเหตุการเกิดสาธารณภัย</w:t>
      </w:r>
    </w:p>
    <w:p w14:paraId="4207B0EB" w14:textId="77777777" w:rsidR="00943F8F" w:rsidRPr="000E2207" w:rsidRDefault="00943F8F" w:rsidP="00943F8F">
      <w:pPr>
        <w:tabs>
          <w:tab w:val="left" w:pos="426"/>
          <w:tab w:val="left" w:pos="1080"/>
          <w:tab w:val="left" w:pos="1276"/>
          <w:tab w:val="left" w:pos="1560"/>
          <w:tab w:val="left" w:pos="1985"/>
          <w:tab w:val="left" w:pos="2880"/>
        </w:tabs>
        <w:adjustRightInd w:val="0"/>
        <w:spacing w:line="228" w:lineRule="auto"/>
        <w:ind w:left="226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3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ช่วงเวลา ที่เกิดสาธารณภัย</w:t>
      </w:r>
    </w:p>
    <w:p w14:paraId="3C1AF6CC" w14:textId="77777777" w:rsidR="00943F8F" w:rsidRPr="000E2207" w:rsidRDefault="00943F8F" w:rsidP="00943F8F">
      <w:pPr>
        <w:tabs>
          <w:tab w:val="left" w:pos="426"/>
          <w:tab w:val="left" w:pos="1080"/>
          <w:tab w:val="left" w:pos="1276"/>
          <w:tab w:val="left" w:pos="1560"/>
          <w:tab w:val="left" w:pos="1985"/>
          <w:tab w:val="left" w:pos="2880"/>
        </w:tabs>
        <w:adjustRightInd w:val="0"/>
        <w:spacing w:line="228" w:lineRule="auto"/>
        <w:ind w:left="226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4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พื้นที่ที่เกิดสาธารณภัย</w:t>
      </w:r>
    </w:p>
    <w:p w14:paraId="717AB843" w14:textId="77777777" w:rsidR="00943F8F" w:rsidRPr="000E2207" w:rsidRDefault="00943F8F" w:rsidP="00943F8F">
      <w:pPr>
        <w:tabs>
          <w:tab w:val="left" w:pos="426"/>
          <w:tab w:val="left" w:pos="1080"/>
          <w:tab w:val="left" w:pos="1276"/>
          <w:tab w:val="left" w:pos="1560"/>
          <w:tab w:val="left" w:pos="1985"/>
          <w:tab w:val="left" w:pos="2552"/>
        </w:tabs>
        <w:adjustRightInd w:val="0"/>
        <w:spacing w:line="228" w:lineRule="auto"/>
        <w:ind w:left="2552" w:hanging="284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5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 ผลกระทบต่อสาธารณชนและก่อให้เกิดอันตรายต่อชีวิต ร่างกาย หรือก่อให้เกิดความเสียหายแก่ทรัพย์สินของประชาชน</w:t>
      </w:r>
    </w:p>
    <w:p w14:paraId="319FD075" w14:textId="0BFBDF79" w:rsidR="00D540A5" w:rsidRPr="000E2207" w:rsidRDefault="00943F8F" w:rsidP="00943F8F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เพื่อประโยชน์ในการจัดการสาธารณภัยในเขตพื้นที่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กำหนดให้มีการออกประกาศเขตพื้นที่ประสบสาธารณภัยได้ตามดุลยพินิจ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เพื่อให้ส่วนราชการ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หน่วยงาน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องค์กรปกครองส่วนท้องถิ่น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ภาคเอกชน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สามารถให้ความช่วยเหลือผู้ประสบภัยได้ตามระเบียบกฎหมายที่เกี่ยวข้อง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3119"/>
        <w:gridCol w:w="5323"/>
      </w:tblGrid>
      <w:tr w:rsidR="00D540A5" w:rsidRPr="000E2207" w14:paraId="2FE6238D" w14:textId="77777777" w:rsidTr="00A865EB">
        <w:tc>
          <w:tcPr>
            <w:tcW w:w="817" w:type="dxa"/>
            <w:shd w:val="clear" w:color="auto" w:fill="DAEEF3"/>
          </w:tcPr>
          <w:p w14:paraId="5BC2361C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ระดับ</w:t>
            </w:r>
          </w:p>
        </w:tc>
        <w:tc>
          <w:tcPr>
            <w:tcW w:w="3119" w:type="dxa"/>
            <w:shd w:val="clear" w:color="auto" w:fill="DAEEF3"/>
          </w:tcPr>
          <w:p w14:paraId="5FF8B9EB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การจัดการ</w:t>
            </w:r>
          </w:p>
        </w:tc>
        <w:tc>
          <w:tcPr>
            <w:tcW w:w="5323" w:type="dxa"/>
            <w:shd w:val="clear" w:color="auto" w:fill="DAEEF3"/>
          </w:tcPr>
          <w:p w14:paraId="28B57A13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ผู้ออกประกาศเขตพื้นที่ประสบสาธารณภัย</w:t>
            </w:r>
          </w:p>
        </w:tc>
      </w:tr>
      <w:tr w:rsidR="00D540A5" w:rsidRPr="000E2207" w14:paraId="698B490F" w14:textId="77777777" w:rsidTr="00A865EB">
        <w:tc>
          <w:tcPr>
            <w:tcW w:w="817" w:type="dxa"/>
            <w:shd w:val="clear" w:color="auto" w:fill="auto"/>
          </w:tcPr>
          <w:p w14:paraId="19F14E3C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1</w:t>
            </w:r>
          </w:p>
        </w:tc>
        <w:tc>
          <w:tcPr>
            <w:tcW w:w="3119" w:type="dxa"/>
            <w:shd w:val="clear" w:color="auto" w:fill="auto"/>
          </w:tcPr>
          <w:p w14:paraId="63388B40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สาธารณภัยขนาดเล็ก</w:t>
            </w:r>
          </w:p>
        </w:tc>
        <w:tc>
          <w:tcPr>
            <w:tcW w:w="5323" w:type="dxa"/>
            <w:shd w:val="clear" w:color="auto" w:fill="auto"/>
          </w:tcPr>
          <w:p w14:paraId="46F4AD12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ผู้อำนวยการจังหวัด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/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ผู้อำนวยการกรุงเทพมหานคร</w:t>
            </w:r>
          </w:p>
        </w:tc>
      </w:tr>
      <w:tr w:rsidR="00D540A5" w:rsidRPr="000E2207" w14:paraId="015269C4" w14:textId="77777777" w:rsidTr="00A865EB">
        <w:tc>
          <w:tcPr>
            <w:tcW w:w="817" w:type="dxa"/>
            <w:shd w:val="clear" w:color="auto" w:fill="auto"/>
          </w:tcPr>
          <w:p w14:paraId="7144751B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3119" w:type="dxa"/>
            <w:shd w:val="clear" w:color="auto" w:fill="auto"/>
          </w:tcPr>
          <w:p w14:paraId="2AB7A53F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สาธารณภัยขนาดกลาง</w:t>
            </w:r>
          </w:p>
        </w:tc>
        <w:tc>
          <w:tcPr>
            <w:tcW w:w="5323" w:type="dxa"/>
            <w:shd w:val="clear" w:color="auto" w:fill="auto"/>
          </w:tcPr>
          <w:p w14:paraId="2A6170DA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ผู้อำนวยการจังหวัด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 xml:space="preserve"> /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ผู้อำนวยการกรุงเทพมหานคร</w:t>
            </w:r>
          </w:p>
        </w:tc>
      </w:tr>
      <w:tr w:rsidR="00D540A5" w:rsidRPr="000E2207" w14:paraId="6B457540" w14:textId="77777777" w:rsidTr="00A865EB">
        <w:tc>
          <w:tcPr>
            <w:tcW w:w="817" w:type="dxa"/>
            <w:shd w:val="clear" w:color="auto" w:fill="auto"/>
          </w:tcPr>
          <w:p w14:paraId="0B778152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3</w:t>
            </w:r>
          </w:p>
        </w:tc>
        <w:tc>
          <w:tcPr>
            <w:tcW w:w="3119" w:type="dxa"/>
            <w:shd w:val="clear" w:color="auto" w:fill="auto"/>
          </w:tcPr>
          <w:p w14:paraId="080062AA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สาธารณภัยขนาดใหญ่</w:t>
            </w:r>
          </w:p>
        </w:tc>
        <w:tc>
          <w:tcPr>
            <w:tcW w:w="5323" w:type="dxa"/>
            <w:shd w:val="clear" w:color="auto" w:fill="auto"/>
          </w:tcPr>
          <w:p w14:paraId="51EFCB1A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ผู้บัญชาการป้องกันและบรรเทาสาธารณภัยแห่งชาติ</w:t>
            </w:r>
          </w:p>
        </w:tc>
      </w:tr>
      <w:tr w:rsidR="00D540A5" w:rsidRPr="000E2207" w14:paraId="37E5A57D" w14:textId="77777777" w:rsidTr="00A865EB">
        <w:tc>
          <w:tcPr>
            <w:tcW w:w="817" w:type="dxa"/>
            <w:shd w:val="clear" w:color="auto" w:fill="auto"/>
          </w:tcPr>
          <w:p w14:paraId="279935FF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3119" w:type="dxa"/>
            <w:shd w:val="clear" w:color="auto" w:fill="auto"/>
          </w:tcPr>
          <w:p w14:paraId="571601CA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สาธารณภัยร้ายแรงอย่างยิ่ง</w:t>
            </w:r>
          </w:p>
        </w:tc>
        <w:tc>
          <w:tcPr>
            <w:tcW w:w="5323" w:type="dxa"/>
            <w:shd w:val="clear" w:color="auto" w:fill="auto"/>
          </w:tcPr>
          <w:p w14:paraId="78035939" w14:textId="77777777" w:rsidR="00D540A5" w:rsidRPr="000E2207" w:rsidRDefault="00D540A5" w:rsidP="00A865EB">
            <w:pPr>
              <w:autoSpaceDE w:val="0"/>
              <w:autoSpaceDN w:val="0"/>
              <w:adjustRightInd w:val="0"/>
              <w:spacing w:line="228" w:lineRule="auto"/>
              <w:jc w:val="thaiDistribute"/>
              <w:rPr>
                <w:rFonts w:ascii="TH SarabunIT๙" w:hAnsi="TH SarabunIT๙" w:cs="TH SarabunIT๙"/>
                <w:spacing w:val="-10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10"/>
                <w:sz w:val="32"/>
                <w:szCs w:val="32"/>
                <w:cs/>
                <w:lang w:bidi="th-TH"/>
              </w:rPr>
              <w:t>นายกรัฐมนตรีหรือรองนายกรัฐมนตรีซึ่งนายกรัฐมนตรีมอบหมาย</w:t>
            </w:r>
          </w:p>
        </w:tc>
      </w:tr>
    </w:tbl>
    <w:p w14:paraId="5945FE44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720"/>
        <w:jc w:val="thaiDistribute"/>
        <w:rPr>
          <w:rFonts w:ascii="TH SarabunIT๙" w:hAnsi="TH SarabunIT๙" w:cs="TH SarabunIT๙"/>
          <w:sz w:val="16"/>
          <w:szCs w:val="16"/>
          <w:lang w:bidi="th-TH"/>
        </w:rPr>
      </w:pPr>
    </w:p>
    <w:p w14:paraId="2142579C" w14:textId="3D2A1B73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ทั้งนี้ผู้ประสบภัยอาจขอให้มีหนังสือรับรองพื้นที่ประสบภัยทั้งที่เป็นบุคคลและนิติบุคคลได้โดยให้กรมป้องกัน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และบรรเทาสาธารณภัยกำหนดรูปแบบแนวทางปฏิบัติในการประกาศเขตพื้นที่ประสบสาธารณภัย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และหนังสือ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รับรองผู้ประสบภัยประเภทบุคคลธรรมดาและนิติบุคคลตามมาตรา</w:t>
      </w:r>
      <w:r w:rsidRPr="000E2207">
        <w:rPr>
          <w:rFonts w:ascii="TH SarabunIT๙" w:hAnsi="TH SarabunIT๙" w:cs="TH SarabunIT๙"/>
          <w:spacing w:val="-8"/>
          <w:sz w:val="32"/>
          <w:szCs w:val="32"/>
          <w:lang w:bidi="th-TH"/>
        </w:rPr>
        <w:t xml:space="preserve"> 30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แห่งพระราชบัญญัติป้องกันและบรรเทา</w:t>
      </w:r>
      <w:r w:rsidR="00943F8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สาธารณภัยพ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ศ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.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2550</w:t>
      </w:r>
    </w:p>
    <w:p w14:paraId="08A7B433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42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(4.2) การประกาศเขตการให้ความช่วยเหลือผู้ประสบภัยพิบัติกรณีฉุกเฉิน</w:t>
      </w:r>
    </w:p>
    <w:p w14:paraId="4193A002" w14:textId="6C4766D1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1985"/>
          <w:tab w:val="left" w:pos="2694"/>
        </w:tabs>
        <w:ind w:right="-142"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16"/>
          <w:sz w:val="32"/>
          <w:szCs w:val="32"/>
          <w:cs/>
          <w:lang w:bidi="th-TH"/>
        </w:rPr>
        <w:t>ตามระเบียบ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กระทรวงการคลัง ว่าด้วยเงินทดรองราชการเพื่อช่วยเหลือผู้ประสบภัยพิบัติกรณีฉุกเฉิน มีวัตถุประสงค์</w:t>
      </w:r>
      <w:r w:rsidRPr="000E2207">
        <w:rPr>
          <w:rFonts w:ascii="TH SarabunIT๙" w:hAnsi="TH SarabunIT๙" w:cs="TH SarabunIT๙"/>
          <w:kern w:val="16"/>
          <w:sz w:val="32"/>
          <w:szCs w:val="32"/>
          <w:cs/>
          <w:lang w:bidi="th-TH"/>
        </w:rPr>
        <w:t>เพื่อให้ส่วนราชการนำเงินทดรองราชการมาใช้จ่ายในการให้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ความช่วยเหลือ</w:t>
      </w:r>
      <w:r w:rsidR="00943F8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หรือสนับสนุนการให้ความช่วยเหลือผู้ประสบภัยพิบัติเป็นกรณีเร่งด่วนตามความจำเป็นและเหมาะสม เมื่อเกิดภัย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พิบัติกรณีฉุกเฉินขึ้นในท้องที่หนึ่งท้องที่ใด โดยมุ่งหมายที่จะบรรเทาความเดือดร้อนเฉพาะหน้าของผู้ประสบภัยพิบัติ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แต่มิได้มุ่งหมายที่จะชดใช้ความเสียหายให้แก่ผู้ใด ซึ่งการให้ความช่วยเหลือผู้ประสบภัยพิบัติให้ถือปฏิบัติตามระเบียบ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และหลักเกณฑ์ที่กระทรวงการคลังกำหนด</w:t>
      </w:r>
    </w:p>
    <w:p w14:paraId="6C1AEB24" w14:textId="77777777" w:rsidR="00D540A5" w:rsidRPr="000E2207" w:rsidRDefault="00D540A5" w:rsidP="00D540A5">
      <w:pPr>
        <w:shd w:val="clear" w:color="auto" w:fill="FFFFFF"/>
        <w:tabs>
          <w:tab w:val="left" w:pos="1440"/>
          <w:tab w:val="left" w:pos="1800"/>
          <w:tab w:val="left" w:pos="2160"/>
        </w:tabs>
        <w:ind w:firstLine="1985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lastRenderedPageBreak/>
        <w:t>เมื่อภัยพิบัติกรณีฉุกเฉินเกิดขึ้นในท้องที่ใด ให้ผู้มีอำนาจดำเนินการประกาศให้ท้องที่นั้น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เป็นเขตการให้ความช่วยเหลือผู้ประสบภัยพิบัติกรณีฉุกเฉิน ดังนี้</w:t>
      </w:r>
    </w:p>
    <w:tbl>
      <w:tblPr>
        <w:tblW w:w="88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4"/>
        <w:gridCol w:w="6204"/>
      </w:tblGrid>
      <w:tr w:rsidR="00D540A5" w:rsidRPr="000E2207" w14:paraId="1DFF6CB4" w14:textId="77777777" w:rsidTr="00A865EB">
        <w:trPr>
          <w:jc w:val="center"/>
        </w:trPr>
        <w:tc>
          <w:tcPr>
            <w:tcW w:w="2694" w:type="dxa"/>
            <w:shd w:val="clear" w:color="auto" w:fill="auto"/>
          </w:tcPr>
          <w:p w14:paraId="24683462" w14:textId="77777777" w:rsidR="00D540A5" w:rsidRPr="000E2207" w:rsidRDefault="00D540A5" w:rsidP="00A865EB">
            <w:pPr>
              <w:shd w:val="clear" w:color="auto" w:fill="FFFFFF"/>
              <w:tabs>
                <w:tab w:val="left" w:pos="1440"/>
                <w:tab w:val="left" w:pos="1800"/>
                <w:tab w:val="left" w:pos="216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พื้นที่</w:t>
            </w:r>
          </w:p>
        </w:tc>
        <w:tc>
          <w:tcPr>
            <w:tcW w:w="6204" w:type="dxa"/>
            <w:shd w:val="clear" w:color="auto" w:fill="auto"/>
          </w:tcPr>
          <w:p w14:paraId="43B6BD38" w14:textId="77777777" w:rsidR="00D540A5" w:rsidRPr="000E2207" w:rsidRDefault="00D540A5" w:rsidP="00A865EB">
            <w:pPr>
              <w:shd w:val="clear" w:color="auto" w:fill="FFFFFF"/>
              <w:tabs>
                <w:tab w:val="left" w:pos="1440"/>
                <w:tab w:val="left" w:pos="1800"/>
                <w:tab w:val="left" w:pos="2160"/>
              </w:tabs>
              <w:spacing w:line="235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ผู้มีอำนาจ</w:t>
            </w:r>
          </w:p>
        </w:tc>
      </w:tr>
      <w:tr w:rsidR="00D540A5" w:rsidRPr="000E2207" w14:paraId="55B76BC2" w14:textId="77777777" w:rsidTr="00A865EB">
        <w:trPr>
          <w:trHeight w:val="553"/>
          <w:jc w:val="center"/>
        </w:trPr>
        <w:tc>
          <w:tcPr>
            <w:tcW w:w="2694" w:type="dxa"/>
            <w:shd w:val="clear" w:color="auto" w:fill="auto"/>
          </w:tcPr>
          <w:p w14:paraId="12952503" w14:textId="77777777" w:rsidR="00D540A5" w:rsidRPr="000E2207" w:rsidRDefault="00D540A5" w:rsidP="00A865EB">
            <w:pPr>
              <w:shd w:val="clear" w:color="auto" w:fill="FFFFFF"/>
              <w:tabs>
                <w:tab w:val="left" w:pos="1440"/>
                <w:tab w:val="left" w:pos="1800"/>
                <w:tab w:val="left" w:pos="2160"/>
              </w:tabs>
              <w:spacing w:line="235" w:lineRule="auto"/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กรุงเทพมหานคร</w:t>
            </w:r>
          </w:p>
        </w:tc>
        <w:tc>
          <w:tcPr>
            <w:tcW w:w="6204" w:type="dxa"/>
            <w:shd w:val="clear" w:color="auto" w:fill="auto"/>
          </w:tcPr>
          <w:p w14:paraId="2DF4F20A" w14:textId="77777777" w:rsidR="00D540A5" w:rsidRPr="000E2207" w:rsidRDefault="00D540A5" w:rsidP="00A865EB">
            <w:pPr>
              <w:shd w:val="clear" w:color="auto" w:fill="FFFFFF"/>
              <w:tabs>
                <w:tab w:val="left" w:pos="1440"/>
                <w:tab w:val="left" w:pos="1800"/>
                <w:tab w:val="left" w:pos="2160"/>
              </w:tabs>
              <w:spacing w:line="235" w:lineRule="auto"/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อธิบดีกรมป้องกันและบรรเทาสาธารณภัย</w:t>
            </w:r>
          </w:p>
        </w:tc>
      </w:tr>
      <w:tr w:rsidR="00D540A5" w:rsidRPr="000E2207" w14:paraId="1324C97B" w14:textId="77777777" w:rsidTr="00A865EB">
        <w:trPr>
          <w:jc w:val="center"/>
        </w:trPr>
        <w:tc>
          <w:tcPr>
            <w:tcW w:w="2694" w:type="dxa"/>
            <w:shd w:val="clear" w:color="auto" w:fill="auto"/>
          </w:tcPr>
          <w:p w14:paraId="02C57E23" w14:textId="77777777" w:rsidR="00D540A5" w:rsidRPr="000E2207" w:rsidRDefault="00D540A5" w:rsidP="00A865EB">
            <w:pPr>
              <w:shd w:val="clear" w:color="auto" w:fill="FFFFFF"/>
              <w:tabs>
                <w:tab w:val="left" w:pos="1440"/>
                <w:tab w:val="left" w:pos="1800"/>
                <w:tab w:val="left" w:pos="2160"/>
              </w:tabs>
              <w:spacing w:line="235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จังหวัด</w:t>
            </w:r>
          </w:p>
        </w:tc>
        <w:tc>
          <w:tcPr>
            <w:tcW w:w="6204" w:type="dxa"/>
            <w:shd w:val="clear" w:color="auto" w:fill="auto"/>
          </w:tcPr>
          <w:p w14:paraId="596664E0" w14:textId="77777777" w:rsidR="00D540A5" w:rsidRPr="000E2207" w:rsidRDefault="00D540A5" w:rsidP="00A865EB">
            <w:pPr>
              <w:shd w:val="clear" w:color="auto" w:fill="FFFFFF"/>
              <w:tabs>
                <w:tab w:val="left" w:pos="1440"/>
                <w:tab w:val="left" w:pos="1800"/>
                <w:tab w:val="left" w:pos="2160"/>
              </w:tabs>
              <w:spacing w:line="235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ผู้ว่าราชการจังหวัดร่วมกับคณะกรรมการให้ความช่วยเหลือผู้ประสบ                ภัยพิบัติจังหวัด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(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  <w:lang w:bidi="th-TH"/>
              </w:rPr>
              <w:t>ก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  <w:lang w:bidi="th-TH"/>
              </w:rPr>
              <w:t>ช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  <w:lang w:bidi="th-TH"/>
              </w:rPr>
              <w:t>ภ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  <w:lang w:bidi="th-TH"/>
              </w:rPr>
              <w:t>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.)</w:t>
            </w:r>
          </w:p>
          <w:p w14:paraId="4A484D17" w14:textId="77777777" w:rsidR="00D540A5" w:rsidRPr="000E2207" w:rsidRDefault="00D540A5" w:rsidP="00A865EB">
            <w:pPr>
              <w:shd w:val="clear" w:color="auto" w:fill="FFFFFF"/>
              <w:tabs>
                <w:tab w:val="left" w:pos="1440"/>
                <w:tab w:val="left" w:pos="1800"/>
                <w:tab w:val="left" w:pos="2160"/>
              </w:tabs>
              <w:spacing w:line="235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หากไม่สามารถประชุม ก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  <w:lang w:bidi="th-TH"/>
              </w:rPr>
              <w:t>ช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  <w:lang w:bidi="th-TH"/>
              </w:rPr>
              <w:t>ภ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  <w:lang w:bidi="th-TH"/>
              </w:rPr>
              <w:t>จ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 xml:space="preserve">.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rtl/>
                <w:cs/>
                <w:lang w:bidi="th-TH"/>
              </w:rPr>
              <w:t>ได้ทันท่วงที และผู้ว่าราชการจังหวัดเห็นว่าความเสียหายดังกล่าวเป็นไปตามหลักเกณฑ์ที่กระทรวงการคลังกำหนด ก็ให้มีอำนาจพิจาร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ณาประกาศเขตการให้ความช่วยเหลือ</w:t>
            </w:r>
            <w:r w:rsidRPr="000E2207">
              <w:rPr>
                <w:rFonts w:ascii="TH SarabunIT๙" w:hAnsi="TH SarabunIT๙" w:cs="TH SarabunIT๙"/>
                <w:spacing w:val="-14"/>
                <w:sz w:val="32"/>
                <w:szCs w:val="32"/>
                <w:cs/>
                <w:lang w:bidi="th-TH"/>
              </w:rPr>
              <w:t>ผู้ประสบภัยพิบัติกรณีฉุกเฉินไปก่อนได้โดยไม่ต้องขอความเห็นชอบจาก ก</w:t>
            </w:r>
            <w:r w:rsidRPr="000E2207">
              <w:rPr>
                <w:rFonts w:ascii="TH SarabunIT๙" w:hAnsi="TH SarabunIT๙" w:cs="TH SarabunIT๙"/>
                <w:spacing w:val="-14"/>
                <w:sz w:val="32"/>
                <w:szCs w:val="32"/>
                <w:rtl/>
                <w:cs/>
              </w:rPr>
              <w:t>.</w:t>
            </w:r>
            <w:r w:rsidRPr="000E2207">
              <w:rPr>
                <w:rFonts w:ascii="TH SarabunIT๙" w:hAnsi="TH SarabunIT๙" w:cs="TH SarabunIT๙"/>
                <w:spacing w:val="-14"/>
                <w:sz w:val="32"/>
                <w:szCs w:val="32"/>
                <w:rtl/>
                <w:cs/>
                <w:lang w:bidi="th-TH"/>
              </w:rPr>
              <w:t>ช</w:t>
            </w:r>
            <w:r w:rsidRPr="000E2207">
              <w:rPr>
                <w:rFonts w:ascii="TH SarabunIT๙" w:hAnsi="TH SarabunIT๙" w:cs="TH SarabunIT๙"/>
                <w:spacing w:val="-14"/>
                <w:sz w:val="32"/>
                <w:szCs w:val="32"/>
                <w:rtl/>
                <w:cs/>
              </w:rPr>
              <w:t>.</w:t>
            </w:r>
            <w:r w:rsidRPr="000E2207">
              <w:rPr>
                <w:rFonts w:ascii="TH SarabunIT๙" w:hAnsi="TH SarabunIT๙" w:cs="TH SarabunIT๙"/>
                <w:spacing w:val="-14"/>
                <w:sz w:val="32"/>
                <w:szCs w:val="32"/>
                <w:rtl/>
                <w:cs/>
                <w:lang w:bidi="th-TH"/>
              </w:rPr>
              <w:t>ภ</w:t>
            </w:r>
            <w:r w:rsidRPr="000E2207">
              <w:rPr>
                <w:rFonts w:ascii="TH SarabunIT๙" w:hAnsi="TH SarabunIT๙" w:cs="TH SarabunIT๙"/>
                <w:spacing w:val="-14"/>
                <w:sz w:val="32"/>
                <w:szCs w:val="32"/>
                <w:rtl/>
                <w:cs/>
              </w:rPr>
              <w:t>.</w:t>
            </w:r>
            <w:r w:rsidRPr="000E2207">
              <w:rPr>
                <w:rFonts w:ascii="TH SarabunIT๙" w:hAnsi="TH SarabunIT๙" w:cs="TH SarabunIT๙"/>
                <w:spacing w:val="-14"/>
                <w:sz w:val="32"/>
                <w:szCs w:val="32"/>
                <w:rtl/>
                <w:cs/>
                <w:lang w:bidi="th-TH"/>
              </w:rPr>
              <w:t>จ</w:t>
            </w:r>
            <w:r w:rsidRPr="000E2207">
              <w:rPr>
                <w:rFonts w:ascii="TH SarabunIT๙" w:hAnsi="TH SarabunIT๙" w:cs="TH SarabunIT๙"/>
                <w:spacing w:val="-14"/>
                <w:sz w:val="32"/>
                <w:szCs w:val="32"/>
                <w:rtl/>
                <w:cs/>
              </w:rPr>
              <w:t>.</w:t>
            </w:r>
          </w:p>
        </w:tc>
      </w:tr>
    </w:tbl>
    <w:p w14:paraId="28422151" w14:textId="33FEF26C" w:rsidR="00D540A5" w:rsidRPr="000E2207" w:rsidRDefault="00D540A5" w:rsidP="00D540A5">
      <w:pPr>
        <w:shd w:val="clear" w:color="auto" w:fill="FFFFFF"/>
        <w:tabs>
          <w:tab w:val="left" w:pos="1418"/>
          <w:tab w:val="left" w:pos="1800"/>
          <w:tab w:val="left" w:pos="2160"/>
          <w:tab w:val="left" w:pos="2268"/>
        </w:tabs>
        <w:spacing w:before="120" w:after="120" w:line="235" w:lineRule="auto"/>
        <w:jc w:val="thaiDistribute"/>
        <w:rPr>
          <w:rFonts w:ascii="TH SarabunIT๙" w:eastAsia="Batang" w:hAnsi="TH SarabunIT๙" w:cs="TH SarabunIT๙"/>
          <w:sz w:val="32"/>
          <w:szCs w:val="32"/>
          <w:cs/>
          <w:lang w:eastAsia="ko-KR" w:bidi="th-TH"/>
        </w:rPr>
      </w:pPr>
      <w:r w:rsidRPr="000E2207">
        <w:rPr>
          <w:rFonts w:ascii="TH SarabunIT๙" w:eastAsia="Batang" w:hAnsi="TH SarabunIT๙" w:cs="TH SarabunIT๙"/>
          <w:sz w:val="32"/>
          <w:szCs w:val="32"/>
          <w:cs/>
          <w:lang w:eastAsia="ko-KR" w:bidi="th-TH"/>
        </w:rPr>
        <w:tab/>
        <w:t>การประกาศเขตการให้ความช่วยเหลือผู้ประสบภัยพิบัติกรณีฉุกเฉินต้องกำหนดพื้นที่</w:t>
      </w:r>
      <w:r w:rsidRPr="000E2207">
        <w:rPr>
          <w:rFonts w:ascii="TH SarabunIT๙" w:eastAsia="Batang" w:hAnsi="TH SarabunIT๙" w:cs="TH SarabunIT๙"/>
          <w:sz w:val="32"/>
          <w:szCs w:val="32"/>
          <w:cs/>
          <w:lang w:eastAsia="ko-KR" w:bidi="th-TH"/>
        </w:rPr>
        <w:br/>
        <w:t>และระยะเวลาของการให้ความช่วยเหลือผู้ประสบภัยพิบัตินั้นด้วย ทั้งนี้ ให้เป็นไปตามหลักเกณฑ์ วิธีการ</w:t>
      </w:r>
      <w:r w:rsidR="00943F8F" w:rsidRPr="000E2207">
        <w:rPr>
          <w:rFonts w:ascii="TH SarabunIT๙" w:eastAsia="Batang" w:hAnsi="TH SarabunIT๙" w:cs="TH SarabunIT๙"/>
          <w:sz w:val="32"/>
          <w:szCs w:val="32"/>
          <w:cs/>
          <w:lang w:eastAsia="ko-KR" w:bidi="th-TH"/>
        </w:rPr>
        <w:t xml:space="preserve">                 </w:t>
      </w:r>
      <w:r w:rsidRPr="000E2207">
        <w:rPr>
          <w:rFonts w:ascii="TH SarabunIT๙" w:eastAsia="Batang" w:hAnsi="TH SarabunIT๙" w:cs="TH SarabunIT๙"/>
          <w:sz w:val="32"/>
          <w:szCs w:val="32"/>
          <w:cs/>
          <w:lang w:eastAsia="ko-KR" w:bidi="th-TH"/>
        </w:rPr>
        <w:t>และเงื่อนไขที่กรมป้องกันและบรรเทาสาธารณภัยกำหนด โดยความเห็นชอบของกระทรวงการคลัง</w:t>
      </w:r>
    </w:p>
    <w:p w14:paraId="43DC3847" w14:textId="56A6E7FC" w:rsidR="00D540A5" w:rsidRPr="000E2207" w:rsidRDefault="00D540A5" w:rsidP="00D540A5">
      <w:pPr>
        <w:shd w:val="clear" w:color="auto" w:fill="FFFFFF"/>
        <w:tabs>
          <w:tab w:val="left" w:pos="1134"/>
          <w:tab w:val="left" w:pos="1418"/>
          <w:tab w:val="left" w:pos="1985"/>
        </w:tabs>
        <w:spacing w:line="235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</w:rPr>
        <w:tab/>
        <w:t>(5)</w:t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943F8F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แนวทางปฏิบัติในการตัดสินใจยกระดับการจัดการสาธารณภัย</w:t>
      </w:r>
    </w:p>
    <w:p w14:paraId="70843CC7" w14:textId="49E174F6" w:rsidR="00D540A5" w:rsidRPr="000E2207" w:rsidRDefault="00943F8F" w:rsidP="00D540A5">
      <w:pPr>
        <w:shd w:val="clear" w:color="auto" w:fill="FFFFFF"/>
        <w:tabs>
          <w:tab w:val="left" w:pos="851"/>
          <w:tab w:val="left" w:pos="1418"/>
        </w:tabs>
        <w:spacing w:after="120" w:line="235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</w:t>
      </w:r>
      <w:r w:rsidR="00D540A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ให้ผู้บัญชาการหรือผู้อำนวยการใช้เกณฑ์หรือเงื่อนไขดังต่อไปนี้ ประกอบการพิจารณายกระดับการจัดการสาธารณภัย 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89"/>
        <w:gridCol w:w="6321"/>
      </w:tblGrid>
      <w:tr w:rsidR="00D540A5" w:rsidRPr="000E2207" w14:paraId="1FCA2193" w14:textId="77777777" w:rsidTr="00A865EB">
        <w:trPr>
          <w:tblHeader/>
        </w:trPr>
        <w:tc>
          <w:tcPr>
            <w:tcW w:w="2689" w:type="dxa"/>
            <w:shd w:val="clear" w:color="auto" w:fill="FFFFFF"/>
          </w:tcPr>
          <w:p w14:paraId="49581F10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cs/>
                <w:lang w:bidi="th-TH"/>
              </w:rPr>
              <w:t>เกณฑ์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rtl/>
                <w:cs/>
              </w:rPr>
              <w:t>/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rtl/>
                <w:cs/>
                <w:lang w:bidi="th-TH"/>
              </w:rPr>
              <w:t>เงื่อนไข</w:t>
            </w:r>
          </w:p>
        </w:tc>
        <w:tc>
          <w:tcPr>
            <w:tcW w:w="6321" w:type="dxa"/>
            <w:shd w:val="clear" w:color="auto" w:fill="FFFFFF"/>
          </w:tcPr>
          <w:p w14:paraId="25A5CED4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35" w:lineRule="auto"/>
              <w:jc w:val="center"/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28"/>
                <w:cs/>
                <w:lang w:bidi="th-TH"/>
              </w:rPr>
              <w:t>ข้อมูลที่ใช้ระบุเงื่อนไข</w:t>
            </w:r>
          </w:p>
        </w:tc>
      </w:tr>
      <w:tr w:rsidR="00D540A5" w:rsidRPr="000E2207" w14:paraId="507FF81B" w14:textId="77777777" w:rsidTr="00A865EB">
        <w:tc>
          <w:tcPr>
            <w:tcW w:w="2689" w:type="dxa"/>
            <w:shd w:val="clear" w:color="auto" w:fill="auto"/>
          </w:tcPr>
          <w:p w14:paraId="3D612C11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35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(1)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พื้นที่</w:t>
            </w:r>
          </w:p>
        </w:tc>
        <w:tc>
          <w:tcPr>
            <w:tcW w:w="6321" w:type="dxa"/>
            <w:shd w:val="clear" w:color="auto" w:fill="auto"/>
          </w:tcPr>
          <w:p w14:paraId="7E0ABA63" w14:textId="77777777" w:rsidR="00D540A5" w:rsidRPr="000E2207" w:rsidRDefault="00D540A5" w:rsidP="00A865EB">
            <w:pPr>
              <w:shd w:val="clear" w:color="auto" w:fill="FFFFFF"/>
              <w:spacing w:line="235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พื้นที่ใช้สอยในลักษณะต่าง ๆ ที่ได้รับผลกระทบ และความเสียหาย</w:t>
            </w:r>
          </w:p>
          <w:p w14:paraId="1193C10F" w14:textId="77777777" w:rsidR="00D540A5" w:rsidRPr="000E2207" w:rsidRDefault="00D540A5" w:rsidP="00A865EB">
            <w:pPr>
              <w:shd w:val="clear" w:color="auto" w:fill="FFFFFF"/>
              <w:spacing w:line="235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(1.1)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พื้นที่ทางการเกษตรและปศุสัตว์ </w:t>
            </w:r>
          </w:p>
          <w:p w14:paraId="6B3F21CF" w14:textId="77777777" w:rsidR="00D540A5" w:rsidRPr="000E2207" w:rsidRDefault="00D540A5" w:rsidP="00A865EB">
            <w:pPr>
              <w:shd w:val="clear" w:color="auto" w:fill="FFFFFF"/>
              <w:spacing w:line="235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(1.2)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พื้นที่ธุรกิจ อุตสาหกรรม และการประกอบการ </w:t>
            </w:r>
          </w:p>
          <w:p w14:paraId="0E9F65D6" w14:textId="77777777" w:rsidR="00D540A5" w:rsidRPr="000E2207" w:rsidRDefault="00D540A5" w:rsidP="00A865EB">
            <w:pPr>
              <w:shd w:val="clear" w:color="auto" w:fill="FFFFFF"/>
              <w:spacing w:line="235" w:lineRule="auto"/>
              <w:ind w:left="459" w:hanging="459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(1.3)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พื้นที่อยู่อาศัย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rtl/>
                <w:cs/>
              </w:rPr>
              <w:t>(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rtl/>
                <w:cs/>
                <w:lang w:bidi="th-TH"/>
              </w:rPr>
              <w:t>จำนวนหลังคาเรือน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rtl/>
                <w:cs/>
              </w:rPr>
              <w:t xml:space="preserve">) </w:t>
            </w:r>
          </w:p>
          <w:p w14:paraId="0B5D44F7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35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(1.4)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พื้นที่ทางธรรมชาติ</w:t>
            </w:r>
          </w:p>
        </w:tc>
      </w:tr>
      <w:tr w:rsidR="00D540A5" w:rsidRPr="000E2207" w14:paraId="5DCB7A4C" w14:textId="77777777" w:rsidTr="00A865EB">
        <w:tc>
          <w:tcPr>
            <w:tcW w:w="2689" w:type="dxa"/>
            <w:shd w:val="clear" w:color="auto" w:fill="auto"/>
          </w:tcPr>
          <w:p w14:paraId="62144AE2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35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(2)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ประชากร</w:t>
            </w:r>
          </w:p>
        </w:tc>
        <w:tc>
          <w:tcPr>
            <w:tcW w:w="6321" w:type="dxa"/>
            <w:shd w:val="clear" w:color="auto" w:fill="auto"/>
          </w:tcPr>
          <w:p w14:paraId="0EFD6D2A" w14:textId="77777777" w:rsidR="00D540A5" w:rsidRPr="000E2207" w:rsidRDefault="00D540A5" w:rsidP="00A865EB">
            <w:pPr>
              <w:shd w:val="clear" w:color="auto" w:fill="FFFFFF"/>
              <w:spacing w:line="235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จำนวนและลักษณะของประชากรในพื้นที่ที่ได้รับผลกระทบ</w:t>
            </w:r>
          </w:p>
          <w:p w14:paraId="18EF1DAA" w14:textId="77777777" w:rsidR="00D540A5" w:rsidRPr="000E2207" w:rsidRDefault="00D540A5" w:rsidP="00A865EB">
            <w:pPr>
              <w:shd w:val="clear" w:color="auto" w:fill="FFFFFF"/>
              <w:spacing w:line="235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(2.1)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จำนวนผู้ได้รับผลกระทบ </w:t>
            </w:r>
          </w:p>
          <w:p w14:paraId="151817A9" w14:textId="77777777" w:rsidR="00D540A5" w:rsidRPr="000E2207" w:rsidRDefault="00D540A5" w:rsidP="00A865EB">
            <w:pPr>
              <w:shd w:val="clear" w:color="auto" w:fill="FFFFFF"/>
              <w:spacing w:line="235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(2.2)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จำนวนผู้อพยพ </w:t>
            </w:r>
          </w:p>
          <w:p w14:paraId="2EE09039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35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(2.3)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จำนวนผู้ได้รับบาดเจ็บและเสียชีวิต</w:t>
            </w:r>
          </w:p>
        </w:tc>
      </w:tr>
      <w:tr w:rsidR="00D540A5" w:rsidRPr="000E2207" w14:paraId="5FF6ED3E" w14:textId="77777777" w:rsidTr="00A865EB">
        <w:tc>
          <w:tcPr>
            <w:tcW w:w="2689" w:type="dxa"/>
            <w:shd w:val="clear" w:color="auto" w:fill="auto"/>
          </w:tcPr>
          <w:p w14:paraId="57D17F7A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(3)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ความซับซ้อน</w:t>
            </w:r>
          </w:p>
        </w:tc>
        <w:tc>
          <w:tcPr>
            <w:tcW w:w="6321" w:type="dxa"/>
            <w:shd w:val="clear" w:color="auto" w:fill="auto"/>
          </w:tcPr>
          <w:p w14:paraId="4BC04C15" w14:textId="77777777" w:rsidR="00D540A5" w:rsidRPr="000E2207" w:rsidRDefault="00D540A5" w:rsidP="00A865EB">
            <w:pPr>
              <w:shd w:val="clear" w:color="auto" w:fill="FFFFFF"/>
              <w:spacing w:line="216" w:lineRule="auto"/>
              <w:rPr>
                <w:rFonts w:ascii="TH SarabunIT๙" w:eastAsia="Calibri" w:hAnsi="TH SarabunIT๙" w:cs="TH SarabunIT๙"/>
                <w:spacing w:val="-6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  <w:lang w:bidi="th-TH"/>
              </w:rPr>
              <w:t>ความยากง่าย สถานการณ์แทรกซ้อน และเงื่อนไขทางเทคนิคของสถานการณ์</w:t>
            </w:r>
          </w:p>
          <w:p w14:paraId="60E0BEF3" w14:textId="77777777" w:rsidR="00D540A5" w:rsidRPr="000E2207" w:rsidRDefault="00D540A5" w:rsidP="00A865EB">
            <w:pPr>
              <w:shd w:val="clear" w:color="auto" w:fill="FFFFFF"/>
              <w:tabs>
                <w:tab w:val="left" w:pos="459"/>
              </w:tabs>
              <w:spacing w:line="216" w:lineRule="auto"/>
              <w:ind w:left="-28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(3.1)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ความรุนแรงของภัย ความเฉพาะเจาะจงทางเทคนิคของภัย การเกิดภัยต่อเนื่อง</w:t>
            </w:r>
          </w:p>
          <w:p w14:paraId="3B5739AB" w14:textId="75584B5B" w:rsidR="00D540A5" w:rsidRPr="000E2207" w:rsidRDefault="00D540A5" w:rsidP="00A865EB">
            <w:pPr>
              <w:shd w:val="clear" w:color="auto" w:fill="FFFFFF"/>
              <w:spacing w:line="216" w:lineRule="auto"/>
              <w:ind w:left="434" w:hanging="488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>(3.2)</w:t>
            </w:r>
            <w:r w:rsidR="00943F8F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pacing w:val="-14"/>
                <w:sz w:val="32"/>
                <w:szCs w:val="32"/>
                <w:cs/>
                <w:lang w:bidi="th-TH"/>
              </w:rPr>
              <w:t xml:space="preserve">ความเสียหายที่เกิดขึ้นหรือส่งผลกระทบต่อสาธารณูปโภคพื้นฐาน </w:t>
            </w:r>
            <w:r w:rsidR="00943F8F" w:rsidRPr="000E2207">
              <w:rPr>
                <w:rFonts w:ascii="TH SarabunIT๙" w:eastAsia="Calibri" w:hAnsi="TH SarabunIT๙" w:cs="TH SarabunIT๙"/>
                <w:spacing w:val="-14"/>
                <w:sz w:val="32"/>
                <w:szCs w:val="32"/>
                <w:cs/>
                <w:lang w:bidi="th-TH"/>
              </w:rPr>
              <w:t xml:space="preserve">                   </w:t>
            </w:r>
            <w:r w:rsidRPr="000E2207">
              <w:rPr>
                <w:rFonts w:ascii="TH SarabunIT๙" w:eastAsia="Calibri" w:hAnsi="TH SarabunIT๙" w:cs="TH SarabunIT๙"/>
                <w:spacing w:val="-14"/>
                <w:sz w:val="32"/>
                <w:szCs w:val="32"/>
                <w:cs/>
                <w:lang w:bidi="th-TH"/>
              </w:rPr>
              <w:t>สถานที่สำคัญ และเส้นทาง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การให้ความช่วยเหลือ</w:t>
            </w:r>
          </w:p>
          <w:p w14:paraId="5F384371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16" w:lineRule="auto"/>
              <w:ind w:left="459" w:hanging="459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(3.3)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การคาดการณ์การขยายตัวของภัย พื้นที่ที่จะเสียหายต่อไป  ระยะเวลาที่การดำเนินกิจกรรมปกติ</w:t>
            </w:r>
            <w:r w:rsidRPr="000E2207">
              <w:rPr>
                <w:rFonts w:ascii="TH SarabunIT๙" w:eastAsia="Calibri" w:hAnsi="TH SarabunIT๙" w:cs="TH SarabunIT๙"/>
                <w:spacing w:val="6"/>
                <w:sz w:val="32"/>
                <w:szCs w:val="32"/>
                <w:cs/>
                <w:lang w:bidi="th-TH"/>
              </w:rPr>
              <w:t>ที่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cs/>
                <w:lang w:bidi="th-TH"/>
              </w:rPr>
              <w:t>ต้องหยุดชะงัก ระยะเวลาที่ต้องใช้ในการตอบสนองต่อสถานการณ์ และระยะเวลา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ที่ต้องช่วยฟื้นฟูเบื้องต้น</w:t>
            </w:r>
          </w:p>
          <w:p w14:paraId="2A150259" w14:textId="77777777" w:rsidR="00943F8F" w:rsidRPr="000E2207" w:rsidRDefault="00943F8F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16" w:lineRule="auto"/>
              <w:ind w:left="459" w:hanging="459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</w:p>
          <w:p w14:paraId="55FA9F5B" w14:textId="0C801E3F" w:rsidR="00943F8F" w:rsidRPr="000E2207" w:rsidRDefault="00943F8F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16" w:lineRule="auto"/>
              <w:ind w:left="459" w:hanging="459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540A5" w:rsidRPr="000E2207" w14:paraId="5767C0A0" w14:textId="77777777" w:rsidTr="00A865EB">
        <w:tc>
          <w:tcPr>
            <w:tcW w:w="2689" w:type="dxa"/>
            <w:shd w:val="clear" w:color="auto" w:fill="auto"/>
          </w:tcPr>
          <w:p w14:paraId="0045A13A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t xml:space="preserve">(4)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ศักยภาพด้านทรัพยากร</w:t>
            </w:r>
          </w:p>
        </w:tc>
        <w:tc>
          <w:tcPr>
            <w:tcW w:w="6321" w:type="dxa"/>
            <w:shd w:val="clear" w:color="auto" w:fill="auto"/>
          </w:tcPr>
          <w:p w14:paraId="75135012" w14:textId="77777777" w:rsidR="00D540A5" w:rsidRPr="000E2207" w:rsidRDefault="00D540A5" w:rsidP="00A865EB">
            <w:pPr>
              <w:shd w:val="clear" w:color="auto" w:fill="FFFFFF"/>
              <w:spacing w:line="216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ความสามารถในการปฏิบัติงานจากทรัพยากร</w:t>
            </w:r>
          </w:p>
          <w:p w14:paraId="7424FC39" w14:textId="77777777" w:rsidR="00D540A5" w:rsidRPr="000E2207" w:rsidRDefault="00D540A5" w:rsidP="00A865EB">
            <w:pPr>
              <w:shd w:val="clear" w:color="auto" w:fill="FFFFFF"/>
              <w:spacing w:line="216" w:lineRule="auto"/>
              <w:ind w:left="459" w:hanging="459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>(4.1)</w:t>
            </w:r>
            <w:r w:rsidRPr="000E2207">
              <w:rPr>
                <w:rFonts w:ascii="TH SarabunIT๙" w:eastAsia="Calibri" w:hAnsi="TH SarabunIT๙" w:cs="TH SarabunIT๙"/>
                <w:spacing w:val="-8"/>
                <w:sz w:val="32"/>
                <w:szCs w:val="32"/>
                <w:cs/>
                <w:lang w:bidi="th-TH"/>
              </w:rPr>
              <w:t>กำลังคน ทั้งของหน่วยงานหลักและหน่วยงานสนับสนุน พร้อมทั้งอาสาสมัคร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หน่วยต่าง ๆ</w:t>
            </w:r>
          </w:p>
          <w:p w14:paraId="01873255" w14:textId="77777777" w:rsidR="00D540A5" w:rsidRPr="000E2207" w:rsidRDefault="00D540A5" w:rsidP="00A865EB">
            <w:pPr>
              <w:shd w:val="clear" w:color="auto" w:fill="FFFFFF"/>
              <w:spacing w:line="216" w:lineRule="auto"/>
              <w:ind w:left="459" w:hanging="459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(4.2)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เครื่องมือ อุปกรณ์ ยานพาหนะ และอุปกรณ์พิเศษต่าง ๆ ที่ต้องใช้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lastRenderedPageBreak/>
              <w:t>ตามแต่ลักษณะทางเทคนิคของภัย</w:t>
            </w:r>
          </w:p>
          <w:p w14:paraId="360E3F50" w14:textId="77777777" w:rsidR="00D540A5" w:rsidRPr="000E2207" w:rsidRDefault="00D540A5" w:rsidP="00A865EB">
            <w:pPr>
              <w:shd w:val="clear" w:color="auto" w:fill="FFFFFF"/>
              <w:spacing w:line="216" w:lineRule="auto"/>
              <w:ind w:left="459" w:hanging="459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(4.3) </w:t>
            </w:r>
            <w:r w:rsidRPr="000E2207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  <w:lang w:bidi="th-TH"/>
              </w:rPr>
              <w:t>ปัจจัยยังชีพสำหรับแจกจ่ายแก่ผู้ได้รับผลกระทบของหน่วยงานหลัก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และจากการสนับสนุนจากภาคีหลัก</w:t>
            </w:r>
          </w:p>
          <w:p w14:paraId="1AE008E0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(4.4)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แหล่งที่มาและจำนวนเงินงบประมาณจากหน่วยงานในพื้นที่</w:t>
            </w:r>
          </w:p>
        </w:tc>
      </w:tr>
      <w:tr w:rsidR="00D540A5" w:rsidRPr="000E2207" w14:paraId="11788D45" w14:textId="77777777" w:rsidTr="00A865EB">
        <w:tc>
          <w:tcPr>
            <w:tcW w:w="2689" w:type="dxa"/>
            <w:shd w:val="clear" w:color="auto" w:fill="auto"/>
          </w:tcPr>
          <w:p w14:paraId="0DCE00D9" w14:textId="77777777" w:rsidR="00D540A5" w:rsidRPr="000E2207" w:rsidRDefault="00D540A5" w:rsidP="00A865EB">
            <w:pPr>
              <w:shd w:val="clear" w:color="auto" w:fill="FFFFFF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</w:rPr>
              <w:lastRenderedPageBreak/>
              <w:t>(5)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  <w:t xml:space="preserve"> การพิจารณาตัดสินใจของผู้บัญชาการ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rtl/>
                <w:cs/>
              </w:rPr>
              <w:t>/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ผู้อำนวยการ</w:t>
            </w:r>
          </w:p>
        </w:tc>
        <w:tc>
          <w:tcPr>
            <w:tcW w:w="6321" w:type="dxa"/>
            <w:shd w:val="clear" w:color="auto" w:fill="auto"/>
          </w:tcPr>
          <w:p w14:paraId="74CFD8ED" w14:textId="77777777" w:rsidR="00D540A5" w:rsidRPr="000E2207" w:rsidRDefault="00D540A5" w:rsidP="00A865EB">
            <w:pPr>
              <w:shd w:val="clear" w:color="auto" w:fill="FFFFFF"/>
              <w:spacing w:line="216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ดุลยพินิจจากการประเมินสถานการณ์จากเงื่อนไขต่าง ๆ</w:t>
            </w:r>
          </w:p>
          <w:p w14:paraId="38DD077A" w14:textId="77777777" w:rsidR="00D540A5" w:rsidRPr="000E2207" w:rsidRDefault="00D540A5" w:rsidP="00A865EB">
            <w:pPr>
              <w:shd w:val="clear" w:color="auto" w:fill="FFFFFF"/>
              <w:spacing w:line="216" w:lineRule="auto"/>
              <w:rPr>
                <w:rFonts w:ascii="TH SarabunIT๙" w:eastAsia="Calibri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(5.1)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ขอบเขตการปกครอง</w:t>
            </w:r>
          </w:p>
          <w:p w14:paraId="77789DA5" w14:textId="77777777" w:rsidR="00D540A5" w:rsidRPr="000E2207" w:rsidRDefault="00D540A5" w:rsidP="00A865EB">
            <w:pPr>
              <w:shd w:val="clear" w:color="auto" w:fill="FFFFFF"/>
              <w:tabs>
                <w:tab w:val="left" w:pos="851"/>
                <w:tab w:val="left" w:pos="1418"/>
              </w:tabs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(5.2)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การประเมินศักยภาพในการจัดการสาธารณภัย</w:t>
            </w:r>
          </w:p>
        </w:tc>
      </w:tr>
    </w:tbl>
    <w:p w14:paraId="2573DA01" w14:textId="08E0F905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410"/>
          <w:tab w:val="left" w:pos="2694"/>
        </w:tabs>
        <w:spacing w:before="120" w:line="216" w:lineRule="auto"/>
        <w:ind w:right="-142"/>
        <w:jc w:val="thaiDistribute"/>
        <w:rPr>
          <w:rFonts w:ascii="TH SarabunIT๙" w:hAnsi="TH SarabunIT๙" w:cs="TH SarabunIT๙"/>
          <w:spacing w:val="-14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ทั้งนี้ ให้ใช้เกณฑ์เงื่อนไขทางด้านพื้นที่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rtl/>
          <w:cs/>
        </w:rPr>
        <w:t>/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rtl/>
          <w:cs/>
          <w:lang w:bidi="th-TH"/>
        </w:rPr>
        <w:t>ประชากร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</w:rPr>
        <w:t>/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ความซับซ้อน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</w:rPr>
        <w:t>/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ศักยภาพด้านทรัพยากร และวิจารณญาณ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หรือดุลยพินิจของผู้อำนวยการอย่างใดอย่างหนึ่ง หรือหลายอย่างประกอบกันเป็นเกณฑ์ในการนำเสนอ</w:t>
      </w:r>
      <w:r w:rsidR="00943F8F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เพื่อ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ยกระดับการจัดการสาธารณภัย</w:t>
      </w:r>
    </w:p>
    <w:p w14:paraId="15404A89" w14:textId="77777777" w:rsidR="00D540A5" w:rsidRPr="000E2207" w:rsidRDefault="00D540A5" w:rsidP="00D540A5">
      <w:pPr>
        <w:tabs>
          <w:tab w:val="left" w:pos="851"/>
          <w:tab w:val="left" w:pos="2127"/>
          <w:tab w:val="left" w:pos="2694"/>
        </w:tabs>
        <w:ind w:right="-143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6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 แนวทางการปฏิบัติในการอพยพ</w:t>
      </w:r>
    </w:p>
    <w:p w14:paraId="5FE055F1" w14:textId="7F122236" w:rsidR="00D540A5" w:rsidRPr="000E2207" w:rsidRDefault="00D540A5" w:rsidP="00D540A5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="00943F8F" w:rsidRPr="000E2207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>เมื่อเกิดหรือคาดว่าจะเกิดสาธารณภัยขึ้นในพื้นที่ใด และการอาศัยอยู่ในเขตพื้นที่นั้นจะเป็นอันตราย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943F8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ให้ผู้มีอำนาจตามมาตรา 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28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แห่งพระราชบัญญัติป้องกันและบรรเทาสาธารณภัย พ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ศ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. 2550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อำนาจสั่งอพยพผู้ซึ่งอยู่ในพื้นที่นั้นออกไปจากพื้นที่อย่างเป็นระเบียบทั้งนี้ให้ดำเนินการอพยพก่อนเกิดสาธารณภัย</w:t>
      </w:r>
      <w:r w:rsidR="00943F8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จัดให้มีกำลังเจ้าหน้าที่เข้ารักษาความสงบเรียบร้อยเพื่อป้องกันทรัพย์สินของประชาชนโดยให้ผู้นำชุมชนและหน่วยงานปฏิบัติตามขั้นตอนดังนี้</w:t>
      </w:r>
    </w:p>
    <w:p w14:paraId="6F7A8B52" w14:textId="77777777" w:rsidR="00D540A5" w:rsidRPr="000E2207" w:rsidRDefault="00D540A5" w:rsidP="00D540A5">
      <w:pPr>
        <w:tabs>
          <w:tab w:val="left" w:pos="720"/>
          <w:tab w:val="left" w:pos="810"/>
          <w:tab w:val="left" w:pos="1134"/>
        </w:tabs>
        <w:adjustRightInd w:val="0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6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.1) การอพยพเคลื่อนย้าย</w:t>
      </w:r>
    </w:p>
    <w:p w14:paraId="7AEC0532" w14:textId="77777777" w:rsidR="00D540A5" w:rsidRPr="000E2207" w:rsidRDefault="00D540A5" w:rsidP="00D540A5">
      <w:pPr>
        <w:tabs>
          <w:tab w:val="left" w:pos="720"/>
          <w:tab w:val="left" w:pos="810"/>
          <w:tab w:val="left" w:pos="1134"/>
        </w:tabs>
        <w:adjustRightInd w:val="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(6.1.1) การตัดสินใจอพยพ</w:t>
      </w:r>
    </w:p>
    <w:p w14:paraId="50D7D2B0" w14:textId="41DD6649" w:rsidR="00D540A5" w:rsidRPr="000E2207" w:rsidRDefault="00D540A5" w:rsidP="00D540A5">
      <w:pPr>
        <w:tabs>
          <w:tab w:val="left" w:pos="720"/>
          <w:tab w:val="left" w:pos="810"/>
          <w:tab w:val="left" w:pos="1134"/>
        </w:tabs>
        <w:adjustRightInd w:val="0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(1) ในเขต </w:t>
      </w:r>
      <w:r w:rsidR="00E02A81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กำหนดให้นายก</w:t>
      </w:r>
      <w:r w:rsidR="00E02A81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ในฐานะผู้อำนวยการท้องถิ่น หรือผู้ได้รับมอบหมายเป็นผู้ตัดสินใจและควบคุมการอพยพประชาชน</w:t>
      </w:r>
      <w:r w:rsidR="00943F8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ออกจากพื้นที่ประสบภัย โดยมีปลัดเทศบาล 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ในฐานะผู้ช่วยผู้อำนวยการท้องถิ่นเป็นผู้ช่วย</w:t>
      </w:r>
    </w:p>
    <w:p w14:paraId="7D87567E" w14:textId="461F32FA" w:rsidR="00D540A5" w:rsidRPr="000E2207" w:rsidRDefault="00D540A5" w:rsidP="00D540A5">
      <w:pPr>
        <w:tabs>
          <w:tab w:val="left" w:pos="1418"/>
          <w:tab w:val="left" w:pos="1701"/>
          <w:tab w:val="left" w:pos="2127"/>
          <w:tab w:val="left" w:pos="2268"/>
        </w:tabs>
        <w:spacing w:line="228" w:lineRule="auto"/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(2) ในเขตพื้นที่หมู่บ้าน กำหนดให้ผู้ใหญ่บ้านแต่ละหมู่บ้านเป็นผู้ตัดสินใจและควบคุม</w:t>
      </w:r>
      <w:r w:rsidR="00695BE6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การอพยพประชาชนออกจากพื้นที่ประสบภัย โดยมีผู้ช่วยผู้ใหญ่บ้านและสมาชิกสภา </w:t>
      </w:r>
      <w:r w:rsidR="00E02A81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>เป็นผู้ช่วย ทุกขั้นตอนการปฏิบัติต้องประสานการปฏิบัติและรายงานสถานการณ์ไปยังนายก</w:t>
      </w:r>
      <w:r w:rsidR="00E02A81"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ในฐานะผู้อำนวยการท้องถิ่น เบอร์โทรศัพท์.....................................</w:t>
      </w:r>
    </w:p>
    <w:p w14:paraId="64E93D68" w14:textId="2ECDDFA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28" w:lineRule="auto"/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(6.1.2) เมื่อได้รับข้อมูลข่าวสารแจ้งเตือน ให้แจ้งประชาชนต้องเตรียมตัวไว้ให้พร้อมสำหรับ  การอพยพ โดยจัดเตรียมกระเป๋าที่มีของมีค่า เงินสด เอกสารสำคัญ ของใช้จำเป็นส่วนตัว ยารักษาโรค อาหาร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น้ำดื่ม เท่าที่จำเป็น รวมทั้งดูแลสภาพจิตใจในครอบครัวให้อยู่ในความสงบ ก่อนออกจากบ้านเรือนต้องปิดบ้านเรือน</w:t>
      </w:r>
      <w:r w:rsidR="00695BE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ให้มิดชิดที่สุดเท่าที่จะทำได้ และเดินทางไปรวมกัน ณ จุดนัดหมายประจำชุมชนโดยเร็ว</w:t>
      </w:r>
    </w:p>
    <w:p w14:paraId="0198D45B" w14:textId="7AAF2F34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28" w:lineRule="auto"/>
        <w:ind w:right="-143"/>
        <w:jc w:val="thaiDistribute"/>
        <w:rPr>
          <w:rFonts w:ascii="TH SarabunIT๙" w:hAnsi="TH SarabunIT๙" w:cs="TH SarabunIT๙"/>
          <w:color w:val="FF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6.1.3) หน่วยอพยพ ต้องศึกษาเส้นทางที่จะเข้าสู่พื้นที่เป้าหมาย และตรวจสอบสภาพ</w:t>
      </w:r>
      <w:r w:rsidR="00695BE6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                    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ของยานพาหนะ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สำหรับการอพยพให้พร้อมปฏิบัติหน้าที่อยู่ตลอดเวลา รวมทั้งติดต่อประสานงานกับผู้นำชุมชนหรือผู้นำหมู่บ้านทุกระยะ ประชาสัมพันธ์ให้คำแนะนำในขั้นตอนการอพยพต่อผู้อพยพ</w:t>
      </w:r>
    </w:p>
    <w:p w14:paraId="19C53B55" w14:textId="795B7653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(6.1.4)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จัดลำดับความสำคัญของผู้อพยพโดยแบ่งกลุ่มผู้อพยพที่ต้องได้รับการดูแล</w:t>
      </w:r>
      <w:r w:rsidR="00695BE6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เป็นพิเศษ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 (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กลุ่มเปราะบาง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เช่นกลุ่มผู้ป่วยทุพพลภาพคนพิการคนชราเด็กสตรีควรได้รับการพิจารณาให้อพยพไปก่อนเป็นต้นกรณีเด็กบิดาและมารดาควรอพยพไปด้วยกันทั้งครอบครัวและควรอพยพเป็นกลุ่ม </w:t>
      </w:r>
    </w:p>
    <w:p w14:paraId="2A9DAAE3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10"/>
          <w:sz w:val="32"/>
          <w:szCs w:val="32"/>
          <w:lang w:bidi="th-TH"/>
        </w:rPr>
        <w:t xml:space="preserve">(6.1.5)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จัดให้มีสถานที่ปลอดภัยและที่พักพิงชั่วคราวแก่ผู้อพยพและเจ้าหน้าที่ โดยจัดระเบียบ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พื้นที่พักพิงให้เหมาะสมเป็นสัดส่วนและมีระบบสุขาภิบาล โดยให้</w:t>
      </w:r>
      <w:r w:rsidR="001C55CD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สำนักงานปลัด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เป็นหน่วยงานรับผิดชอบหลัก</w:t>
      </w:r>
    </w:p>
    <w:p w14:paraId="2D7B97E7" w14:textId="44D74B22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(6.1.6) การบริหารจัดการศูนย์พักพิงชั่วคราว และสนับสนุนกิจกรรมด้านสังคมสงเคราะห์ เพื่อการฟื้นฟูด้านสังคมและจิตใจให้แก่ผู้ประสบภัย และผู้ประสบปัญหาทางสังคม โดยให้กอง......... (ระบุชื่อกองที่รับผิดชอบ) เป็นหน่วยงานรับผิดชอบหลัก</w:t>
      </w:r>
    </w:p>
    <w:p w14:paraId="759235FE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lastRenderedPageBreak/>
        <w:t xml:space="preserve">(6.1.7)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จัดระเบียบการจราจรชั่วคราวในพื้นที่ที่เกิดสาธารณภัยและพื้นที่ใกล้เคียงรวมทั้ง          จัดระเบียบการจราจรในพื้นที่พักพิงชั่วคราวเพื่อรองรับการอพยพเพื่อเป็นการรักษาความปลอดภัยในชีวิต   และทรัพย์สินของประชาชนและส่วนราชการ และสามารถดำเนินการอพยพเคลื่อนย้าย เป็นไปอย่างมีระบบ สามารถระงับการแตกตื่นเสียขวัญของประชาชนไปสู่สถานที่ปลอดภัยได้อย่างมีประสิทธิภาพ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โดยให้กอง.........(ระบุชื่อกองที่รับผิดชอบ) เป็นหน่วยงานรับผิดชอบหลัก</w:t>
      </w:r>
    </w:p>
    <w:p w14:paraId="339D2B11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(6.1.8)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ให้ความช่วยเหลือผู้อพยพในการขนย้ายทรัพย์สินของใช้ในพื้นที่ที่เกิดสาธารณภัย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และพื้นที่ใกล้เคียงตามที่ได้รับการร้องขอ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โดยให้กอง.......... (ระบุชื่อกองที่รับผิดชอบ) เป็นหน่วยงานรับผิดชอบหลัก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หากไม่เพียงพอประสานหน่วยงานทหารในพื้นที่</w:t>
      </w:r>
    </w:p>
    <w:p w14:paraId="22B154F3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>(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6.1.9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ให้มีการจัดทำทะเบียนเพื่อตรวจสอบจำนวนผู้อพยพและผู้ที่ยังติดค้างในพื้นที่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โดยให้กอง.......... (ระบุชื่อกองที่รับผิดชอบ) เป็นหน่วยงานรับผิดชอบหลัก</w:t>
      </w:r>
    </w:p>
    <w:p w14:paraId="014D25AD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(6.1.10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จัดให้มีการบริการด้านการแพทย์และสาธารณสุขในพื้นที่อพยพโดยให้ รพ.สต. และโรงพยาบาลในเขตพื้นที่ร่วมกันดำเนินการ</w:t>
      </w:r>
    </w:p>
    <w:p w14:paraId="36749643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701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lang w:bidi="th-TH"/>
        </w:rPr>
        <w:t xml:space="preserve">(6.1.11) 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จัดให้มีระบบการรักษาความสงบเรียบร้อยของพื้นที่รองรับการอพยพโดยจัดกำลัง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เจ้าหน้าที่ตำรวจและอาสาสมัครตามความเหมาะสม</w:t>
      </w:r>
    </w:p>
    <w:p w14:paraId="3B57B693" w14:textId="77777777" w:rsidR="00D540A5" w:rsidRPr="000E2207" w:rsidRDefault="00D540A5" w:rsidP="00D540A5">
      <w:pPr>
        <w:tabs>
          <w:tab w:val="left" w:pos="1560"/>
          <w:tab w:val="left" w:pos="1701"/>
        </w:tabs>
        <w:autoSpaceDE w:val="0"/>
        <w:autoSpaceDN w:val="0"/>
        <w:adjustRightInd w:val="0"/>
        <w:spacing w:line="228" w:lineRule="auto"/>
        <w:ind w:firstLine="1276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ab/>
        <w:t>(6.1.12)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จัดให้มีเจ้าหน้าที่ประสานงานกับเจ้าหน้าที่ตำรวจในพื้นที่เพื่อจัดกำลังดูแลบ้านเรือนและทรัพย์สินของผู้อพยพเป็นระยะๆหากกำลังเจ้าหน้าที่ตำรวจไม่เพียงพอ ให้ใช้กำลังสนับสนุนจากอาสาสมัครป้องกันภัยฝ่ายพลเรือน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>(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อปพร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>.)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หรือจัดหาอาสาสมัครจากประชาชนแต่หากสถานการณ์ล่อแหลมเสี่ยงต่อการสูญเสียชีวิตห้ามเจ้าหน้าที่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>/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อาสาสมัครออกปฏิบัติหน้าที่ในพื้นที่เสี่ยงโดยเด็ดขาดจนกว่าสถานการณ์จะบรรเทาความรุนแรงลงและสามารถเข้าไปตรวจในพื้นที่ได้ โดยไม่มีความเสี่ยงพร้อมทั้งให้มีการประชาสัมพันธ์ให้ผู้อพยพทราบสถานการณ์อย่างต่อเนื่องและทั่วถึง</w:t>
      </w:r>
    </w:p>
    <w:p w14:paraId="610B08D7" w14:textId="33D5D73D" w:rsidR="00D540A5" w:rsidRPr="000E2207" w:rsidRDefault="00D540A5" w:rsidP="00D540A5">
      <w:pPr>
        <w:tabs>
          <w:tab w:val="left" w:pos="1276"/>
          <w:tab w:val="left" w:pos="1560"/>
          <w:tab w:val="left" w:pos="1701"/>
        </w:tabs>
        <w:autoSpaceDE w:val="0"/>
        <w:autoSpaceDN w:val="0"/>
        <w:adjustRightInd w:val="0"/>
        <w:spacing w:line="228" w:lineRule="auto"/>
        <w:ind w:firstLine="1276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 xml:space="preserve">(6.1.13)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จัดหาพื้นที่รองรับสำหรับการอพยพสัตว์เลี้ยง โดยขอให้สำนักงานปศุสัตว์อำเภอ</w:t>
      </w:r>
      <w:r w:rsidRPr="000E2207">
        <w:rPr>
          <w:rFonts w:ascii="TH SarabunIT๙" w:hAnsi="TH SarabunIT๙" w:cs="TH SarabunIT๙"/>
          <w:color w:val="000000"/>
          <w:spacing w:val="-16"/>
          <w:sz w:val="32"/>
          <w:szCs w:val="32"/>
          <w:cs/>
          <w:lang w:bidi="th-TH"/>
        </w:rPr>
        <w:t>ร่วมกับ</w:t>
      </w:r>
      <w:r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 xml:space="preserve">กอง.......... (ระบุชื่อกองที่รับผิดชอบ) </w:t>
      </w:r>
      <w:r w:rsidRPr="000E2207">
        <w:rPr>
          <w:rFonts w:ascii="TH SarabunIT๙" w:hAnsi="TH SarabunIT๙" w:cs="TH SarabunIT๙"/>
          <w:color w:val="000000"/>
          <w:spacing w:val="-16"/>
          <w:sz w:val="32"/>
          <w:szCs w:val="32"/>
          <w:cs/>
          <w:lang w:bidi="th-TH"/>
        </w:rPr>
        <w:t>ดำเนินการสำรวจ จัดทำบัญชี ประชาชนผู้เลี้ยงสัตว์และผู้ประกอบการ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</w:t>
      </w:r>
      <w:r w:rsidR="00695BE6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รวมทั้ง จัดเตรียมยานพาหนะ เครื่องจักรกล สำหรับใช้ในการอพยพ หากไม่เพียงพอให้ประสานงานหน่วยงานที่มีเครื่องจักรกล ยานพาหนะ</w:t>
      </w:r>
    </w:p>
    <w:p w14:paraId="1D0DEAF9" w14:textId="77777777" w:rsidR="00D540A5" w:rsidRPr="000E2207" w:rsidRDefault="00D540A5" w:rsidP="00D540A5">
      <w:pPr>
        <w:tabs>
          <w:tab w:val="left" w:pos="540"/>
          <w:tab w:val="left" w:pos="993"/>
          <w:tab w:val="left" w:pos="1418"/>
          <w:tab w:val="left" w:pos="1985"/>
          <w:tab w:val="left" w:pos="2340"/>
          <w:tab w:val="left" w:pos="2520"/>
          <w:tab w:val="left" w:pos="2694"/>
          <w:tab w:val="left" w:pos="2880"/>
          <w:tab w:val="left" w:pos="3544"/>
        </w:tabs>
        <w:adjustRightInd w:val="0"/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6.2)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การยกเลิกสถานการณ์</w:t>
      </w:r>
    </w:p>
    <w:p w14:paraId="306BA771" w14:textId="387BBDA9" w:rsidR="00D540A5" w:rsidRPr="000E2207" w:rsidRDefault="00D540A5" w:rsidP="00D540A5">
      <w:pPr>
        <w:tabs>
          <w:tab w:val="left" w:pos="540"/>
          <w:tab w:val="left" w:pos="1418"/>
          <w:tab w:val="left" w:pos="1985"/>
          <w:tab w:val="left" w:pos="2340"/>
          <w:tab w:val="left" w:pos="2520"/>
          <w:tab w:val="left" w:pos="2694"/>
          <w:tab w:val="left" w:pos="2880"/>
          <w:tab w:val="left" w:pos="3261"/>
        </w:tabs>
        <w:adjustRightInd w:val="0"/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(6.2.1) ให้ติดตามความเคลื่อนไหวของสถานการณ์สาธารณภัยอย่างใกล้ชิดและต่อเนื่อง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พร้อมทั้งตรวจสอบข้อมูลจากทุกแหล่งจนแน่ใจ และมีการยืนยันความชัดเจนว่าสถานการณ์คลี่คลายกลับสู่ภาวะปกติแล้ว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ให้ผู้อำนวยการท้องถิ่นรายงานข้อมูลให้ผู้อำนวยการอำเภอทราบ เพื่อประกาศยุติสถานการณ์สาธารณภัย</w:t>
      </w:r>
      <w:r w:rsidR="00695BE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ในพื้นที่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และ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ประชาสัมพันธ์ให้ประชาชนทราบถึงสถานการณ์เป็นระยะๆเพื่อป้องกันความสับสนพร้อมทั้ง</w:t>
      </w:r>
      <w:r w:rsidR="00695BE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มีการยืนยันความชัดเจนถึงการยกเลิกสถานการณ์และแจ้งให้ผู้อพยพเตรียมพร้อมในการอพยพกลับสู่พื้นที่อยู่อาศัยต่อไป</w:t>
      </w:r>
    </w:p>
    <w:p w14:paraId="71D39200" w14:textId="4D5FA640" w:rsidR="00D540A5" w:rsidRPr="000E2207" w:rsidRDefault="00D540A5" w:rsidP="00D540A5">
      <w:pPr>
        <w:tabs>
          <w:tab w:val="left" w:pos="540"/>
          <w:tab w:val="left" w:pos="1418"/>
          <w:tab w:val="left" w:pos="1985"/>
          <w:tab w:val="left" w:pos="2340"/>
          <w:tab w:val="left" w:pos="2520"/>
          <w:tab w:val="left" w:pos="2694"/>
          <w:tab w:val="left" w:pos="2880"/>
          <w:tab w:val="left" w:pos="3261"/>
        </w:tabs>
        <w:adjustRightInd w:val="0"/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(6.2.2) เมื่อได้รับการยืนยันอย่างชัดเจนจากผู้อำนวยการท้องถิ่น ผู้อำนวยการอำเภอ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ตามลำดับ หรือผู้ที่ได้รับมอบหมายให้ประกาศยุติสถานการณ์ว่าสาธารณภัยได้สิ้นสุดลงแล้ว ให้แจ้งข้อมูลดังกล่าว</w:t>
      </w:r>
      <w:r w:rsidR="00695BE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ให้ผู้อพยพทราบเพื่อเตรียมพร้อมในการอพยพกลับสู่ที่ตั้งต่อไป</w:t>
      </w:r>
    </w:p>
    <w:p w14:paraId="2CAD925E" w14:textId="71976849" w:rsidR="00C05E0A" w:rsidRPr="004C3262" w:rsidRDefault="00D540A5" w:rsidP="00D540A5">
      <w:pPr>
        <w:tabs>
          <w:tab w:val="left" w:pos="540"/>
          <w:tab w:val="left" w:pos="1418"/>
          <w:tab w:val="left" w:pos="1985"/>
          <w:tab w:val="left" w:pos="2340"/>
          <w:tab w:val="left" w:pos="2520"/>
          <w:tab w:val="left" w:pos="2694"/>
          <w:tab w:val="left" w:pos="2880"/>
          <w:tab w:val="left" w:pos="3261"/>
        </w:tabs>
        <w:adjustRightInd w:val="0"/>
        <w:spacing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(6.2.3) เมื่อยกเลิกหรือปิดศูนย์ปฏิบัติการฉุกเฉินของ 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695BE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ให้ส่งมอบภารกิจที่ต้องดำเนินการต่อให้หน่วยงานที่รับผิดชอบตามภารกิจของหน่วยงานนั้นต่อไป เพื่อความต่อเนื่อง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ในการปฏิบัติงาน</w:t>
      </w:r>
    </w:p>
    <w:p w14:paraId="06EFC150" w14:textId="5035C69C" w:rsidR="00D540A5" w:rsidRPr="000E2207" w:rsidRDefault="00D540A5" w:rsidP="00D540A5">
      <w:pPr>
        <w:tabs>
          <w:tab w:val="left" w:pos="0"/>
          <w:tab w:val="left" w:pos="993"/>
          <w:tab w:val="left" w:pos="1418"/>
          <w:tab w:val="left" w:pos="1985"/>
          <w:tab w:val="left" w:pos="2127"/>
          <w:tab w:val="left" w:pos="2520"/>
          <w:tab w:val="left" w:pos="2694"/>
          <w:tab w:val="left" w:pos="2880"/>
          <w:tab w:val="left" w:pos="3544"/>
        </w:tabs>
        <w:adjustRightInd w:val="0"/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rtl/>
          <w:cs/>
          <w:lang w:val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="000E2207">
        <w:rPr>
          <w:rFonts w:ascii="TH SarabunIT๙" w:eastAsia="Calibri" w:hAnsi="TH SarabunIT๙" w:cs="TH SarabunIT๙" w:hint="cs"/>
          <w:sz w:val="32"/>
          <w:szCs w:val="32"/>
          <w:cs/>
          <w:lang w:bidi="th-TH"/>
        </w:rPr>
        <w:t>(</w:t>
      </w:r>
      <w:r w:rsidR="000E2207">
        <w:rPr>
          <w:rFonts w:ascii="TH SarabunIT๙" w:eastAsia="Calibri" w:hAnsi="TH SarabunIT๙" w:cs="TH SarabunIT๙" w:hint="cs"/>
          <w:b/>
          <w:bCs/>
          <w:sz w:val="32"/>
          <w:szCs w:val="32"/>
          <w:cs/>
          <w:lang w:bidi="th-TH"/>
        </w:rPr>
        <w:t xml:space="preserve">6.3)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การอพยพกลับ</w:t>
      </w:r>
    </w:p>
    <w:p w14:paraId="16CFD9A0" w14:textId="77777777" w:rsidR="00D540A5" w:rsidRPr="000E2207" w:rsidRDefault="00D540A5" w:rsidP="00D540A5">
      <w:pPr>
        <w:tabs>
          <w:tab w:val="left" w:pos="540"/>
          <w:tab w:val="left" w:pos="1560"/>
          <w:tab w:val="left" w:pos="1985"/>
          <w:tab w:val="left" w:pos="2340"/>
          <w:tab w:val="left" w:pos="2520"/>
          <w:tab w:val="left" w:pos="2880"/>
          <w:tab w:val="left" w:pos="3544"/>
        </w:tabs>
        <w:adjustRightInd w:val="0"/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เมื่อประชาชนได้รับแจ้งข่าวการยกเลิกสถานการณ์สาธารณภัยอย่างชัดเจนให้ผู้นำชุมชนหรือผู้นำกลุ่ม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อพยพรีบแจ้งผู้อพยพเพื่อเตรียมความพร้อมสำหรับการอพยพกลับและรอรับการแจ้งจุดอพยพกลับ โดยการจัดระเบียบ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ลำดับก่อนหลังของการอพยพกลับอย่างเป็นระบบไปสู่พื้นที่อยู่อาศัยเดิมพร้อมทั้งประสานงานกับเจ้าหน้าที่ที่รับผิดชอบควบคุมดูแลการอพยพกลับ</w:t>
      </w:r>
    </w:p>
    <w:p w14:paraId="587B003A" w14:textId="77777777" w:rsidR="00D540A5" w:rsidRPr="000E2207" w:rsidRDefault="00D540A5" w:rsidP="00D540A5">
      <w:pPr>
        <w:tabs>
          <w:tab w:val="left" w:pos="993"/>
          <w:tab w:val="left" w:pos="1560"/>
          <w:tab w:val="left" w:pos="1985"/>
          <w:tab w:val="left" w:pos="2340"/>
          <w:tab w:val="left" w:pos="2520"/>
          <w:tab w:val="left" w:pos="2880"/>
          <w:tab w:val="left" w:pos="3544"/>
        </w:tabs>
        <w:adjustRightInd w:val="0"/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6.4)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การอพยพส่วนราชการ และองค์กรปกครองส่วนท้องถิ่น</w:t>
      </w:r>
    </w:p>
    <w:p w14:paraId="66387125" w14:textId="34374033" w:rsidR="00D540A5" w:rsidRPr="000E2207" w:rsidRDefault="00D540A5" w:rsidP="00D540A5">
      <w:pPr>
        <w:tabs>
          <w:tab w:val="left" w:pos="1418"/>
          <w:tab w:val="center" w:pos="1755"/>
          <w:tab w:val="left" w:pos="2694"/>
          <w:tab w:val="left" w:pos="3544"/>
        </w:tabs>
        <w:adjustRightInd w:val="0"/>
        <w:spacing w:after="120" w:line="228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ให้ศูนย์ปฏิบัติการฉุกเฉิน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แบ่งประเภทของส่วนราชการ</w:t>
      </w:r>
      <w:r w:rsidR="00695BE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และองค์กรปกครองส่วนท้องถิ่นที่จะอพยพมาอยู่ในพื้นที่ปลอดภัยตามลำดับและความจำเป็นเร่งด่วน พร้อมทั้งกำหนดพื้นที่รองรับการอพยพส่วนราชการ ครอบครัวส่วนราชการ และองค์กรปกครองส่วนท้องถิ่นไว้ล่วงหน้า โดยการดำเนินการอพยพให้เป็นไปตามแผนอพยพส่วนราชการ เพื่อให้สามารถบริการประชาชนได้ตามปกติ</w:t>
      </w:r>
    </w:p>
    <w:p w14:paraId="4DA2D17C" w14:textId="77777777" w:rsidR="00D540A5" w:rsidRPr="000E2207" w:rsidRDefault="00D540A5" w:rsidP="00D540A5">
      <w:pPr>
        <w:tabs>
          <w:tab w:val="left" w:pos="1418"/>
          <w:tab w:val="left" w:pos="1843"/>
        </w:tabs>
        <w:spacing w:before="120" w:line="216" w:lineRule="auto"/>
        <w:rPr>
          <w:rFonts w:ascii="TH SarabunIT๙" w:hAnsi="TH SarabunIT๙" w:cs="TH SarabunIT๙"/>
          <w:sz w:val="32"/>
          <w:szCs w:val="32"/>
          <w:rtl/>
          <w:cs/>
          <w:lang w:val="th-TH"/>
        </w:rPr>
      </w:pPr>
      <w:r w:rsidRPr="000E2207">
        <w:rPr>
          <w:rFonts w:ascii="TH SarabunIT๙" w:hAnsi="TH SarabunIT๙" w:cs="TH SarabunIT๙"/>
          <w:b/>
          <w:bCs/>
          <w:color w:val="FF0000"/>
          <w:sz w:val="32"/>
          <w:szCs w:val="32"/>
          <w:rtl/>
          <w:cs/>
        </w:rPr>
        <w:tab/>
      </w:r>
      <w:r w:rsidR="00000000">
        <w:rPr>
          <w:rFonts w:ascii="TH SarabunIT๙" w:hAnsi="TH SarabunIT๙" w:cs="TH SarabunIT๙"/>
          <w:noProof/>
          <w:sz w:val="32"/>
          <w:szCs w:val="32"/>
          <w:rtl/>
          <w:lang w:bidi="th-TH"/>
        </w:rPr>
        <w:pict w14:anchorId="313BD1A8">
          <v:rect id="สี่เหลี่ยมผืนผ้า 248" o:spid="_x0000_s2219" style="position:absolute;margin-left:5.5pt;margin-top:7.35pt;width:309.25pt;height:38.2pt;z-index:2515722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" strokeweight="5pt">
            <v:stroke linestyle="thickThin"/>
            <v:shadow color="#868686"/>
            <v:textbox>
              <w:txbxContent>
                <w:p w14:paraId="5967E466" w14:textId="77777777" w:rsidR="00E47C6C" w:rsidRPr="00C05E0A" w:rsidRDefault="00E47C6C" w:rsidP="00D540A5">
                  <w:pPr>
                    <w:tabs>
                      <w:tab w:val="left" w:pos="426"/>
                      <w:tab w:val="left" w:pos="993"/>
                      <w:tab w:val="left" w:pos="1418"/>
                      <w:tab w:val="left" w:pos="1985"/>
                      <w:tab w:val="left" w:pos="2694"/>
                    </w:tabs>
                    <w:adjustRightInd w:val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r w:rsidRPr="00C05E0A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กลยุทธ์ที่ </w:t>
                  </w:r>
                  <w:r w:rsidRPr="00C05E0A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  <w:t>2</w:t>
                  </w:r>
                  <w:r w:rsidRPr="00C05E0A">
                    <w:rPr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 พัฒนาระบบและเครื่องมือสนับสนุนการเผชิญเหตุ</w:t>
                  </w:r>
                </w:p>
                <w:p w14:paraId="06C30544" w14:textId="77777777" w:rsidR="00E47C6C" w:rsidRDefault="00E47C6C" w:rsidP="00D540A5"/>
              </w:txbxContent>
            </v:textbox>
          </v:rect>
        </w:pict>
      </w:r>
    </w:p>
    <w:p w14:paraId="0F517030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5559C6B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1985"/>
          <w:tab w:val="left" w:pos="2694"/>
        </w:tabs>
        <w:ind w:right="-143"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ab/>
      </w:r>
    </w:p>
    <w:p w14:paraId="05EC6FB0" w14:textId="46A6AE55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</w:t>
      </w:r>
      <w:r w:rsidR="00695BE6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แนวทางปฏิบัติในการสื่อสารและโทรคมนาคม</w:t>
      </w:r>
    </w:p>
    <w:p w14:paraId="497C97B0" w14:textId="037AC980" w:rsidR="00D540A5" w:rsidRPr="000E2207" w:rsidRDefault="00D540A5" w:rsidP="00D540A5">
      <w:pPr>
        <w:tabs>
          <w:tab w:val="left" w:pos="426"/>
          <w:tab w:val="left" w:pos="1134"/>
          <w:tab w:val="left" w:pos="1418"/>
          <w:tab w:val="left" w:pos="1985"/>
          <w:tab w:val="left" w:pos="2694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(1)</w:t>
      </w:r>
      <w:r w:rsidR="00695BE6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การเตรียมความพร้อมด้านการสื่อสารและโทรคมนาคม</w:t>
      </w:r>
    </w:p>
    <w:p w14:paraId="52F5C620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การเตรียมความพร้อมด้านระบบและเครื่องมือสื่อสาร </w:t>
      </w:r>
      <w:r w:rsidR="00C91A8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มอบหมายให้</w:t>
      </w:r>
      <w:r w:rsidR="00F97C0D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หัวหน้าสำนักงานปลัด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เป็นผู้กำกับดูแลและใช้งานความถี่วิทยุ.........................เพื่อใช้เป็นความถี่วิทยุกลางสำหรับติดต่อประสานงานระหว่างหน่วยงานของส่วนราชการ รัฐวิสาหกิจ และภาคเอกชน สำหรับการประสานงาน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ด้านการป้องกันและบรรเทาสาธารณภัย ตลอดจนกิจการอื่นๆ ในภาวะปกติ และในภาวะไม่ปกติ โดยกำหนดให้</w:t>
      </w:r>
      <w:r w:rsidR="00F97C0D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หัวหน้างานป้องกันและบรรเทาสาธารณภัย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เป็นผู้ควบคุมดูแลการใช้งานภายใน </w:t>
      </w:r>
      <w:r w:rsidR="00C91A85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61010987" w14:textId="77777777" w:rsidR="00D540A5" w:rsidRPr="000E2207" w:rsidRDefault="00D540A5" w:rsidP="00D540A5">
      <w:pPr>
        <w:tabs>
          <w:tab w:val="left" w:pos="1134"/>
          <w:tab w:val="left" w:pos="2127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(2) การปฏิบัติงานด้านสื่อสารและโทรคมนาคมกรณีเกิดเหตุฉุกเฉิน</w:t>
      </w:r>
    </w:p>
    <w:p w14:paraId="325FBF6C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(2.1) จัดตั้งศูนย์สื่อสารและจัดให้มีระบบสื่อสารหลัก ระบบสื่อสารรอง และ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ระบบสื่อสารอื่นๆ ที่จำเป็นให้ใช้งานได้ตลอด 24 ชั่วโมง ให้สามารถเชื่อมโยงระบบสื่อสารดังกล่าวกับหน่วยงานอื่น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ได้ตามปกติโดยเร็วอย่างทั่วถึงทุกพื้นที่</w:t>
      </w:r>
    </w:p>
    <w:p w14:paraId="58DC7F1D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(2.2) ใช้โครงข่ายสื่อสารทางโทรศัพท์ โทรสาร และวิทยุสื่อสารเป็นหน่วยงานหลัก</w:t>
      </w:r>
    </w:p>
    <w:p w14:paraId="7ABAB33F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eastAsia="Wingdings" w:hAnsi="TH SarabunIT๙" w:cs="TH SarabunIT๙"/>
          <w:sz w:val="32"/>
          <w:szCs w:val="32"/>
          <w:lang w:bidi="th-TH"/>
        </w:rPr>
        <w:t>w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หน่วยงานหลักที่วางระบบสื่อสารในภาวะฉุกเฉิน ได้แก่..................................หมายเลขโทรศัพท์............................................................... โทรสาร.......................................................................</w:t>
      </w:r>
    </w:p>
    <w:p w14:paraId="0A5EC47E" w14:textId="1890E614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eastAsia="Wingdings" w:hAnsi="TH SarabunIT๙" w:cs="TH SarabunIT๙"/>
          <w:sz w:val="32"/>
          <w:szCs w:val="32"/>
          <w:lang w:bidi="th-TH"/>
        </w:rPr>
        <w:t>w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หน่วยงานสนับสนุน ได้แก่............หมายเลขโทรศัพท์................................................ โทรสาร...................................................................</w:t>
      </w:r>
    </w:p>
    <w:p w14:paraId="02ADEEC4" w14:textId="77777777" w:rsidR="004C3262" w:rsidRPr="000E2207" w:rsidRDefault="004C3262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tbl>
      <w:tblPr>
        <w:tblpPr w:leftFromText="180" w:rightFromText="180" w:vertAnchor="text" w:horzAnchor="margin" w:tblpY="51"/>
        <w:tblW w:w="9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93"/>
        <w:gridCol w:w="1383"/>
        <w:gridCol w:w="1448"/>
        <w:gridCol w:w="1326"/>
        <w:gridCol w:w="1588"/>
        <w:gridCol w:w="1239"/>
        <w:gridCol w:w="1311"/>
      </w:tblGrid>
      <w:tr w:rsidR="00D540A5" w:rsidRPr="000E2207" w14:paraId="448BAFAD" w14:textId="77777777" w:rsidTr="00A865EB">
        <w:tc>
          <w:tcPr>
            <w:tcW w:w="993" w:type="dxa"/>
            <w:shd w:val="clear" w:color="auto" w:fill="auto"/>
          </w:tcPr>
          <w:p w14:paraId="410F02BB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ลำดับที่</w:t>
            </w:r>
          </w:p>
        </w:tc>
        <w:tc>
          <w:tcPr>
            <w:tcW w:w="1383" w:type="dxa"/>
            <w:shd w:val="clear" w:color="auto" w:fill="auto"/>
          </w:tcPr>
          <w:p w14:paraId="322DD5FD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ชื่อหน่วยงาน</w:t>
            </w:r>
          </w:p>
        </w:tc>
        <w:tc>
          <w:tcPr>
            <w:tcW w:w="1448" w:type="dxa"/>
            <w:shd w:val="clear" w:color="auto" w:fill="auto"/>
          </w:tcPr>
          <w:p w14:paraId="21FE2E7D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นามเรียกขาน</w:t>
            </w:r>
          </w:p>
        </w:tc>
        <w:tc>
          <w:tcPr>
            <w:tcW w:w="1326" w:type="dxa"/>
            <w:shd w:val="clear" w:color="auto" w:fill="auto"/>
          </w:tcPr>
          <w:p w14:paraId="0E169518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ความถี่วิทยุ</w:t>
            </w:r>
          </w:p>
        </w:tc>
        <w:tc>
          <w:tcPr>
            <w:tcW w:w="1588" w:type="dxa"/>
            <w:shd w:val="clear" w:color="auto" w:fill="auto"/>
          </w:tcPr>
          <w:p w14:paraId="75625E92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โทรศัพท์</w:t>
            </w:r>
          </w:p>
        </w:tc>
        <w:tc>
          <w:tcPr>
            <w:tcW w:w="1239" w:type="dxa"/>
            <w:shd w:val="clear" w:color="auto" w:fill="auto"/>
          </w:tcPr>
          <w:p w14:paraId="70A8EB32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โทรสาร</w:t>
            </w:r>
          </w:p>
        </w:tc>
        <w:tc>
          <w:tcPr>
            <w:tcW w:w="1311" w:type="dxa"/>
            <w:shd w:val="clear" w:color="auto" w:fill="auto"/>
          </w:tcPr>
          <w:p w14:paraId="712319FF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หมายเหตุ</w:t>
            </w:r>
          </w:p>
        </w:tc>
      </w:tr>
      <w:tr w:rsidR="00D540A5" w:rsidRPr="000E2207" w14:paraId="065D2414" w14:textId="77777777" w:rsidTr="00A865EB">
        <w:tc>
          <w:tcPr>
            <w:tcW w:w="993" w:type="dxa"/>
            <w:shd w:val="clear" w:color="auto" w:fill="auto"/>
          </w:tcPr>
          <w:p w14:paraId="2E32D521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1</w:t>
            </w:r>
          </w:p>
        </w:tc>
        <w:tc>
          <w:tcPr>
            <w:tcW w:w="1383" w:type="dxa"/>
            <w:shd w:val="clear" w:color="auto" w:fill="auto"/>
          </w:tcPr>
          <w:p w14:paraId="23710AEB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448" w:type="dxa"/>
            <w:shd w:val="clear" w:color="auto" w:fill="auto"/>
          </w:tcPr>
          <w:p w14:paraId="7CA4C9BB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26" w:type="dxa"/>
            <w:shd w:val="clear" w:color="auto" w:fill="auto"/>
          </w:tcPr>
          <w:p w14:paraId="19750B75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88" w:type="dxa"/>
            <w:shd w:val="clear" w:color="auto" w:fill="auto"/>
          </w:tcPr>
          <w:p w14:paraId="196539C0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239" w:type="dxa"/>
            <w:shd w:val="clear" w:color="auto" w:fill="auto"/>
          </w:tcPr>
          <w:p w14:paraId="4CD14B65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11" w:type="dxa"/>
            <w:shd w:val="clear" w:color="auto" w:fill="auto"/>
          </w:tcPr>
          <w:p w14:paraId="321EC6C3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78E884CA" w14:textId="77777777" w:rsidTr="00A865EB">
        <w:tc>
          <w:tcPr>
            <w:tcW w:w="993" w:type="dxa"/>
            <w:shd w:val="clear" w:color="auto" w:fill="auto"/>
          </w:tcPr>
          <w:p w14:paraId="7842F596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2</w:t>
            </w:r>
          </w:p>
        </w:tc>
        <w:tc>
          <w:tcPr>
            <w:tcW w:w="1383" w:type="dxa"/>
            <w:shd w:val="clear" w:color="auto" w:fill="auto"/>
          </w:tcPr>
          <w:p w14:paraId="34243052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448" w:type="dxa"/>
            <w:shd w:val="clear" w:color="auto" w:fill="auto"/>
          </w:tcPr>
          <w:p w14:paraId="181D7EFB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26" w:type="dxa"/>
            <w:shd w:val="clear" w:color="auto" w:fill="auto"/>
          </w:tcPr>
          <w:p w14:paraId="5DB8B760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88" w:type="dxa"/>
            <w:shd w:val="clear" w:color="auto" w:fill="auto"/>
          </w:tcPr>
          <w:p w14:paraId="79739E70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239" w:type="dxa"/>
            <w:shd w:val="clear" w:color="auto" w:fill="auto"/>
          </w:tcPr>
          <w:p w14:paraId="66B7A83A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11" w:type="dxa"/>
            <w:shd w:val="clear" w:color="auto" w:fill="auto"/>
          </w:tcPr>
          <w:p w14:paraId="7233886B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7A036E3D" w14:textId="77777777" w:rsidTr="00A865EB">
        <w:tc>
          <w:tcPr>
            <w:tcW w:w="993" w:type="dxa"/>
            <w:shd w:val="clear" w:color="auto" w:fill="auto"/>
          </w:tcPr>
          <w:p w14:paraId="68D9363B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3</w:t>
            </w:r>
          </w:p>
        </w:tc>
        <w:tc>
          <w:tcPr>
            <w:tcW w:w="1383" w:type="dxa"/>
            <w:shd w:val="clear" w:color="auto" w:fill="auto"/>
          </w:tcPr>
          <w:p w14:paraId="191852F8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448" w:type="dxa"/>
            <w:shd w:val="clear" w:color="auto" w:fill="auto"/>
          </w:tcPr>
          <w:p w14:paraId="13D271C3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26" w:type="dxa"/>
            <w:shd w:val="clear" w:color="auto" w:fill="auto"/>
          </w:tcPr>
          <w:p w14:paraId="6C0DA9BA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88" w:type="dxa"/>
            <w:shd w:val="clear" w:color="auto" w:fill="auto"/>
          </w:tcPr>
          <w:p w14:paraId="4F287B89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239" w:type="dxa"/>
            <w:shd w:val="clear" w:color="auto" w:fill="auto"/>
          </w:tcPr>
          <w:p w14:paraId="6E1C584A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11" w:type="dxa"/>
            <w:shd w:val="clear" w:color="auto" w:fill="auto"/>
          </w:tcPr>
          <w:p w14:paraId="2D163F8E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7C964D78" w14:textId="77777777" w:rsidTr="00A865EB">
        <w:tc>
          <w:tcPr>
            <w:tcW w:w="993" w:type="dxa"/>
            <w:shd w:val="clear" w:color="auto" w:fill="auto"/>
          </w:tcPr>
          <w:p w14:paraId="17310F6F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4</w:t>
            </w:r>
          </w:p>
        </w:tc>
        <w:tc>
          <w:tcPr>
            <w:tcW w:w="1383" w:type="dxa"/>
            <w:shd w:val="clear" w:color="auto" w:fill="auto"/>
          </w:tcPr>
          <w:p w14:paraId="573AE814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448" w:type="dxa"/>
            <w:shd w:val="clear" w:color="auto" w:fill="auto"/>
          </w:tcPr>
          <w:p w14:paraId="7EC72A95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26" w:type="dxa"/>
            <w:shd w:val="clear" w:color="auto" w:fill="auto"/>
          </w:tcPr>
          <w:p w14:paraId="27A8754D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88" w:type="dxa"/>
            <w:shd w:val="clear" w:color="auto" w:fill="auto"/>
          </w:tcPr>
          <w:p w14:paraId="2B2C3BEE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239" w:type="dxa"/>
            <w:shd w:val="clear" w:color="auto" w:fill="auto"/>
          </w:tcPr>
          <w:p w14:paraId="1D75F981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11" w:type="dxa"/>
            <w:shd w:val="clear" w:color="auto" w:fill="auto"/>
          </w:tcPr>
          <w:p w14:paraId="492E0C3C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78941E47" w14:textId="77777777" w:rsidTr="00A865EB">
        <w:tc>
          <w:tcPr>
            <w:tcW w:w="993" w:type="dxa"/>
            <w:shd w:val="clear" w:color="auto" w:fill="auto"/>
          </w:tcPr>
          <w:p w14:paraId="44240AAE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5</w:t>
            </w:r>
          </w:p>
        </w:tc>
        <w:tc>
          <w:tcPr>
            <w:tcW w:w="1383" w:type="dxa"/>
            <w:shd w:val="clear" w:color="auto" w:fill="auto"/>
          </w:tcPr>
          <w:p w14:paraId="025559CF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448" w:type="dxa"/>
            <w:shd w:val="clear" w:color="auto" w:fill="auto"/>
          </w:tcPr>
          <w:p w14:paraId="09013C57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26" w:type="dxa"/>
            <w:shd w:val="clear" w:color="auto" w:fill="auto"/>
          </w:tcPr>
          <w:p w14:paraId="30921DD6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88" w:type="dxa"/>
            <w:shd w:val="clear" w:color="auto" w:fill="auto"/>
          </w:tcPr>
          <w:p w14:paraId="532D7643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239" w:type="dxa"/>
            <w:shd w:val="clear" w:color="auto" w:fill="auto"/>
          </w:tcPr>
          <w:p w14:paraId="65166A0A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11" w:type="dxa"/>
            <w:shd w:val="clear" w:color="auto" w:fill="auto"/>
          </w:tcPr>
          <w:p w14:paraId="62C2D79E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29B4EA11" w14:textId="77777777" w:rsidTr="00A865EB">
        <w:tc>
          <w:tcPr>
            <w:tcW w:w="993" w:type="dxa"/>
            <w:shd w:val="clear" w:color="auto" w:fill="auto"/>
          </w:tcPr>
          <w:p w14:paraId="1B87E3DE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6</w:t>
            </w:r>
          </w:p>
        </w:tc>
        <w:tc>
          <w:tcPr>
            <w:tcW w:w="1383" w:type="dxa"/>
            <w:shd w:val="clear" w:color="auto" w:fill="auto"/>
          </w:tcPr>
          <w:p w14:paraId="6338D6A5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448" w:type="dxa"/>
            <w:shd w:val="clear" w:color="auto" w:fill="auto"/>
          </w:tcPr>
          <w:p w14:paraId="0CFCD97B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26" w:type="dxa"/>
            <w:shd w:val="clear" w:color="auto" w:fill="auto"/>
          </w:tcPr>
          <w:p w14:paraId="7001A5AA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88" w:type="dxa"/>
            <w:shd w:val="clear" w:color="auto" w:fill="auto"/>
          </w:tcPr>
          <w:p w14:paraId="52832FE1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239" w:type="dxa"/>
            <w:shd w:val="clear" w:color="auto" w:fill="auto"/>
          </w:tcPr>
          <w:p w14:paraId="7586E6C1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11" w:type="dxa"/>
            <w:shd w:val="clear" w:color="auto" w:fill="auto"/>
          </w:tcPr>
          <w:p w14:paraId="34D9DEF3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176F4A03" w14:textId="77777777" w:rsidTr="00A865EB">
        <w:tc>
          <w:tcPr>
            <w:tcW w:w="993" w:type="dxa"/>
            <w:shd w:val="clear" w:color="auto" w:fill="auto"/>
          </w:tcPr>
          <w:p w14:paraId="42DC095F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83" w:type="dxa"/>
            <w:shd w:val="clear" w:color="auto" w:fill="auto"/>
          </w:tcPr>
          <w:p w14:paraId="2D6BEECE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ฯลฯ</w:t>
            </w:r>
          </w:p>
        </w:tc>
        <w:tc>
          <w:tcPr>
            <w:tcW w:w="1448" w:type="dxa"/>
            <w:shd w:val="clear" w:color="auto" w:fill="auto"/>
          </w:tcPr>
          <w:p w14:paraId="0D6FC255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26" w:type="dxa"/>
            <w:shd w:val="clear" w:color="auto" w:fill="auto"/>
          </w:tcPr>
          <w:p w14:paraId="4823D41C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588" w:type="dxa"/>
            <w:shd w:val="clear" w:color="auto" w:fill="auto"/>
          </w:tcPr>
          <w:p w14:paraId="256E56B6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239" w:type="dxa"/>
            <w:shd w:val="clear" w:color="auto" w:fill="auto"/>
          </w:tcPr>
          <w:p w14:paraId="3E05DC03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311" w:type="dxa"/>
            <w:shd w:val="clear" w:color="auto" w:fill="auto"/>
          </w:tcPr>
          <w:p w14:paraId="7C72859A" w14:textId="77777777" w:rsidR="00D540A5" w:rsidRPr="000E2207" w:rsidRDefault="00D540A5" w:rsidP="00A865EB">
            <w:pPr>
              <w:spacing w:before="12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</w:tbl>
    <w:p w14:paraId="4BFE4CDB" w14:textId="77777777" w:rsidR="004C3262" w:rsidRDefault="004C3262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14:paraId="60E32E51" w14:textId="77777777" w:rsidR="004C3262" w:rsidRDefault="004C3262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14:paraId="4932E52A" w14:textId="77777777" w:rsidR="004C3262" w:rsidRDefault="004C3262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14:paraId="2F0594B4" w14:textId="77777777" w:rsidR="004C3262" w:rsidRDefault="004C3262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14:paraId="571D08C3" w14:textId="77777777" w:rsidR="004C3262" w:rsidRDefault="004C3262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14:paraId="344CCFDA" w14:textId="0FE5F523" w:rsidR="00D540A5" w:rsidRPr="000E2207" w:rsidRDefault="00000000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noProof/>
          <w:lang w:bidi="th-TH"/>
        </w:rPr>
        <w:lastRenderedPageBreak/>
        <w:pict w14:anchorId="6277707F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แผนผังลําดับงาน: กระบวนการสำรอง 2111" o:spid="_x0000_s2220" type="#_x0000_t176" style="position:absolute;left:0;text-align:left;margin-left:355.65pt;margin-top:8.15pt;width:131.9pt;height:80.45pt;z-index:251585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" filled="f" strokeweight="2.25pt">
            <v:textbox style="mso-next-textbox:#แผนผังลําดับงาน: กระบวนการสำรอง 2111">
              <w:txbxContent>
                <w:p w14:paraId="6D1A4FBE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</w:rPr>
                  </w:pPr>
                  <w:r w:rsidRPr="00451C10"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cs/>
                      <w:lang w:bidi="th-TH"/>
                    </w:rPr>
                    <w:t>การไฟฟ้าภูมิภาค</w:t>
                  </w:r>
                </w:p>
                <w:p w14:paraId="4D6237D2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szCs w:val="28"/>
                      <w:cs/>
                      <w:lang w:bidi="th-TH"/>
                    </w:rPr>
                    <w:t>สาขาย่อย</w:t>
                  </w:r>
                  <w:r>
                    <w:rPr>
                      <w:rFonts w:ascii="TH SarabunIT๙" w:hAnsi="TH SarabunIT๙" w:cs="TH SarabunIT๙" w:hint="cs"/>
                      <w:sz w:val="28"/>
                      <w:szCs w:val="28"/>
                      <w:cs/>
                      <w:lang w:bidi="th-TH"/>
                    </w:rPr>
                    <w:t>..............................</w:t>
                  </w:r>
                </w:p>
                <w:p w14:paraId="18973FE4" w14:textId="77777777" w:rsidR="00E47C6C" w:rsidRPr="00451C10" w:rsidRDefault="00E47C6C" w:rsidP="00D540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</w:rPr>
                  </w:pP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  <w:cs/>
                      <w:lang w:bidi="th-TH"/>
                    </w:rPr>
                    <w:t xml:space="preserve">โทรศัพท์ </w:t>
                  </w:r>
                  <w:r>
                    <w:rPr>
                      <w:rFonts w:ascii="TH SarabunIT๙" w:hAnsi="TH SarabunIT๙" w:cs="TH SarabunIT๙" w:hint="cs"/>
                      <w:color w:val="000000"/>
                      <w:sz w:val="28"/>
                      <w:szCs w:val="28"/>
                      <w:cs/>
                      <w:lang w:bidi="th-TH"/>
                    </w:rPr>
                    <w:t>..............................</w:t>
                  </w:r>
                </w:p>
                <w:p w14:paraId="3F784C44" w14:textId="77777777" w:rsidR="00E47C6C" w:rsidRPr="00607A3E" w:rsidRDefault="00E47C6C" w:rsidP="00D540A5">
                  <w:pPr>
                    <w:jc w:val="center"/>
                    <w:rPr>
                      <w:rFonts w:cs="DilleniaUPC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1DFFFAC1">
          <v:shape id="แผนผังลําดับงาน: กระบวนการสำรอง 2121" o:spid="_x0000_s2221" type="#_x0000_t176" style="position:absolute;left:0;text-align:left;margin-left:-40.9pt;margin-top:16.8pt;width:162.65pt;height:94.25pt;z-index:251575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" filled="f" strokeweight="2.25pt">
            <v:textbox style="mso-next-textbox:#แผนผังลําดับงาน: กระบวนการสำรอง 2121">
              <w:txbxContent>
                <w:p w14:paraId="7205CC78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lang w:bidi="th-TH"/>
                    </w:rPr>
                  </w:pPr>
                  <w:r w:rsidRPr="00451C10"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cs/>
                      <w:lang w:bidi="th-TH"/>
                    </w:rPr>
                    <w:t>กองอำนวยการป้องกันและ              บรรเทาสาธารณภัย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szCs w:val="28"/>
                      <w:cs/>
                      <w:lang w:bidi="th-TH"/>
                    </w:rPr>
                    <w:t>อำเภอ</w:t>
                  </w:r>
                </w:p>
                <w:p w14:paraId="622C1C58" w14:textId="77777777" w:rsidR="00E47C6C" w:rsidRDefault="00E47C6C" w:rsidP="00D540A5">
                  <w:pPr>
                    <w:jc w:val="center"/>
                    <w:rPr>
                      <w:rFonts w:ascii="TH SarabunIT๙" w:hAnsi="TH SarabunIT๙" w:cs="TH SarabunIT๙"/>
                      <w:color w:val="000000"/>
                      <w:spacing w:val="-6"/>
                      <w:sz w:val="28"/>
                      <w:szCs w:val="28"/>
                      <w:lang w:bidi="th-TH"/>
                    </w:rPr>
                  </w:pPr>
                  <w:r w:rsidRPr="00451C10">
                    <w:rPr>
                      <w:rFonts w:ascii="TH SarabunIT๙" w:hAnsi="TH SarabunIT๙" w:cs="TH SarabunIT๙"/>
                      <w:color w:val="000000"/>
                      <w:spacing w:val="-6"/>
                      <w:sz w:val="28"/>
                      <w:szCs w:val="28"/>
                      <w:cs/>
                      <w:lang w:bidi="th-TH"/>
                    </w:rPr>
                    <w:t>โทรศัพท์</w:t>
                  </w:r>
                  <w:r>
                    <w:rPr>
                      <w:rFonts w:ascii="TH SarabunIT๙" w:hAnsi="TH SarabunIT๙" w:cs="TH SarabunIT๙"/>
                      <w:color w:val="000000"/>
                      <w:spacing w:val="-6"/>
                      <w:sz w:val="28"/>
                      <w:szCs w:val="28"/>
                      <w:lang w:bidi="th-TH"/>
                    </w:rPr>
                    <w:t xml:space="preserve"> …………………………………………</w:t>
                  </w:r>
                </w:p>
                <w:p w14:paraId="51986CD8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color w:val="000000"/>
                      <w:spacing w:val="-6"/>
                      <w:sz w:val="28"/>
                      <w:szCs w:val="28"/>
                    </w:rPr>
                  </w:pPr>
                  <w:r>
                    <w:rPr>
                      <w:rFonts w:ascii="TH SarabunIT๙" w:hAnsi="TH SarabunIT๙" w:cs="TH SarabunIT๙"/>
                      <w:color w:val="000000"/>
                      <w:spacing w:val="-6"/>
                      <w:sz w:val="28"/>
                      <w:szCs w:val="28"/>
                      <w:cs/>
                      <w:lang w:bidi="th-TH"/>
                    </w:rPr>
                    <w:t xml:space="preserve">โทรสาร </w:t>
                  </w:r>
                  <w:r>
                    <w:rPr>
                      <w:rFonts w:ascii="TH SarabunIT๙" w:hAnsi="TH SarabunIT๙" w:cs="TH SarabunIT๙"/>
                      <w:color w:val="000000"/>
                      <w:spacing w:val="-6"/>
                      <w:sz w:val="28"/>
                      <w:szCs w:val="28"/>
                    </w:rPr>
                    <w:t>……………………………………………</w:t>
                  </w:r>
                </w:p>
              </w:txbxContent>
            </v:textbox>
          </v:shape>
        </w:pict>
      </w:r>
    </w:p>
    <w:p w14:paraId="6AE3613C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14:paraId="6C7766DD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14:paraId="0C4D61FE" w14:textId="77777777" w:rsidR="00D540A5" w:rsidRPr="000E2207" w:rsidRDefault="00000000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noProof/>
          <w:lang w:bidi="th-TH"/>
        </w:rPr>
        <w:pict w14:anchorId="3B4ED65B">
          <v:group id="กลุ่ม 2100" o:spid="_x0000_s2352" style="position:absolute;left:0;text-align:left;margin-left:332.3pt;margin-top:1.4pt;width:15.6pt;height:44.3pt;rotation:-3500852fd;flip:x;z-index:251584512" coordorigin="6510,8985" coordsize="225,2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">
            <v:shape id="AutoShape 71" o:spid="_x0000_s2356" type="#_x0000_t32" style="position:absolute;left:6510;top:9975;width:225;height:240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+8IZsYAAADdAAAADwAAAGRycy9kb3ducmV2LnhtbESPQUsDMRSE74L/ITzBi7TJ9iCyNi2t&#10;oAgFcbcF6e25eW6Wbl6WJG7Xf28EocdhZr5hluvJ9WKkEDvPGoq5AkHceNNxq+Gwf549gIgJ2WDv&#10;mTT8UIT16vpqiaXxZ65orFMrMoRjiRpsSkMpZWwsOYxzPxBn78sHhynL0EoT8JzhrpcLpe6lw47z&#10;gsWBniw1p/rbaVAvNtztjmPt3/j0vvskW20/Kq1vb6bNI4hEU7qE/9uvRsOiUAX8vclPQK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/vCGbGAAAA3QAAAA8AAAAAAAAA&#10;AAAAAAAAoQIAAGRycy9kb3ducmV2LnhtbFBLBQYAAAAABAAEAPkAAACUAwAAAAA=&#10;" strokeweight="1.25pt"/>
            <v:group id="Group 72" o:spid="_x0000_s2353" style="position:absolute;left:6510;top:8985;width:225;height:2235" coordorigin="6810,8985" coordsize="225,22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8gA8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xFE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48gA8cAAADd&#10;AAAADwAAAAAAAAAAAAAAAACqAgAAZHJzL2Rvd25yZXYueG1sUEsFBgAAAAAEAAQA+gAAAJ4DAAAA&#10;AA==&#10;">
              <v:shape id="AutoShape 73" o:spid="_x0000_s2355" type="#_x0000_t32" style="position:absolute;left:6930;top:8985;width:105;height:123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IkFccAAADdAAAADwAAAGRycy9kb3ducmV2LnhtbESPQUsDMRSE74L/ITzBi7RJVyxlbVqK&#10;RSh46rYevL1unpvFzUvYpN2tv94IgsdhZr5hluvRdeJCfWw9a5hNFQji2puWGw3Hw+tkASImZIOd&#10;Z9JwpQjr1e3NEkvjB97TpUqNyBCOJWqwKYVSylhbchinPhBn79P3DlOWfSNNj0OGu04WSs2lw5bz&#10;gsVAL5bqr+rsNLy/2e22eBjOiycfNnv1/dGeqqD1/d24eQaRaEz/4b/2zmgoZuoRft/k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AiQVxwAAAN0AAAAPAAAAAAAA&#10;AAAAAAAAAKECAABkcnMvZG93bnJldi54bWxQSwUGAAAAAAQABAD5AAAAlQMAAAAA&#10;" strokeweight="1.25pt">
                <v:stroke dashstyle="longDashDotDot"/>
              </v:shape>
              <v:shape id="AutoShape 74" o:spid="_x0000_s2354" type="#_x0000_t32" style="position:absolute;left:6810;top:9975;width:120;height:124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u8YccAAADdAAAADwAAAGRycy9kb3ducmV2LnhtbESPQUsDMRSE74L/ITzBi7RJFy1lbVqK&#10;RSh46rYevL1unpvFzUvYpN2tv94IgsdhZr5hluvRdeJCfWw9a5hNFQji2puWGw3Hw+tkASImZIOd&#10;Z9JwpQjr1e3NEkvjB97TpUqNyBCOJWqwKYVSylhbchinPhBn79P3DlOWfSNNj0OGu04WSs2lw5bz&#10;gsVAL5bqr+rsNLy/2e22eBjOiycfNnv1/dGeqqD1/d24eQaRaEz/4b/2zmgoZuoRft/k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67xhxwAAAN0AAAAPAAAAAAAA&#10;AAAAAAAAAKECAABkcnMvZG93bnJldi54bWxQSwUGAAAAAAQABAD5AAAAlQMAAAAA&#10;" strokeweight="1.25pt">
                <v:stroke dashstyle="longDashDotDot"/>
              </v:shape>
            </v:group>
          </v:group>
        </w:pict>
      </w:r>
      <w:r>
        <w:rPr>
          <w:rFonts w:ascii="TH SarabunIT๙" w:hAnsi="TH SarabunIT๙" w:cs="TH SarabunIT๙"/>
          <w:noProof/>
          <w:lang w:bidi="th-TH"/>
        </w:rPr>
        <w:pict w14:anchorId="5A474B07">
          <v:group id="กลุ่ม 525" o:spid="_x0000_s2348" style="position:absolute;left:0;text-align:left;margin-left:221.8pt;margin-top:4.45pt;width:37.65pt;height:25.7pt;z-index:251580416" coordorigin="6255,3964" coordsize="255,19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">
            <v:shape id="AutoShape 36" o:spid="_x0000_s2351" type="#_x0000_t32" style="position:absolute;left:6255;top:5148;width:240;height:217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oN/8YAAADcAAAADwAAAGRycy9kb3ducmV2LnhtbESPUUvDMBSF3wf7D+EOfBkuncqQbtlQ&#10;QREGYjtB9nbX3DVlzU1JYtf9+0UQfDycc77DWW0G24qefGgcK5jPMhDEldMN1wq+dq+3jyBCRNbY&#10;OiYFFwqwWY9HK8y1O3NBfRlrkSAcclRgYuxyKUNlyGKYuY44eUfnLcYkfS21x3OC21beZdlCWmw4&#10;LRjs6MVQdSp/rILszfjpdt+X7oNPn9sDmeL5u1DqZjI8LUFEGuJ/+K/9rhU83M/h90w6AnJ9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46Df/GAAAA3AAAAA8AAAAAAAAA&#10;AAAAAAAAoQIAAGRycy9kb3ducmV2LnhtbFBLBQYAAAAABAAEAPkAAACUAwAAAAA=&#10;" strokeweight="1.25pt"/>
            <v:shape id="AutoShape 37" o:spid="_x0000_s2350" type="#_x0000_t32" style="position:absolute;left:6383;top:3964;width:127;height:140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YEIMcAAADcAAAADwAAAGRycy9kb3ducmV2LnhtbESPQWsCMRSE70L/Q3iFXkSz3bYiq1Gk&#10;IhR6ctsevD03z83SzUvYRHftr28KBY/DzHzDLNeDbcWFutA4VvA4zUAQV043XCv4/NhN5iBCRNbY&#10;OiYFVwqwXt2Nllho1/OeLmWsRYJwKFCBidEXUobKkMUwdZ44eSfXWYxJdrXUHfYJbluZZ9lMWmw4&#10;LRj09Gqo+i7PVsHXu9lu83F/nr84v9lnP4fmWHqlHu6HzQJEpCHewv/tN63g+SmHvzPpCMjV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BgQgxwAAANwAAAAPAAAAAAAA&#10;AAAAAAAAAKECAABkcnMvZG93bnJldi54bWxQSwUGAAAAAAQABAD5AAAAlQMAAAAA&#10;" strokeweight="1.25pt">
              <v:stroke dashstyle="longDashDotDot"/>
            </v:shape>
            <v:shape id="AutoShape 38" o:spid="_x0000_s2349" type="#_x0000_t32" style="position:absolute;left:6277;top:5188;width:128;height:7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qhu8YAAADcAAAADwAAAGRycy9kb3ducmV2LnhtbESPQWsCMRSE74X+h/AKXkrNVmuRrVGk&#10;IhQ8udpDb6+b52Zx8xI20d36641Q8DjMzDfMbNHbRpypDbVjBa/DDARx6XTNlYL9bv0yBREissbG&#10;MSn4owCL+ePDDHPtOt7SuYiVSBAOOSowMfpcylAashiGzhMn7+BaizHJtpK6xS7BbSNHWfYuLdac&#10;Fgx6+jRUHouTVfC9MavV6Lk7TSfOL7fZ5af+LbxSg6d++QEiUh/v4f/2l1bwNh7D7Uw6AnJ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dKobvGAAAA3AAAAA8AAAAAAAAA&#10;AAAAAAAAoQIAAGRycy9kb3ducmV2LnhtbFBLBQYAAAAABAAEAPkAAACUAwAAAAA=&#10;" strokeweight="1.25pt">
              <v:stroke dashstyle="longDashDotDot"/>
            </v:shape>
          </v:group>
        </w:pict>
      </w:r>
      <w:r>
        <w:rPr>
          <w:rFonts w:ascii="TH SarabunIT๙" w:hAnsi="TH SarabunIT๙" w:cs="TH SarabunIT๙"/>
          <w:noProof/>
          <w:lang w:bidi="th-TH"/>
        </w:rPr>
        <w:pict w14:anchorId="2254FC4C">
          <v:group id="กลุ่ม 2090" o:spid="_x0000_s2343" style="position:absolute;left:0;text-align:left;margin-left:137.4pt;margin-top:-5.45pt;width:12.9pt;height:54.1pt;rotation:-8560870fd;flip:x;z-index:251583488" coordorigin="6510,8985" coordsize="225,2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">
            <v:shape id="AutoShape 62" o:spid="_x0000_s2347" type="#_x0000_t32" style="position:absolute;left:6510;top:9975;width:225;height:240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YMC8YAAADdAAAADwAAAGRycy9kb3ducmV2LnhtbESPQUsDMRSE70L/Q3gFL2IT9yC6Ni1V&#10;UISCuKtQentuXjdLNy9LErfrvzeC0OMwM98wy/XkejFSiJ1nDTcLBYK48abjVsPnx/P1HYiYkA32&#10;nknDD0VYr2YXSyyNP3FFY51akSEcS9RgUxpKKWNjyWFc+IE4ewcfHKYsQytNwFOGu14WSt1Khx3n&#10;BYsDPVlqjvW306BebLja7sfav/HxfftFtnrcVVpfzqfNA4hEUzqH/9uvRkOh7gv4e5OfgFz9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HWDAvGAAAA3QAAAA8AAAAAAAAA&#10;AAAAAAAAoQIAAGRycy9kb3ducmV2LnhtbFBLBQYAAAAABAAEAPkAAACUAwAAAAA=&#10;" strokeweight="1.25pt"/>
            <v:group id="Group 63" o:spid="_x0000_s2344" style="position:absolute;left:6510;top:8985;width:225;height:2235" coordorigin="6810,8985" coordsize="225,22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gfgs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nH0NY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4oH4LFAAAA3QAA&#10;AA8AAAAAAAAAAAAAAAAAqgIAAGRycy9kb3ducmV2LnhtbFBLBQYAAAAABAAEAPoAAACcAwAAAAA=&#10;">
              <v:shape id="AutoShape 64" o:spid="_x0000_s2346" type="#_x0000_t32" style="position:absolute;left:6930;top:8985;width:105;height:123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Ame8cAAADdAAAADwAAAGRycy9kb3ducmV2LnhtbESPQUsDMRSE70L/Q3iCF2mTLip127QU&#10;iyB46qqH3p6b183i5iVs0u7qrzeC0OMwM98wq83oOnGmPraeNcxnCgRx7U3LjYb3t+fpAkRMyAY7&#10;z6ThmyJs1pOrFZbGD7ync5UakSEcS9RgUwqllLG25DDOfCDO3tH3DlOWfSNNj0OGu04WSj1Ihy3n&#10;BYuBnizVX9XJafh4tbtdcTucFvc+bPfq59B+VkHrm+txuwSRaEyX8H/7xWgo1OMd/L3JT0Cu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ACZ7xwAAAN0AAAAPAAAAAAAA&#10;AAAAAAAAAKECAABkcnMvZG93bnJldi54bWxQSwUGAAAAAAQABAD5AAAAlQMAAAAA&#10;" strokeweight="1.25pt">
                <v:stroke dashstyle="longDashDotDot"/>
              </v:shape>
              <v:shape id="AutoShape 65" o:spid="_x0000_s2345" type="#_x0000_t32" style="position:absolute;left:6810;top:9975;width:120;height:124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yD4McAAADdAAAADwAAAGRycy9kb3ducmV2LnhtbESPQUsDMRSE74L/ITyhF2kTFyp1bVqK&#10;RSh46rY9eHvdPDeLm5ewSburv94IgsdhZr5hluvRdeJKfWw9a3iYKRDEtTctNxqOh9fpAkRMyAY7&#10;z6ThiyKsV7c3SyyNH3hP1yo1IkM4lqjBphRKKWNtyWGc+UCcvQ/fO0xZ9o00PQ4Z7jpZKPUoHbac&#10;FywGerFUf1YXp+H0Zrfb4n64LOY+bPbq+709V0Hryd24eQaRaEz/4b/2zmgo1NMcft/kJy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TIPgxwAAAN0AAAAPAAAAAAAA&#10;AAAAAAAAAKECAABkcnMvZG93bnJldi54bWxQSwUGAAAAAAQABAD5AAAAlQMAAAAA&#10;" strokeweight="1.25pt">
                <v:stroke dashstyle="longDashDotDot"/>
              </v:shape>
            </v:group>
          </v:group>
        </w:pict>
      </w:r>
    </w:p>
    <w:p w14:paraId="72629AE4" w14:textId="77777777" w:rsidR="00D540A5" w:rsidRPr="000E2207" w:rsidRDefault="00000000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noProof/>
          <w:lang w:bidi="th-TH"/>
        </w:rPr>
        <w:pict w14:anchorId="461A020F">
          <v:roundrect id="สี่เหลี่ยมผืนผ้ามุมมน 2109" o:spid="_x0000_s2222" style="position:absolute;left:0;text-align:left;margin-left:150.55pt;margin-top:13.65pt;width:180.5pt;height:129.85pt;z-index:2515763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" o:allowincell="f" strokeweight="2.5pt">
            <v:fill opacity="24158f"/>
            <v:shadow color="#868686"/>
            <v:textbox>
              <w:txbxContent>
                <w:p w14:paraId="5EECD2AC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</w:rPr>
                  </w:pPr>
                  <w:r w:rsidRPr="00451C10"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cs/>
                      <w:lang w:bidi="th-TH"/>
                    </w:rPr>
                    <w:t>กองอำนวยการป้องกันและ</w:t>
                  </w:r>
                </w:p>
                <w:p w14:paraId="6CED13DF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lang w:bidi="th-TH"/>
                    </w:rPr>
                  </w:pPr>
                  <w:r w:rsidRPr="00451C10"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cs/>
                      <w:lang w:bidi="th-TH"/>
                    </w:rPr>
                    <w:t>บรรเทาสาธารณภัย</w:t>
                  </w:r>
                  <w:r w:rsidRPr="00E02A81">
                    <w:rPr>
                      <w:rFonts w:ascii="TH SarabunPSK" w:hAnsi="TH SarabunPSK" w:cs="TH SarabunPSK" w:hint="cs"/>
                      <w:cs/>
                      <w:lang w:bidi="th-TH"/>
                    </w:rPr>
                    <w:t>องค์การบริหารส่วนตำบลด่านช้าง</w:t>
                  </w:r>
                </w:p>
                <w:p w14:paraId="647FC511" w14:textId="77777777" w:rsidR="00E47C6C" w:rsidRPr="00451C10" w:rsidRDefault="00E47C6C" w:rsidP="00D540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color w:val="000000"/>
                      <w:sz w:val="28"/>
                      <w:cs/>
                      <w:lang w:bidi="th-TH"/>
                    </w:rPr>
                  </w:pP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cs/>
                      <w:lang w:bidi="th-TH"/>
                    </w:rPr>
                    <w:t>โทรศัพท์</w:t>
                  </w: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rtl/>
                      <w:cs/>
                    </w:rPr>
                    <w:t>/</w:t>
                  </w: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rtl/>
                      <w:cs/>
                      <w:lang w:bidi="th-TH"/>
                    </w:rPr>
                    <w:t xml:space="preserve">โทรสาร </w:t>
                  </w:r>
                  <w:r>
                    <w:rPr>
                      <w:rFonts w:ascii="TH SarabunIT๙" w:hAnsi="TH SarabunIT๙" w:cs="TH SarabunIT๙" w:hint="cs"/>
                      <w:color w:val="000000"/>
                      <w:sz w:val="28"/>
                      <w:cs/>
                      <w:lang w:bidi="th-TH"/>
                    </w:rPr>
                    <w:t>...........................</w:t>
                  </w:r>
                </w:p>
                <w:p w14:paraId="6BFBABFB" w14:textId="77777777" w:rsidR="00E47C6C" w:rsidRPr="00451C10" w:rsidRDefault="00E47C6C" w:rsidP="00D540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color w:val="000000"/>
                      <w:sz w:val="28"/>
                    </w:rPr>
                  </w:pP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cs/>
                      <w:lang w:bidi="th-TH"/>
                    </w:rPr>
                    <w:t>โทรศัพท์</w:t>
                  </w: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rtl/>
                      <w:cs/>
                    </w:rPr>
                    <w:t>/</w:t>
                  </w: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rtl/>
                      <w:cs/>
                      <w:lang w:bidi="th-TH"/>
                    </w:rPr>
                    <w:t xml:space="preserve">โทรสาร </w:t>
                  </w:r>
                  <w:r>
                    <w:rPr>
                      <w:rFonts w:ascii="TH SarabunIT๙" w:hAnsi="TH SarabunIT๙" w:cs="TH SarabunIT๙" w:hint="cs"/>
                      <w:color w:val="000000"/>
                      <w:sz w:val="28"/>
                      <w:cs/>
                      <w:lang w:bidi="th-TH"/>
                    </w:rPr>
                    <w:t>...........................</w:t>
                  </w:r>
                </w:p>
                <w:p w14:paraId="4BD2C351" w14:textId="77777777" w:rsidR="00E47C6C" w:rsidRDefault="00E47C6C" w:rsidP="00D540A5">
                  <w:pPr>
                    <w:autoSpaceDE w:val="0"/>
                    <w:autoSpaceDN w:val="0"/>
                    <w:adjustRightInd w:val="0"/>
                    <w:spacing w:line="240" w:lineRule="atLeast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</w:rPr>
                  </w:pP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cs/>
                      <w:lang w:bidi="th-TH"/>
                    </w:rPr>
                    <w:t xml:space="preserve">ความถี่วิทยุ </w:t>
                  </w:r>
                  <w:r>
                    <w:rPr>
                      <w:rFonts w:ascii="TH SarabunIT๙" w:hAnsi="TH SarabunIT๙" w:cs="TH SarabunIT๙"/>
                      <w:sz w:val="28"/>
                    </w:rPr>
                    <w:t>…………………</w:t>
                  </w:r>
                  <w:r w:rsidRPr="00E96F13">
                    <w:rPr>
                      <w:rFonts w:ascii="TH SarabunIT๙" w:hAnsi="TH SarabunIT๙" w:cs="TH SarabunIT๙"/>
                      <w:color w:val="000000"/>
                      <w:sz w:val="28"/>
                    </w:rPr>
                    <w:t>MHz</w:t>
                  </w:r>
                </w:p>
                <w:p w14:paraId="5438CDC7" w14:textId="77777777" w:rsidR="00E47C6C" w:rsidRPr="003F672F" w:rsidRDefault="00E47C6C" w:rsidP="00D540A5">
                  <w:pPr>
                    <w:autoSpaceDE w:val="0"/>
                    <w:autoSpaceDN w:val="0"/>
                    <w:adjustRightInd w:val="0"/>
                    <w:spacing w:line="240" w:lineRule="atLeast"/>
                    <w:jc w:val="center"/>
                    <w:rPr>
                      <w:rFonts w:ascii="TH SarabunPSK" w:hAnsi="TH SarabunPSK" w:cs="TH SarabunPSK"/>
                      <w:color w:val="000000"/>
                      <w:sz w:val="28"/>
                      <w:rtl/>
                      <w:cs/>
                    </w:rPr>
                  </w:pPr>
                </w:p>
              </w:txbxContent>
            </v:textbox>
          </v:roundrect>
        </w:pict>
      </w:r>
    </w:p>
    <w:p w14:paraId="64BB0C44" w14:textId="77777777" w:rsidR="00D540A5" w:rsidRPr="000E2207" w:rsidRDefault="00000000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noProof/>
          <w:lang w:bidi="th-TH"/>
        </w:rPr>
        <w:pict w14:anchorId="6DD70D54">
          <v:roundrect id="สี่เหลี่ยมผืนผ้ามุมมน 2072" o:spid="_x0000_s2223" style="position:absolute;left:0;text-align:left;margin-left:358.5pt;margin-top:9.7pt;width:133.1pt;height:76.15pt;z-index:2515773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" o:allowincell="f" strokeweight="2.5pt">
            <v:fill opacity="24158f"/>
            <v:shadow color="#868686"/>
            <v:textbox>
              <w:txbxContent>
                <w:p w14:paraId="7AE42F3F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  <w:t>การประปาส่วนภูมิภาค</w:t>
                  </w:r>
                </w:p>
                <w:p w14:paraId="189FE820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  <w:t>สาขา............................</w:t>
                  </w:r>
                </w:p>
                <w:p w14:paraId="3FF7E087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  <w:t>โทรศัพท์........................</w:t>
                  </w:r>
                </w:p>
                <w:p w14:paraId="5A32EA57" w14:textId="77777777" w:rsidR="00E47C6C" w:rsidRPr="00451C10" w:rsidRDefault="00E47C6C" w:rsidP="00D540A5">
                  <w:pPr>
                    <w:autoSpaceDE w:val="0"/>
                    <w:autoSpaceDN w:val="0"/>
                    <w:adjustRightInd w:val="0"/>
                    <w:spacing w:line="240" w:lineRule="atLeast"/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rtl/>
                      <w:cs/>
                    </w:rPr>
                  </w:pPr>
                </w:p>
              </w:txbxContent>
            </v:textbox>
          </v:roundrect>
        </w:pict>
      </w:r>
      <w:r>
        <w:rPr>
          <w:rFonts w:ascii="TH SarabunIT๙" w:hAnsi="TH SarabunIT๙" w:cs="TH SarabunIT๙"/>
          <w:noProof/>
          <w:lang w:bidi="th-TH"/>
        </w:rPr>
        <w:pict w14:anchorId="0F3F79DE">
          <v:group id="กลุ่ม 2073" o:spid="_x0000_s2339" style="position:absolute;left:0;text-align:left;margin-left:339.15pt;margin-top:10.2pt;width:12.55pt;height:29.1pt;rotation:-7887911fd;flip:x;z-index:251586560" coordorigin="6495,8985" coordsize="225,2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">
            <v:shape id="AutoShape 82" o:spid="_x0000_s2342" type="#_x0000_t32" style="position:absolute;left:6615;top:8985;width:105;height:129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hkicQAAADdAAAADwAAAGRycy9kb3ducmV2LnhtbESPQWvCQBSE74L/YXlCb7praFWiq4gg&#10;FNoKTfX+zD6TYPZtyG419de7BcHjMDPfMItVZ2txodZXjjWMRwoEce5MxYWG/c92OAPhA7LB2jFp&#10;+CMPq2W/t8DUuCt/0yULhYgQ9ilqKENoUil9XpJFP3INcfROrrUYomwLaVq8RritZaLURFqsOC6U&#10;2NCmpPyc/VoNh6n9/FIfCt9MrW4bPLpdMnFavwy69RxEoC48w4/2u9GQqOkr/L+JT0A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qGSJxAAAAN0AAAAPAAAAAAAAAAAA&#10;AAAAAKECAABkcnMvZG93bnJldi54bWxQSwUGAAAAAAQABAD5AAAAkgMAAAAA&#10;" strokeweight="1.25pt">
              <v:stroke dashstyle="longDashDot"/>
            </v:shape>
            <v:shape id="AutoShape 83" o:spid="_x0000_s2341" type="#_x0000_t32" style="position:absolute;left:6495;top:10035;width:225;height:240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h098UAAADdAAAADwAAAGRycy9kb3ducmV2LnhtbESPT4vCMBTE7wt+h/AW9rYmK/5ZqlFE&#10;WFD0oq4Hb4/m2Vabl9pErd/eCILHYeY3w4wmjS3FlWpfONbw01YgiFNnCs40/G//vn9B+IBssHRM&#10;Gu7kYTJufYwwMe7Ga7puQiZiCfsENeQhVImUPs3Jom+7ijh6B1dbDFHWmTQ13mK5LWVHqb60WHBc&#10;yLGiWU7paXOxGjqL9d6sutvlcaey3dmobmP3c62/PpvpEESgJrzDL3puIqcGPXi+iU9Aj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+h098UAAADdAAAADwAAAAAAAAAA&#10;AAAAAAChAgAAZHJzL2Rvd25yZXYueG1sUEsFBgAAAAAEAAQA+QAAAJMDAAAAAA==&#10;" strokeweight="1.25pt">
              <v:stroke dashstyle="longDashDot"/>
            </v:shape>
            <v:shape id="AutoShape 84" o:spid="_x0000_s2340" type="#_x0000_t32" style="position:absolute;left:6495;top:10035;width:120;height:124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ZfZcQAAADdAAAADwAAAGRycy9kb3ducmV2LnhtbESPQWvCQBSE74L/YXmCN901YJTUNUhA&#10;KGgLWnt/zb4mwezbkN1q2l/fLQg9DjPzDbPJB9uKG/W+caxhMVcgiEtnGq40XN72szUIH5ANto5J&#10;wzd5yLfj0QYz4+58ots5VCJC2GeooQ6hy6T0ZU0W/dx1xNH7dL3FEGVfSdPjPcJtKxOlUmmx4bhQ&#10;Y0dFTeX1/GU1vK/s8UUdFC5Nq34K/HCvSeq0nk6G3ROIQEP4Dz/az0ZDolYp/L2JT0B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Nl9lxAAAAN0AAAAPAAAAAAAAAAAA&#10;AAAAAKECAABkcnMvZG93bnJldi54bWxQSwUGAAAAAAQABAD5AAAAkgMAAAAA&#10;" strokeweight="1.25pt">
              <v:stroke dashstyle="longDashDot"/>
            </v:shape>
          </v:group>
        </w:pict>
      </w:r>
    </w:p>
    <w:p w14:paraId="28024822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14:paraId="68A2E098" w14:textId="77777777" w:rsidR="00D540A5" w:rsidRPr="000E2207" w:rsidRDefault="00000000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noProof/>
          <w:lang w:bidi="th-TH"/>
        </w:rPr>
        <w:pict w14:anchorId="0E13C7DA">
          <v:shape id="ลูกศรเชื่อมต่อแบบตรง 2066" o:spid="_x0000_s2338" type="#_x0000_t32" style="position:absolute;left:0;text-align:left;margin-left:330.75pt;margin-top:14.25pt;width:47.25pt;height:67pt;z-index:251581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" strokeweight="1.25pt">
            <v:stroke dashstyle="longDashDotDot"/>
          </v:shape>
        </w:pict>
      </w:r>
    </w:p>
    <w:p w14:paraId="2386E4D3" w14:textId="77777777" w:rsidR="00D540A5" w:rsidRPr="000E2207" w:rsidRDefault="00000000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  <w:lang w:bidi="th-TH"/>
        </w:rPr>
        <w:pict w14:anchorId="42919764">
          <v:group id="กลุ่ม 242" o:spid="_x0000_s2334" style="position:absolute;left:0;text-align:left;margin-left:109.1pt;margin-top:1.3pt;width:33.4pt;height:63.95pt;rotation:885438fd;z-index:251589632" coordorigin="4671,8895" coordsize="1119,2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">
            <v:shape id="AutoShape 54" o:spid="_x0000_s2337" type="#_x0000_t32" style="position:absolute;left:5228;top:9981;width:322;height:17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31fsYAAADcAAAADwAAAGRycy9kb3ducmV2LnhtbESPQWvCQBSE70L/w/IK3nSjqEh0FdEW&#10;emiF2Hrw9pp9TYLZtyG7JtFf7xYEj8PMfMMs150pRUO1KywrGA0jEMSp1QVnCn6+3wdzEM4jaywt&#10;k4IrOVivXnpLjLVtOaHm4DMRIOxiVJB7X8VSujQng25oK+Lg/dnaoA+yzqSusQ1wU8pxFM2kwYLD&#10;Qo4VbXNKz4eLUTC9tL+n2YiTzdfb7pjcmnR/Pn4q1X/tNgsQnjr/DD/aH1rBeDKF/zPhCMjV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5d9X7GAAAA3AAAAA8AAAAAAAAA&#10;AAAAAAAAoQIAAGRycy9kb3ducmV2LnhtbFBLBQYAAAAABAAEAPkAAACUAwAAAAA=&#10;" strokeweight="1.25pt"/>
            <v:shape id="AutoShape 55" o:spid="_x0000_s2336" type="#_x0000_t32" style="position:absolute;left:5233;top:8895;width:557;height:125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CiuscAAADcAAAADwAAAGRycy9kb3ducmV2LnhtbESPT2vCQBTE7wW/w/KEXqRuKiISXUMV&#10;Cj1Uin8aPD6yzyTN7ts0u9X027sFocdhZn7DLLPeGnGhzteOFTyPExDEhdM1lwqOh9enOQgfkDUa&#10;x6Tglzxkq8HDElPtrryjyz6UIkLYp6igCqFNpfRFRRb92LXE0Tu7zmKIsiul7vAa4dbISZLMpMWa&#10;40KFLW0qKpr9j1Xw2eiP7To/fZ1Nbt63ZjqS7fdIqcdh/7IAEagP/+F7+00rmExn8HcmHgG5u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sKK6xwAAANwAAAAPAAAAAAAA&#10;AAAAAAAAAKECAABkcnMvZG93bnJldi54bWxQSwUGAAAAAAQABAD5AAAAlQMAAAAA&#10;" strokeweight="1.25pt">
              <v:stroke dashstyle="longDashDotDot"/>
            </v:shape>
            <v:shape id="AutoShape 56" o:spid="_x0000_s2335" type="#_x0000_t32" style="position:absolute;left:4671;top:10005;width:849;height:1847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wHIcYAAADcAAAADwAAAGRycy9kb3ducmV2LnhtbESPT2sCMRTE7wW/Q3iCF9FsRaqsRrGC&#10;0ENF6j88PjbP3dXkZd2kuv32TUHocZiZ3zDTeWONuFPtS8cKXvsJCOLM6ZJzBfvdqjcG4QOyRuOY&#10;FPyQh/ms9TLFVLsHf9F9G3IRIexTVFCEUKVS+qwgi77vKuLonV1tMURZ51LX+Ihwa+QgSd6kxZLj&#10;QoEVLQvKrttvq+Bw1Zv1+/F0OZuj+VybYVdWt65SnXazmIAI1IT/8LP9oRUMhiP4OxOPgJz9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8ByHGAAAA3AAAAA8AAAAAAAAA&#10;AAAAAAAAoQIAAGRycy9kb3ducmV2LnhtbFBLBQYAAAAABAAEAPkAAACUAwAAAAA=&#10;" strokeweight="1.25pt">
              <v:stroke dashstyle="longDashDotDot"/>
            </v:shape>
          </v:group>
        </w:pict>
      </w:r>
      <w:r>
        <w:rPr>
          <w:rFonts w:ascii="TH SarabunIT๙" w:hAnsi="TH SarabunIT๙" w:cs="TH SarabunIT๙"/>
          <w:noProof/>
          <w:lang w:bidi="th-TH"/>
        </w:rPr>
        <w:pict w14:anchorId="057C89E3">
          <v:shape id="แผนผังลําดับงาน: กระบวนการสำรอง 241" o:spid="_x0000_s2224" type="#_x0000_t176" style="position:absolute;left:0;text-align:left;margin-left:-41pt;margin-top:2.8pt;width:142.45pt;height:110.75pt;z-index:251574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" filled="f" strokeweight="2.25pt">
            <v:textbox>
              <w:txbxContent>
                <w:p w14:paraId="6771FAB7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sz w:val="28"/>
                      <w:szCs w:val="28"/>
                      <w:cs/>
                      <w:lang w:bidi="th-TH"/>
                    </w:rPr>
                  </w:pPr>
                  <w:r w:rsidRPr="00451C10"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cs/>
                      <w:lang w:bidi="th-TH"/>
                    </w:rPr>
                    <w:t>โรงพยาบาล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szCs w:val="28"/>
                      <w:cs/>
                      <w:lang w:bidi="th-TH"/>
                    </w:rPr>
                    <w:t>ส่งเสริมสุขภาพประจำตำบล</w:t>
                  </w:r>
                </w:p>
                <w:p w14:paraId="3C6B53F6" w14:textId="77777777" w:rsidR="00E47C6C" w:rsidRPr="00451C10" w:rsidRDefault="00E47C6C" w:rsidP="00D540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  <w:lang w:bidi="th-TH"/>
                    </w:rPr>
                  </w:pP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  <w:cs/>
                      <w:lang w:bidi="th-TH"/>
                    </w:rPr>
                    <w:t xml:space="preserve">โทรศัพท์ </w:t>
                  </w:r>
                  <w:r>
                    <w:rPr>
                      <w:rFonts w:ascii="TH SarabunIT๙" w:hAnsi="TH SarabunIT๙" w:cs="TH SarabunIT๙" w:hint="cs"/>
                      <w:color w:val="000000"/>
                      <w:sz w:val="28"/>
                      <w:szCs w:val="28"/>
                      <w:cs/>
                      <w:lang w:bidi="th-TH"/>
                    </w:rPr>
                    <w:t>....................................</w:t>
                  </w:r>
                </w:p>
                <w:p w14:paraId="7F32E4C6" w14:textId="77777777" w:rsidR="00E47C6C" w:rsidRPr="00451C10" w:rsidRDefault="00E47C6C" w:rsidP="00D540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  <w:cs/>
                      <w:lang w:bidi="th-TH"/>
                    </w:rPr>
                    <w:t>โทรสาร</w:t>
                  </w:r>
                  <w:r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</w:rPr>
                    <w:t xml:space="preserve"> …………………………….</w:t>
                  </w:r>
                </w:p>
                <w:p w14:paraId="6EAAE2B8" w14:textId="77777777" w:rsidR="00E47C6C" w:rsidRPr="00451C10" w:rsidRDefault="00E47C6C" w:rsidP="00D540A5">
                  <w:pPr>
                    <w:autoSpaceDE w:val="0"/>
                    <w:autoSpaceDN w:val="0"/>
                    <w:adjustRightInd w:val="0"/>
                    <w:spacing w:line="240" w:lineRule="atLeast"/>
                    <w:jc w:val="center"/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  <w:cs/>
                      <w:lang w:bidi="th-TH"/>
                    </w:rPr>
                  </w:pPr>
                  <w:r w:rsidRPr="00451C10"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  <w:cs/>
                      <w:lang w:bidi="th-TH"/>
                    </w:rPr>
                    <w:t xml:space="preserve">สายด่วน </w:t>
                  </w:r>
                  <w:r w:rsidRPr="00985238">
                    <w:rPr>
                      <w:rFonts w:ascii="TH SarabunPSK" w:hAnsi="TH SarabunPSK" w:cs="TH SarabunPSK"/>
                      <w:color w:val="000000"/>
                      <w:sz w:val="28"/>
                      <w:szCs w:val="28"/>
                      <w:cs/>
                      <w:lang w:bidi="th-TH"/>
                    </w:rPr>
                    <w:t>1669</w:t>
                  </w:r>
                </w:p>
                <w:p w14:paraId="568BD35C" w14:textId="77777777" w:rsidR="00E47C6C" w:rsidRPr="00A7731B" w:rsidRDefault="00E47C6C" w:rsidP="00D540A5">
                  <w:pPr>
                    <w:autoSpaceDE w:val="0"/>
                    <w:autoSpaceDN w:val="0"/>
                    <w:adjustRightInd w:val="0"/>
                    <w:spacing w:line="240" w:lineRule="atLeast"/>
                    <w:jc w:val="center"/>
                    <w:rPr>
                      <w:rFonts w:ascii="TH SarabunPSK" w:hAnsi="TH SarabunPSK" w:cs="TH SarabunPSK"/>
                      <w:color w:val="000000"/>
                      <w:sz w:val="28"/>
                    </w:rPr>
                  </w:pPr>
                </w:p>
                <w:p w14:paraId="3B952D13" w14:textId="77777777" w:rsidR="00E47C6C" w:rsidRPr="005A049F" w:rsidRDefault="00E47C6C" w:rsidP="00D540A5">
                  <w:pPr>
                    <w:autoSpaceDE w:val="0"/>
                    <w:autoSpaceDN w:val="0"/>
                    <w:adjustRightInd w:val="0"/>
                    <w:spacing w:line="240" w:lineRule="atLeast"/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rtl/>
                      <w:cs/>
                    </w:rPr>
                  </w:pPr>
                </w:p>
                <w:p w14:paraId="34E17C33" w14:textId="77777777" w:rsidR="00E47C6C" w:rsidRPr="00566A29" w:rsidRDefault="00E47C6C" w:rsidP="00D540A5">
                  <w:pPr>
                    <w:jc w:val="center"/>
                    <w:rPr>
                      <w:rFonts w:cs="DilleniaUPC"/>
                      <w:sz w:val="30"/>
                      <w:szCs w:val="30"/>
                    </w:rPr>
                  </w:pPr>
                </w:p>
              </w:txbxContent>
            </v:textbox>
          </v:shape>
        </w:pict>
      </w:r>
    </w:p>
    <w:p w14:paraId="30FDBAE7" w14:textId="77777777" w:rsidR="00D540A5" w:rsidRPr="000E2207" w:rsidRDefault="00D540A5" w:rsidP="00D540A5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</w:tabs>
        <w:jc w:val="thaiDistribute"/>
        <w:rPr>
          <w:rFonts w:ascii="TH SarabunIT๙" w:hAnsi="TH SarabunIT๙" w:cs="TH SarabunIT๙"/>
          <w:sz w:val="34"/>
          <w:szCs w:val="34"/>
        </w:rPr>
      </w:pPr>
    </w:p>
    <w:p w14:paraId="19229553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58981366" w14:textId="77777777" w:rsidR="00D540A5" w:rsidRPr="000E2207" w:rsidRDefault="00000000" w:rsidP="00D540A5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noProof/>
          <w:lang w:bidi="th-TH"/>
        </w:rPr>
        <w:pict w14:anchorId="164A21F5">
          <v:shape id="แผนผังลําดับงาน: กระบวนการสำรอง 240" o:spid="_x0000_s2225" type="#_x0000_t176" style="position:absolute;left:0;text-align:left;margin-left:358.25pt;margin-top:3.35pt;width:129.3pt;height:100.6pt;z-index:251579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" filled="f" strokeweight="2.25pt">
            <v:textbox>
              <w:txbxContent>
                <w:p w14:paraId="51A0AA3C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</w:rPr>
                  </w:pPr>
                  <w:r w:rsidRPr="00451C10"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cs/>
                      <w:lang w:bidi="th-TH"/>
                    </w:rPr>
                    <w:t xml:space="preserve">องค์กรภาคเอกชน </w:t>
                  </w:r>
                </w:p>
                <w:p w14:paraId="722D5DF7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H SarabunIT๙" w:hAnsi="TH SarabunIT๙" w:cs="TH SarabunIT๙"/>
                      <w:b/>
                      <w:bCs/>
                      <w:sz w:val="28"/>
                      <w:szCs w:val="28"/>
                      <w:cs/>
                      <w:lang w:bidi="th-TH"/>
                    </w:rPr>
                    <w:t>มูลนิธิร่วมกตัญญู</w:t>
                  </w:r>
                </w:p>
                <w:p w14:paraId="4E334DE7" w14:textId="77777777" w:rsidR="00E47C6C" w:rsidRPr="00451C10" w:rsidRDefault="00E47C6C" w:rsidP="00D540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  <w:cs/>
                      <w:lang w:bidi="th-TH"/>
                    </w:rPr>
                    <w:t xml:space="preserve">โทรศัพท์ </w:t>
                  </w:r>
                  <w:r>
                    <w:rPr>
                      <w:rFonts w:ascii="TH SarabunIT๙" w:hAnsi="TH SarabunIT๙" w:cs="TH SarabunIT๙" w:hint="cs"/>
                      <w:color w:val="000000"/>
                      <w:sz w:val="28"/>
                      <w:szCs w:val="28"/>
                      <w:cs/>
                      <w:lang w:bidi="th-TH"/>
                    </w:rPr>
                    <w:t>.................................</w:t>
                  </w:r>
                </w:p>
                <w:p w14:paraId="6C4B5D58" w14:textId="77777777" w:rsidR="00E47C6C" w:rsidRPr="00451C10" w:rsidRDefault="00E47C6C" w:rsidP="00D540A5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72E69852">
          <v:shape id="ลูกศรเชื่อมต่อแบบตรง 2061" o:spid="_x0000_s2333" type="#_x0000_t32" style="position:absolute;left:0;text-align:left;margin-left:274.9pt;margin-top:6.65pt;width:19.65pt;height:64.25pt;z-index:251588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" strokeweight="1.25pt">
            <v:stroke dashstyle="longDashDotDot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6E6C6807">
          <v:group id="กลุ่ม 2062" o:spid="_x0000_s2329" style="position:absolute;left:0;text-align:left;margin-left:187.25pt;margin-top:5.4pt;width:5.55pt;height:67pt;rotation:885438fd;z-index:251582464" coordorigin="4671,8895" coordsize="1119,29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">
            <v:shape id="AutoShape 54" o:spid="_x0000_s2332" type="#_x0000_t32" style="position:absolute;left:5228;top:9981;width:322;height:17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DZwMgAAADdAAAADwAAAGRycy9kb3ducmV2LnhtbESPT2vCQBTE7wW/w/KE3upGxSDRVcRW&#10;6MEW4p+Dt2f2mQSzb0N2TdJ++m6h0OMwM79hluveVKKlxpWWFYxHEQjizOqScwWn4+5lDsJ5ZI2V&#10;ZVLwRQ7Wq8HTEhNtO06pPfhcBAi7BBUU3teJlC4ryKAb2Zo4eDfbGPRBNrnUDXYBbio5iaJYGiw5&#10;LBRY07ag7H54GAWzR3e9xGNONx9vr+f0u80+7+e9Us/DfrMA4an3/+G/9rtWMIniKfy+CU9Arn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DDZwMgAAADdAAAADwAAAAAA&#10;AAAAAAAAAAChAgAAZHJzL2Rvd25yZXYueG1sUEsFBgAAAAAEAAQA+QAAAJYDAAAAAA==&#10;" strokeweight="1.25pt"/>
            <v:shape id="AutoShape 55" o:spid="_x0000_s2331" type="#_x0000_t32" style="position:absolute;left:5233;top:8895;width:557;height:125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pOUCMYAAADdAAAADwAAAGRycy9kb3ducmV2LnhtbESPQWsCMRSE70L/Q3gFL6JZRaSsRrEF&#10;wYMitVU8PjbP3dXkZd1EXf99IxQ8DjPzDTOZNdaIG9W+dKyg30tAEGdOl5wr+P1ZdD9A+ICs0Tgm&#10;BQ/yMJu+tSaYanfnb7ptQy4ihH2KCooQqlRKnxVk0fdcRRy9o6sthijrXOoa7xFujRwkyUhaLDku&#10;FFjRV0HZeXu1CnZnvVl/7g+no9mb1doMO7K6dJRqvzfzMYhATXiF/9tLrWCQjIbwfBOfgJ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TlAjGAAAA3QAAAA8AAAAAAAAA&#10;AAAAAAAAoQIAAGRycy9kb3ducmV2LnhtbFBLBQYAAAAABAAEAPkAAACUAwAAAAA=&#10;" strokeweight="1.25pt">
              <v:stroke dashstyle="longDashDotDot"/>
            </v:shape>
            <v:shape id="AutoShape 56" o:spid="_x0000_s2330" type="#_x0000_t32" style="position:absolute;left:4671;top:10005;width:849;height:1847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8xk8cAAADdAAAADwAAAGRycy9kb3ducmV2LnhtbESPQWsCMRSE70L/Q3gFL6JZpYqsRqmC&#10;4KFSalU8PjbP3a3Jy7qJuv77Rij0OMzMN8x03lgjblT70rGCfi8BQZw5XXKuYPe96o5B+ICs0Tgm&#10;BQ/yMJ+9tKaYanfnL7ptQy4ihH2KCooQqlRKnxVk0fdcRRy9k6sthijrXOoa7xFujRwkyUhaLDku&#10;FFjRsqDsvL1aBfuz/twsDsefkzmYj41568jq0lGq/dq8T0AEasJ/+K+91goGyWgIzzfxCcjZ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3zGTxwAAAN0AAAAPAAAAAAAA&#10;AAAAAAAAAKECAABkcnMvZG93bnJldi54bWxQSwUGAAAAAAQABAD5AAAAlQMAAAAA&#10;" strokeweight="1.25pt">
              <v:stroke dashstyle="longDashDotDot"/>
            </v:shape>
          </v:group>
        </w:pict>
      </w:r>
    </w:p>
    <w:p w14:paraId="4EB47F20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62C602B9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73980DF4" w14:textId="77777777" w:rsidR="00D540A5" w:rsidRPr="000E2207" w:rsidRDefault="00000000" w:rsidP="00D540A5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noProof/>
          <w:lang w:bidi="th-TH"/>
        </w:rPr>
        <w:pict w14:anchorId="2030395F">
          <v:roundrect id="สี่เหลี่ยมผืนผ้ามุมมน 239" o:spid="_x0000_s2226" style="position:absolute;left:0;text-align:left;margin-left:245.7pt;margin-top:7.9pt;width:96.2pt;height:96.85pt;z-index:251587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" o:allowincell="f" strokeweight="2.5pt">
            <v:fill opacity="24158f"/>
            <v:shadow color="#868686"/>
            <v:textbox>
              <w:txbxContent>
                <w:p w14:paraId="6642CBC0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szCs w:val="28"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  <w:t>สถานี</w:t>
                  </w:r>
                  <w:r w:rsidRPr="00451C10"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  <w:t>ตำรวจภูธร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  <w:t>.............................</w:t>
                  </w:r>
                </w:p>
                <w:p w14:paraId="7C813F35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color w:val="000000"/>
                      <w:sz w:val="28"/>
                      <w:szCs w:val="28"/>
                      <w:cs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color w:val="000000"/>
                      <w:sz w:val="28"/>
                      <w:szCs w:val="28"/>
                      <w:cs/>
                      <w:lang w:bidi="th-TH"/>
                    </w:rPr>
                    <w:t>โทรศัพท์.................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noProof/>
          <w:lang w:bidi="th-TH"/>
        </w:rPr>
        <w:pict w14:anchorId="5A95D952">
          <v:roundrect id="สี่เหลี่ยมผืนผ้ามุมมน 238" o:spid="_x0000_s2227" style="position:absolute;left:0;text-align:left;margin-left:109.9pt;margin-top:8.15pt;width:125.7pt;height:96.85pt;z-index:2515783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" o:allowincell="f" strokeweight="2.5pt">
            <v:fill opacity="24158f"/>
            <v:shadow color="#868686"/>
            <v:textbox>
              <w:txbxContent>
                <w:p w14:paraId="7771ECFC" w14:textId="77777777" w:rsidR="00E47C6C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451C10"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  <w:t>กองอำนวยการป้องกันและบรรเทาสาธารณภัย</w:t>
                  </w:r>
                </w:p>
                <w:p w14:paraId="77E62573" w14:textId="77777777" w:rsidR="00E47C6C" w:rsidRPr="009A0C97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FF0000"/>
                      <w:sz w:val="28"/>
                      <w:szCs w:val="28"/>
                      <w:cs/>
                      <w:lang w:bidi="th-TH"/>
                    </w:rPr>
                  </w:pPr>
                  <w:r w:rsidRPr="009A0C97">
                    <w:rPr>
                      <w:rFonts w:ascii="TH SarabunIT๙" w:hAnsi="TH SarabunIT๙" w:cs="TH SarabunIT๙" w:hint="cs"/>
                      <w:b/>
                      <w:bCs/>
                      <w:color w:val="FF0000"/>
                      <w:sz w:val="28"/>
                      <w:szCs w:val="28"/>
                      <w:cs/>
                      <w:lang w:bidi="th-TH"/>
                    </w:rPr>
                    <w:t>(ระบุชื่อ อปท. ข้างเคียง)</w:t>
                  </w:r>
                </w:p>
                <w:p w14:paraId="34F79B25" w14:textId="77777777" w:rsidR="00E47C6C" w:rsidRPr="00451C10" w:rsidRDefault="00E47C6C" w:rsidP="00D540A5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color w:val="000000"/>
                      <w:sz w:val="28"/>
                      <w:szCs w:val="28"/>
                      <w:cs/>
                      <w:lang w:bidi="th-TH"/>
                    </w:rPr>
                    <w:t>โทรศัพท์............................</w:t>
                  </w:r>
                </w:p>
              </w:txbxContent>
            </v:textbox>
          </v:roundrect>
        </w:pict>
      </w:r>
    </w:p>
    <w:p w14:paraId="6B8E78C4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7536E722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70DB45E9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23CFDA3F" w14:textId="01CD475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B369292" w14:textId="77777777" w:rsidR="00695BE6" w:rsidRPr="000E2207" w:rsidRDefault="00695BE6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731DE341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0639C508" w14:textId="22DDE1FF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after="120"/>
        <w:ind w:right="-142"/>
        <w:jc w:val="center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     แผนภาพที่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5-4</w:t>
      </w:r>
      <w:r w:rsidR="004C3262">
        <w:rPr>
          <w:rFonts w:ascii="TH SarabunIT๙" w:hAnsi="TH SarabunIT๙" w:cs="TH SarabunIT๙" w:hint="cs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ผังสื่อสารในการป้องกันและบรรเทาสาธารณภัย </w:t>
      </w:r>
      <w:r w:rsidR="00E02A81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</w:t>
      </w:r>
      <w:r w:rsidRPr="000E2207">
        <w:rPr>
          <w:rFonts w:ascii="TH SarabunIT๙" w:hAnsi="TH SarabunIT๙" w:cs="TH SarabunIT๙"/>
          <w:sz w:val="32"/>
          <w:szCs w:val="32"/>
        </w:rPr>
        <w:tab/>
      </w:r>
    </w:p>
    <w:p w14:paraId="5BB11DFF" w14:textId="77777777" w:rsidR="00D540A5" w:rsidRPr="000E2207" w:rsidRDefault="00D540A5" w:rsidP="00D540A5">
      <w:pPr>
        <w:tabs>
          <w:tab w:val="left" w:pos="2127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(2)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เผยแพร่ประชาสัมพันธ์ข้อมูลข่าวสารในภาวะฉุกเฉิน</w:t>
      </w:r>
    </w:p>
    <w:p w14:paraId="1FE7418C" w14:textId="37A1CD33" w:rsidR="00D540A5" w:rsidRPr="000E2207" w:rsidRDefault="00D540A5" w:rsidP="00D540A5">
      <w:pPr>
        <w:tabs>
          <w:tab w:val="left" w:pos="851"/>
          <w:tab w:val="left" w:pos="1276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ให้ฝ่ายประชาสัมพันธ์ของ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เป็นหน่วยงานหลัก ดำเนินการ ดังนี้</w:t>
      </w:r>
    </w:p>
    <w:p w14:paraId="3A830AAD" w14:textId="11E115EF" w:rsidR="00D540A5" w:rsidRPr="000E2207" w:rsidRDefault="00D540A5" w:rsidP="00D540A5">
      <w:pPr>
        <w:tabs>
          <w:tab w:val="left" w:pos="851"/>
          <w:tab w:val="left" w:pos="1276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2.1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ผยแพร่ข่าวสารที่คาดว่าจะเกิดหรือเกิดสาธารณภัยให้ส่วนราชการและประชาชนได้รับรู้และเข้าใจสถานการณ์</w:t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>(</w:t>
      </w:r>
      <w:r w:rsidRPr="000E2207">
        <w:rPr>
          <w:rFonts w:ascii="TH SarabunIT๙" w:hAnsi="TH SarabunIT๙" w:cs="TH SarabunIT๙"/>
          <w:sz w:val="32"/>
          <w:szCs w:val="32"/>
        </w:rPr>
        <w:t>Situation Awareness</w:t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 xml:space="preserve">) </w:t>
      </w:r>
      <w:r w:rsidRPr="000E2207">
        <w:rPr>
          <w:rFonts w:ascii="TH SarabunIT๙" w:hAnsi="TH SarabunIT๙" w:cs="TH SarabunIT๙"/>
          <w:sz w:val="32"/>
          <w:szCs w:val="32"/>
          <w:rtl/>
          <w:cs/>
          <w:lang w:bidi="th-TH"/>
        </w:rPr>
        <w:t>ในทุกระยะการจัดการภัย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โดยผ่านช่องทางการสื่อสารที่กำหนดไว้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 xml:space="preserve"> เช่น โทรทัศน์ วิทยุ หอกระจายข่าว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สื่อสังคมออนไลน์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 xml:space="preserve">ฯลฯ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เพื่อให้ประชาชนเข้าถึงข้อมูลที่ถูกต้อง รวดเร็ว เป็นปัจจุบันและทันต่อเหตุการณ์ ซึ่งจะช่วยสร้างความเชื่อมั่น และลดความตื่นตระหนกที่เกิดจากการรับรู้</w:t>
      </w:r>
      <w:r w:rsidR="00695BE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และความเข้าใจที่ไม่ถูกต้อง</w:t>
      </w:r>
    </w:p>
    <w:p w14:paraId="1737A649" w14:textId="049AE95D" w:rsidR="00D540A5" w:rsidRPr="000E2207" w:rsidRDefault="00D540A5" w:rsidP="00D540A5">
      <w:pPr>
        <w:tabs>
          <w:tab w:val="left" w:pos="851"/>
          <w:tab w:val="left" w:pos="1276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(2.2) </w:t>
      </w:r>
      <w:r w:rsidRPr="000E2207">
        <w:rPr>
          <w:rFonts w:ascii="TH SarabunIT๙" w:hAnsi="TH SarabunIT๙" w:cs="TH SarabunIT๙"/>
          <w:color w:val="000000"/>
          <w:spacing w:val="-12"/>
          <w:sz w:val="32"/>
          <w:szCs w:val="32"/>
          <w:cs/>
          <w:lang w:bidi="th-TH"/>
        </w:rPr>
        <w:t>จัดตั้งศูนย์ข้อมูลประชาสัมพันธ์ร่วม (</w:t>
      </w:r>
      <w:r w:rsidRPr="000E2207">
        <w:rPr>
          <w:rFonts w:ascii="TH SarabunIT๙" w:hAnsi="TH SarabunIT๙" w:cs="TH SarabunIT๙"/>
          <w:color w:val="000000"/>
          <w:spacing w:val="-12"/>
          <w:sz w:val="32"/>
          <w:szCs w:val="32"/>
          <w:lang w:bidi="th-TH"/>
        </w:rPr>
        <w:t>Join Information Center : JIC</w:t>
      </w:r>
      <w:r w:rsidRPr="000E2207">
        <w:rPr>
          <w:rFonts w:ascii="TH SarabunIT๙" w:hAnsi="TH SarabunIT๙" w:cs="TH SarabunIT๙"/>
          <w:color w:val="000000"/>
          <w:spacing w:val="-12"/>
          <w:sz w:val="32"/>
          <w:szCs w:val="32"/>
          <w:cs/>
          <w:lang w:bidi="th-TH"/>
        </w:rPr>
        <w:t xml:space="preserve">) ณ พื้นที่ที่เกิดเหตุ </w:t>
      </w:r>
      <w:r w:rsidR="00695BE6" w:rsidRPr="000E2207">
        <w:rPr>
          <w:rFonts w:ascii="TH SarabunIT๙" w:hAnsi="TH SarabunIT๙" w:cs="TH SarabunIT๙"/>
          <w:color w:val="000000"/>
          <w:spacing w:val="-12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ซึ่งอยู่ภายใต้การกำกับ ดูแล ของศูนย์ข้อมูลประชาสัมพันธ์ร่วม เพื่อทำหน้าที่ประสานข้อมูลข่าวสารสาธารณะ           </w:t>
      </w:r>
      <w:r w:rsidRPr="000E2207"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bidi="th-TH"/>
        </w:rPr>
        <w:t>ที่เกี่ยวข้องกับการดำเนินกิจกรรมการจัดการเหตุฉุกเฉินและเป็นศูนย์ที่อยู่ใกล้ชิดกับเหตุการณ์ สามารถเข้าถึงข้อมูล</w:t>
      </w:r>
      <w:r w:rsidR="00695BE6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ที่มีการเปลี่ยนแปลงได้ตลอดเวลา จึงเป็นศูนย์กลางของการติดต่อสำหรับสื่อข่าวสารทุกประเภทที่ได้รับ</w:t>
      </w:r>
      <w:r w:rsidR="00695BE6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color w:val="000000"/>
          <w:spacing w:val="-2"/>
          <w:sz w:val="32"/>
          <w:szCs w:val="32"/>
          <w:cs/>
          <w:lang w:bidi="th-TH"/>
        </w:rPr>
        <w:t>การกลั่นกรอง และรับรองข้อมูล เพื่อกระจายข้อมูลข่าวสารให้เกิดความถูกต้อง รวดเร็ว เป็นปัจจุบัน และต่อเนื่อง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โดยให้เจ้าหน้าที่ข้อมูลข่าวสารสาธารณะควรต้องเข้ามาอยู่รวมกันในศูนย์ประสานข้อมูลร่วม</w:t>
      </w:r>
    </w:p>
    <w:p w14:paraId="32294490" w14:textId="50FBF598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(2.3) ตรวจสอบยืนยันความถูกต้องของข้อมูลการเกิดภัยจากกำนัน ผู้ใหญ่บ้าน ผู้นำชุมชน อาสาสมัครแจ้งเตือนภัย กองอำนวยการป้องกันและบรรเทาสาธารณภัยระดับเหนือขึ้นไป รวมทั้งหน่วยงาน</w:t>
      </w:r>
      <w:r w:rsidR="00695BE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</w:t>
      </w:r>
      <w:r w:rsidR="00695BE6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เกี่ยวข้องก่อนแจ้งเตือนภัยผ่านช่องทางการสื่อสารทุกชนิด</w:t>
      </w:r>
    </w:p>
    <w:p w14:paraId="213792E3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(2.4) ดำเนินการแจ้งเตือนการเกิดภัยไปยังชุมชนพื้นที่ที่ประสบภัยและพื้นที่ข้างเคียง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โดยสื่อ ข่ายการสื่อสาร เครื่องมืออุปกรณ์การเตือนภัยที่มีอยู่ของชุมชน เช่น วิทยุชุมชน หอกระจายข่าว หอเตือนภัย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โทรโข่ง เป็นต้น</w:t>
      </w:r>
    </w:p>
    <w:p w14:paraId="292704F3" w14:textId="52953E89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(2.5) ข้อมูลการแจ้งเตือนภัยนั้นต้องชัดเจน ทันเวลา ถูกต้อง และเข้าใจง่าย เป็นข้อมูลที่บอก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ถึงอันตรายที่กำลังเกิดขึ้นกับชีวิตและทรัพย์สิน อันได้แก่ ลักษณะ ขนาด จุดที่เกิดภัย รัศมีความเสียหายตามพื้นที่การปกครอง ช่วงเวลา ระยะเวลา ภัยจะรุนแรงยิ่งขึ้นหรือไม่ และประชาชนต้องปฏิบัติอย่างไร หรือต้องมีการอพยพ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หรือไม่ รวมทั้งวิธีการแจ้งเหตุ หมายเลขโทรศัพท์ และการสื่อสารอื่นๆ โดยแจ้งเตือนภัยจนกว่าสถานการณ์ภัย</w:t>
      </w:r>
      <w:r w:rsidR="00806B1F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จะสิ้นสุด</w:t>
      </w:r>
    </w:p>
    <w:p w14:paraId="2B62F3BE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after="120"/>
        <w:ind w:right="-142"/>
        <w:jc w:val="thaiDistribute"/>
        <w:rPr>
          <w:rFonts w:ascii="TH SarabunIT๙" w:hAnsi="TH SarabunIT๙" w:cs="TH SarabunIT๙"/>
          <w:spacing w:val="-4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(2.6) ในกรณีเกิดไฟฟ้าดับ การสื่อสาร เครื่องมือ สัญญาณเตือนภัยไม่สามารถใช้ได้  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 xml:space="preserve">            ให้ใช้สัญลักษณ์การเตือนภัย เช่น ธง นกหวีด หรือการเตือนภัยอื่นที่ได้มีการซักซ้อมความเข้าใจกับประชาชนไว้แล้ว</w:t>
      </w:r>
    </w:p>
    <w:p w14:paraId="65962412" w14:textId="77777777" w:rsidR="00806B1F" w:rsidRPr="000E2207" w:rsidRDefault="00D540A5" w:rsidP="00806B1F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23" w:lineRule="auto"/>
        <w:ind w:right="-143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="00806B1F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</w:t>
      </w:r>
      <w:r w:rsidR="00806B1F"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3</w:t>
      </w:r>
      <w:r w:rsidR="00806B1F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) </w:t>
      </w:r>
      <w:r w:rsidR="00806B1F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แนวทางปฏิบัติในการบัญชาการ</w:t>
      </w:r>
      <w:r w:rsidR="00806B1F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/>
        </w:rPr>
        <w:t>เหตุการณ์ (Incident Command)</w:t>
      </w:r>
    </w:p>
    <w:p w14:paraId="4BF2A76C" w14:textId="627EC9A9" w:rsidR="00806B1F" w:rsidRPr="000E2207" w:rsidRDefault="00806B1F" w:rsidP="00806B1F">
      <w:pPr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th-TH" w:bidi="th-TH"/>
        </w:rPr>
        <w:t xml:space="preserve">      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val="th-TH"/>
        </w:rPr>
        <w:t>ให้นำหลักการของระบบการบัญชาการเหตุการณ์ (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</w:rPr>
        <w:t>Incident Command System : ICS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</w:rPr>
        <w:t>)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        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มาประยุกต์ใช้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val="th-TH"/>
        </w:rPr>
        <w:t>เป็นเครื่องมือ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ในการสั่งการ ควบคุม และประสาน ความร่วมมือของแต่ละหน่วยงานในการจัดการ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ในภาวะฉุกเฉิน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และเป็นระบบปฏิบัติการในการระดมทรัพยากรไปยังที่เกิดเหตุเพื่อให้สามารถปกป้องชีวิต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ทรัพย์สิน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และสิ่งแวดล้อมเป็นไปอย่างมีประสิทธิภาพ และบรรลุวัตถุประสงค์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โดยให้ทุกส่วนราชการ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หน่วยงาน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และภาคเอกชนใช้ระบบบัญชาการเหตุการณ์เป็นระบบมาตรฐานในการจัดการในภาวะฉุกเฉิน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 ได้กำหนดแนวทางปฏิบัติโดยใช้หลักการบัญชาการณ์เหตุการณ์ไว้ ดังนี้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</w:p>
    <w:p w14:paraId="370DAEC1" w14:textId="77777777" w:rsidR="00806B1F" w:rsidRPr="000E2207" w:rsidRDefault="00806B1F" w:rsidP="00806B1F">
      <w:pPr>
        <w:spacing w:line="223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(3.1) วัตถุประสงค์การบัญชาการเหตุการณ์ </w:t>
      </w:r>
    </w:p>
    <w:p w14:paraId="22F5F7C2" w14:textId="77777777" w:rsidR="00806B1F" w:rsidRPr="000E2207" w:rsidRDefault="00806B1F" w:rsidP="00806B1F">
      <w:pPr>
        <w:spacing w:line="223" w:lineRule="auto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(1) ความปลอดภัยทั้งผู้ประสบภัยและเจ้าหน้าที่ผู้ปฏิบัติงาน</w:t>
      </w:r>
    </w:p>
    <w:p w14:paraId="512E988E" w14:textId="77777777" w:rsidR="00806B1F" w:rsidRPr="000E2207" w:rsidRDefault="00806B1F" w:rsidP="00806B1F">
      <w:pPr>
        <w:spacing w:line="223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(2) ใช้ทรัพยากรในการปฏิบัติงานอย่างคุ้มค่า และมีประสิทธิภาพ</w:t>
      </w:r>
    </w:p>
    <w:p w14:paraId="342D5B1D" w14:textId="5918D8A1" w:rsidR="00806B1F" w:rsidRPr="00C05E0A" w:rsidRDefault="00806B1F" w:rsidP="00806B1F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(3) การจัดการสาธารณภัยมีประสิทธิผล</w:t>
      </w:r>
    </w:p>
    <w:p w14:paraId="133C3C04" w14:textId="77777777" w:rsidR="00806B1F" w:rsidRPr="000E2207" w:rsidRDefault="00806B1F" w:rsidP="00806B1F">
      <w:pPr>
        <w:tabs>
          <w:tab w:val="left" w:pos="426"/>
          <w:tab w:val="left" w:pos="709"/>
          <w:tab w:val="left" w:pos="1134"/>
          <w:tab w:val="left" w:pos="1418"/>
          <w:tab w:val="left" w:pos="2127"/>
          <w:tab w:val="left" w:pos="2552"/>
          <w:tab w:val="left" w:pos="2694"/>
          <w:tab w:val="left" w:pos="3119"/>
          <w:tab w:val="left" w:pos="3544"/>
        </w:tabs>
        <w:spacing w:line="216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bidi="th-TH"/>
        </w:rPr>
        <w:tab/>
        <w:t>(3.2) การปฏิบัติเมื่อเกิดสาธารณภัย</w:t>
      </w:r>
    </w:p>
    <w:p w14:paraId="08D7103E" w14:textId="77777777" w:rsidR="00806B1F" w:rsidRPr="000E2207" w:rsidRDefault="00806B1F" w:rsidP="00806B1F">
      <w:pPr>
        <w:tabs>
          <w:tab w:val="left" w:pos="426"/>
          <w:tab w:val="left" w:pos="709"/>
          <w:tab w:val="left" w:pos="1134"/>
          <w:tab w:val="left" w:pos="1560"/>
          <w:tab w:val="left" w:pos="2127"/>
          <w:tab w:val="left" w:pos="2552"/>
          <w:tab w:val="left" w:pos="2694"/>
          <w:tab w:val="left" w:pos="3119"/>
          <w:tab w:val="left" w:pos="3544"/>
        </w:tabs>
        <w:spacing w:line="216" w:lineRule="auto"/>
        <w:jc w:val="thaiDistribute"/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    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(3.2.1)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  <w:lang w:bidi="th-TH"/>
        </w:rPr>
        <w:t>การรายงานตัวและทรัพยากรในการป้องกันและบรรเทาสาธารณภัย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           </w:t>
      </w:r>
    </w:p>
    <w:p w14:paraId="3D96C323" w14:textId="2633185E" w:rsidR="00806B1F" w:rsidRPr="000E2207" w:rsidRDefault="00806B1F" w:rsidP="00806B1F">
      <w:pPr>
        <w:tabs>
          <w:tab w:val="left" w:pos="426"/>
          <w:tab w:val="left" w:pos="709"/>
          <w:tab w:val="left" w:pos="1134"/>
          <w:tab w:val="left" w:pos="1560"/>
          <w:tab w:val="left" w:pos="2127"/>
          <w:tab w:val="left" w:pos="2552"/>
          <w:tab w:val="left" w:pos="2694"/>
          <w:tab w:val="left" w:pos="3119"/>
          <w:tab w:val="left" w:pos="3544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ab/>
        <w:t>ให้เจ้าหน้าที่เจ้าพนักงาน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และอาสาสมัครต่างๆ ที่มาร่วมปฏิบัติงานเข้ารายงานตัว               ที่ศูนย์ปฏิบัติการฉุกเฉินท้องถิ่นในพื้นที่ที่เกิดภัย ก่อนรับมอบภารกิจและพื้นที่รับผิดชอบไปปฏิบัติ</w:t>
      </w:r>
    </w:p>
    <w:p w14:paraId="5BC8DA6C" w14:textId="77777777" w:rsidR="00806B1F" w:rsidRPr="000E2207" w:rsidRDefault="00806B1F" w:rsidP="00806B1F">
      <w:pPr>
        <w:tabs>
          <w:tab w:val="left" w:pos="426"/>
          <w:tab w:val="left" w:pos="709"/>
          <w:tab w:val="left" w:pos="1134"/>
          <w:tab w:val="left" w:pos="1560"/>
          <w:tab w:val="left" w:pos="2127"/>
          <w:tab w:val="left" w:pos="2552"/>
          <w:tab w:val="left" w:pos="2694"/>
          <w:tab w:val="left" w:pos="3119"/>
          <w:tab w:val="left" w:pos="3544"/>
        </w:tabs>
        <w:spacing w:line="216" w:lineRule="auto"/>
        <w:ind w:firstLine="1843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(3.2.2)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การ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เข้าควบคุมสถานการณ์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คำนึงถึงหลักการ ดังนี้</w:t>
      </w:r>
    </w:p>
    <w:p w14:paraId="437050BA" w14:textId="77777777" w:rsidR="00806B1F" w:rsidRPr="000E2207" w:rsidRDefault="00806B1F" w:rsidP="00806B1F">
      <w:pPr>
        <w:tabs>
          <w:tab w:val="left" w:pos="426"/>
          <w:tab w:val="left" w:pos="709"/>
          <w:tab w:val="left" w:pos="1134"/>
          <w:tab w:val="left" w:pos="1560"/>
          <w:tab w:val="left" w:pos="2552"/>
          <w:tab w:val="left" w:pos="2694"/>
          <w:tab w:val="left" w:pos="3119"/>
          <w:tab w:val="left" w:pos="3544"/>
        </w:tabs>
        <w:spacing w:line="216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(1)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การปฏิบัติการระยะ 24 ชั่วโมงแรก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เน้นการค้นหาผู้รอดชีวิต                 การรักษาพยาบาลผู้บาดเจ็บ น้ำดื่ม อาหารปรุงสำเร็จ เสื้อผ้า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ฯลฯ</w:t>
      </w:r>
    </w:p>
    <w:p w14:paraId="46D5D433" w14:textId="77777777" w:rsidR="00806B1F" w:rsidRPr="000E2207" w:rsidRDefault="00806B1F" w:rsidP="00806B1F">
      <w:pPr>
        <w:tabs>
          <w:tab w:val="left" w:pos="426"/>
          <w:tab w:val="left" w:pos="709"/>
          <w:tab w:val="left" w:pos="1134"/>
          <w:tab w:val="left" w:pos="1560"/>
          <w:tab w:val="left" w:pos="2552"/>
          <w:tab w:val="left" w:pos="2694"/>
          <w:tab w:val="left" w:pos="3544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(2) 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>การปฏิบัติการระยะ 24-48 ชั่วโมง (1-2 วัน)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 เน้นการค้นหาผู้รอดชีวิต         และทรัพย์สิน สืบหาญาติ จัดตั้งศูนย์พักพิงชั่วคราว การรักษาพยาบาล การจัดการศพ อาหาร น้ำดื่ม ยารักษาโรค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เครื่องครัว</w:t>
      </w:r>
    </w:p>
    <w:p w14:paraId="143A8032" w14:textId="77777777" w:rsidR="00806B1F" w:rsidRPr="000E2207" w:rsidRDefault="00806B1F" w:rsidP="00806B1F">
      <w:pPr>
        <w:tabs>
          <w:tab w:val="left" w:pos="426"/>
          <w:tab w:val="left" w:pos="709"/>
          <w:tab w:val="left" w:pos="1134"/>
          <w:tab w:val="left" w:pos="1560"/>
          <w:tab w:val="left" w:pos="2552"/>
          <w:tab w:val="left" w:pos="2694"/>
          <w:tab w:val="left" w:pos="3544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(3)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การปฏิบัติการระยะ 48-72 ชั่วโมง (2-3 วัน)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เน้นการค้นหาผู้รอดชีวิต      การสืบหาญาติ การรักษาพยาบาล การจัดการศพ การสงเคราะห์เบื้องต้น เงินชดเชย การค้นหาทรัพย์สิน     และข้อมูลการให้ความช่วยเหลือ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ฯลฯ</w:t>
      </w:r>
    </w:p>
    <w:p w14:paraId="2354C593" w14:textId="0AEB2A8D" w:rsidR="00806B1F" w:rsidRPr="000E2207" w:rsidRDefault="00806B1F" w:rsidP="00806B1F">
      <w:pPr>
        <w:tabs>
          <w:tab w:val="left" w:pos="426"/>
          <w:tab w:val="left" w:pos="709"/>
          <w:tab w:val="left" w:pos="1134"/>
          <w:tab w:val="left" w:pos="1560"/>
          <w:tab w:val="left" w:pos="2552"/>
          <w:tab w:val="left" w:pos="2694"/>
          <w:tab w:val="left" w:pos="3544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(4)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การปฏิบัติการค้นหาหลังระยะ 72 ชั่วโมงขึ้นไป (หลัง 3 วัน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br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ขึ้นไป)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ให้พิจารณา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สนับสนุนการปฏิบัติการค้นหาระยะ 1-3 วันแรก โดยเน้นการช่วยเหลือชีวิตคนก่อน                       ตามด้วยทรัพย์สิน พร้อมทั้ง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สนับสนุนการปฏิบัติงานให้ครอบคลุมและทั่วถึง ตลอดจนการสับเปลี่ยนกำลังพลเพื่อให้สามารถปฏิบัติงานได้อย่างต่อเนื่อง  ฯลฯ</w:t>
      </w:r>
    </w:p>
    <w:p w14:paraId="062C4FDA" w14:textId="77777777" w:rsidR="00806B1F" w:rsidRPr="000E2207" w:rsidRDefault="00806B1F" w:rsidP="00806B1F">
      <w:pPr>
        <w:tabs>
          <w:tab w:val="left" w:pos="426"/>
          <w:tab w:val="left" w:pos="709"/>
          <w:tab w:val="left" w:pos="1134"/>
          <w:tab w:val="left" w:pos="1560"/>
          <w:tab w:val="left" w:pos="1843"/>
          <w:tab w:val="left" w:pos="2268"/>
          <w:tab w:val="left" w:pos="2552"/>
          <w:tab w:val="left" w:pos="2694"/>
          <w:tab w:val="left" w:pos="2977"/>
          <w:tab w:val="left" w:pos="3119"/>
          <w:tab w:val="left" w:pos="3544"/>
        </w:tabs>
        <w:spacing w:line="216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(3.2.3) การควบคุมสถานการณ์และการเผชิญเหตุ</w:t>
      </w:r>
    </w:p>
    <w:p w14:paraId="6D00218E" w14:textId="3533B773" w:rsidR="00806B1F" w:rsidRDefault="00806B1F" w:rsidP="00806B1F">
      <w:pPr>
        <w:tabs>
          <w:tab w:val="left" w:pos="851"/>
          <w:tab w:val="left" w:pos="1418"/>
          <w:tab w:val="left" w:pos="1701"/>
          <w:tab w:val="left" w:pos="2127"/>
          <w:tab w:val="left" w:pos="2552"/>
          <w:tab w:val="left" w:pos="2694"/>
        </w:tabs>
        <w:spacing w:line="216" w:lineRule="auto"/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      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 ได้วางแผนการเผชิญเหตุสาธารณภัยที่เกิดขึ้น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อย่างเป็นระบบ โดยกำหนดโครงสร้างองค์กร ข้อมูลการสนับสนุนการตัดสินใจ การควบคุม การสั่งการ และการใช้แนวทาง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ปฏิบัติที่เหมาะสมเพื่อให้การจัดการในภาวะฉุกเฉินเป็นไปอย่างมีประสิทธิภาพ ดังนี้</w:t>
      </w:r>
    </w:p>
    <w:p w14:paraId="1C117904" w14:textId="77777777" w:rsidR="004C3262" w:rsidRPr="000E2207" w:rsidRDefault="004C3262" w:rsidP="00806B1F">
      <w:pPr>
        <w:tabs>
          <w:tab w:val="left" w:pos="851"/>
          <w:tab w:val="left" w:pos="1418"/>
          <w:tab w:val="left" w:pos="1701"/>
          <w:tab w:val="left" w:pos="2127"/>
          <w:tab w:val="left" w:pos="2552"/>
          <w:tab w:val="left" w:pos="2694"/>
        </w:tabs>
        <w:spacing w:line="216" w:lineRule="auto"/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91429BD" w14:textId="77777777" w:rsidR="00806B1F" w:rsidRPr="000E2207" w:rsidRDefault="00806B1F" w:rsidP="00806B1F">
      <w:pPr>
        <w:tabs>
          <w:tab w:val="left" w:pos="2552"/>
        </w:tabs>
        <w:spacing w:line="216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ab/>
        <w:t>(1) การรับแจ้งเหตุและการรายงาน</w:t>
      </w:r>
    </w:p>
    <w:p w14:paraId="559219E4" w14:textId="6DA1B17C" w:rsidR="00806B1F" w:rsidRPr="000E2207" w:rsidRDefault="00806B1F" w:rsidP="00806B1F">
      <w:pPr>
        <w:tabs>
          <w:tab w:val="left" w:pos="2552"/>
        </w:tabs>
        <w:spacing w:line="216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 xml:space="preserve">   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ab/>
        <w:t xml:space="preserve">ให้ผู้รับผิดชอบจัดทำรายงานข้อเท็จจริงที่เกิดขึ้น ทั้งด้านสถานการณ์        สาธารณภัย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ด้านการปฏิบัติการระงับบรรเทาสาธารณภัย ด้านการให้ความช่วยเหลือ และด้านอื่นๆ ที่จำเป็น โดยคำนึงถึงความถูกต้อง ชัดเจน รวดเร็ว โดยให้ชุมชน/หมู่บ้านสำรวจความเสียหายและความต้องการเบื้องต้น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ตามแบบรายงานเหตุด่วนสาธารณภัย แล้วรายงานต่อกองอำนวยการป้องกันและบรรเทาสาธารณภัย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60F81EB0" w14:textId="77777777" w:rsidR="00806B1F" w:rsidRPr="000E2207" w:rsidRDefault="00806B1F" w:rsidP="00806B1F">
      <w:pPr>
        <w:tabs>
          <w:tab w:val="left" w:pos="2552"/>
        </w:tabs>
        <w:spacing w:line="216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(2) การประเมินสถานการณ์ในภาวะฉุกเฉิน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มีขั้นตอนดังต่อไปนี้</w:t>
      </w:r>
    </w:p>
    <w:p w14:paraId="29BE1E21" w14:textId="77777777" w:rsidR="00806B1F" w:rsidRPr="000E2207" w:rsidRDefault="00806B1F" w:rsidP="00806B1F">
      <w:pPr>
        <w:tabs>
          <w:tab w:val="left" w:pos="2552"/>
        </w:tabs>
        <w:spacing w:line="216" w:lineRule="auto"/>
        <w:ind w:left="2160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(2.1) นำข้อมูลที่ได้ทั้งหมดมาวิเคราะห์สถานการณ์สาธารณภัยที่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เกิดขึ้น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ab/>
        <w:t xml:space="preserve">   </w:t>
      </w:r>
    </w:p>
    <w:p w14:paraId="7D96A9CE" w14:textId="77777777" w:rsidR="00806B1F" w:rsidRPr="000E2207" w:rsidRDefault="00806B1F" w:rsidP="00806B1F">
      <w:pPr>
        <w:tabs>
          <w:tab w:val="left" w:pos="2552"/>
        </w:tabs>
        <w:spacing w:line="216" w:lineRule="auto"/>
        <w:ind w:left="2160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ab/>
        <w:t>(2.2) กำหนดแนวทางปฏิบัติ เลือกทางที่ดีที่สุดและมีความเสี่ยงน้อยที่สุด</w:t>
      </w:r>
    </w:p>
    <w:p w14:paraId="17FD5187" w14:textId="77777777" w:rsidR="00806B1F" w:rsidRPr="000E2207" w:rsidRDefault="00806B1F" w:rsidP="00806B1F">
      <w:pPr>
        <w:tabs>
          <w:tab w:val="left" w:pos="2552"/>
        </w:tabs>
        <w:spacing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ab/>
        <w:t>(2.3) มีการคาดการณ์เพิ่มเติมในเรื่องปัจจัยความเสี่ยงที่เพิ่มขึ้น 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ขอรับการสนับสนุนเพิ่มเติม</w:t>
      </w:r>
    </w:p>
    <w:p w14:paraId="6C2D6E19" w14:textId="77777777" w:rsidR="00806B1F" w:rsidRPr="000E2207" w:rsidRDefault="00806B1F" w:rsidP="00806B1F">
      <w:pPr>
        <w:tabs>
          <w:tab w:val="left" w:pos="2552"/>
        </w:tabs>
        <w:spacing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(2.4) การจัดการข้อมูล ให้หัวหน้าทีมเป็นผู้นำในการสอบถามสำรวจข้อมูลสถานที่ สิ่งที่เป็นอันตรายต่อนักกู้ภัย พร้อมทั้งบันทึกวัน เวลา ชื่อที่อยู่ผู้ให้ข้อมูล และรายงานข้อมูล           ให้ศูนย์ปฏิบัติการฉุกเฉิน เทศบาลตำบลท่าข้าม ทราบ มีการบรรยายสรุปให้ลูกทีมทราบ กำหนดพื้นที่อันตราย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พื้นที่ปฏิบัติการ พื้นที่ปลอดภัย รวมทั้งตัดระบบต่างๆ ได้แก่ แก๊ส ไฟฟ้า ประปา เป็นต้น ซึ่งเป็นอันตรายต่อนักกู้ภัย</w:t>
      </w:r>
    </w:p>
    <w:p w14:paraId="25E5AEEB" w14:textId="77777777" w:rsidR="00806B1F" w:rsidRPr="000E2207" w:rsidRDefault="00806B1F" w:rsidP="00806B1F">
      <w:pPr>
        <w:tabs>
          <w:tab w:val="left" w:pos="2977"/>
        </w:tabs>
        <w:spacing w:line="216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 xml:space="preserve">(2.5) การสั่งการ ผู้สั่งการต้องเป็นคนเดียวที่สามารถชี้แจงการปฏิบัติได้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การสั่งการต้องชัดเจน ไม่คลุมเครือ มีความมั่นใจและเด็ดขาด หัวหน้าหน่วยหรือผู้ควบคุมชุดปฏิบัติการต้องรายงานตัว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 xml:space="preserve">  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ต่อผู้อยู่ในเหตุการณ์ และต่อผู้บัญชาการเหตุการณ์ ณ จุดเกิดเหตุ ทั้งก่อนการปฏิบัติและภายหลังเสร็จสิ้นภารกิจ</w:t>
      </w:r>
    </w:p>
    <w:p w14:paraId="457337D9" w14:textId="293B7926" w:rsidR="00806B1F" w:rsidRPr="000E2207" w:rsidRDefault="00806B1F" w:rsidP="00806B1F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23" w:lineRule="auto"/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(2.6) การรวบรวมข้อมูล ได้แก่ ปัญหาอุปสรรคข้อขัดข้อง สาเหตุของการเกิดเหตุการณ์ ผลการปฏิบัติ รวมทั้งแนวทางการแก้ไขและนำข้อเสนอแนะมาวิเคราะห์</w:t>
      </w:r>
    </w:p>
    <w:p w14:paraId="78C2D15A" w14:textId="7F3199DA" w:rsidR="00D540A5" w:rsidRPr="000E2207" w:rsidRDefault="001B783D" w:rsidP="001B783D">
      <w:pPr>
        <w:tabs>
          <w:tab w:val="left" w:pos="851"/>
          <w:tab w:val="left" w:pos="1418"/>
          <w:tab w:val="left" w:pos="1701"/>
          <w:tab w:val="left" w:pos="2552"/>
        </w:tabs>
        <w:spacing w:line="216" w:lineRule="auto"/>
        <w:ind w:right="-1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(3)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การจัดการในภาวะฉุกเฉิน</w:t>
      </w:r>
    </w:p>
    <w:p w14:paraId="7D9D76D8" w14:textId="69A3666B" w:rsidR="00D540A5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E02A81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กำหนดโครงสร้างองค์กรปฏิบัติรับผิดชอบในการจัดการ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สาธารณภัยในภาวะฉุกเฉินในแบบโครงสร้างของศูนย์ปฏิบัติการฉุกเฉิน 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1B783D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(การจัดการสาธารณภัยระดับ ๑) โดยมีผู้อำนวยการท้องถิ่นเป็นผู้อำนวยการศูนย์ปฏิบัติการฉุกเฉิน 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มีอำนาจในการควบคุม สั่งการ และบัญชาการในการป้องกันและบรรเทาสาธารณภัยที่เกิดขึ้นในพื้นที่หากสาธารณภัยที่เกิดขึ้นในพื้นที่ 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ลุกลามขยายเป็นวงกว้าง ประชาชนได้รับผลกระทบจำนวนมาก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และผู้อำนวยการจังหวัดตัดสินใจยกระดับการจัดการสาธารณภัย</w:t>
      </w:r>
      <w:r w:rsidR="001B783D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      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ของ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เป็นการจัดการสาธารณภัยขนาดกลาง (ระดับ ๒) ศูนย์ปฏิบัติการฉุกเฉินท้องถิ่น 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จะรับข้อสั่งการจากกองอำนวยการป้องกันและบรรเทาสาธารณภัยจังหวัดไปปฏิบัติ โดยได้กำหนดรูปแบบองค์กรปฏิบัติในระดับพื้นที่ ตามตารางที่ 5-1</w:t>
      </w:r>
    </w:p>
    <w:p w14:paraId="3C9CF8E1" w14:textId="6D0499B1" w:rsidR="00C05E0A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</w:p>
    <w:p w14:paraId="6488FFDA" w14:textId="76CC4567" w:rsidR="00C05E0A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</w:p>
    <w:p w14:paraId="158F8040" w14:textId="3D37C63B" w:rsidR="00C05E0A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</w:p>
    <w:p w14:paraId="1FBC9B01" w14:textId="2193397A" w:rsidR="00C05E0A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</w:p>
    <w:p w14:paraId="2810B512" w14:textId="23FF2C69" w:rsidR="00C05E0A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</w:p>
    <w:p w14:paraId="0F578CD1" w14:textId="2CC1EB25" w:rsidR="00C05E0A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</w:p>
    <w:p w14:paraId="2666AD48" w14:textId="4C125788" w:rsidR="00C05E0A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</w:p>
    <w:p w14:paraId="76B4D4F8" w14:textId="125B22C3" w:rsidR="00C05E0A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</w:p>
    <w:p w14:paraId="0E8A3925" w14:textId="67BEF8C9" w:rsidR="00C05E0A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</w:p>
    <w:p w14:paraId="245B27A4" w14:textId="77777777" w:rsidR="00C05E0A" w:rsidRPr="000E2207" w:rsidRDefault="00C05E0A" w:rsidP="00D540A5">
      <w:pPr>
        <w:tabs>
          <w:tab w:val="left" w:pos="851"/>
          <w:tab w:val="left" w:pos="1418"/>
          <w:tab w:val="left" w:pos="1701"/>
          <w:tab w:val="left" w:pos="2127"/>
          <w:tab w:val="left" w:pos="2977"/>
        </w:tabs>
        <w:spacing w:after="120" w:line="216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2684EB1F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after="240" w:line="216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>ตารางที่ 5-1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รูปแบบองค์กรปฏิบัติในการป้องกันและบรรเทาสาธารณภัยระดับพื้นที่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73"/>
        <w:gridCol w:w="2692"/>
        <w:gridCol w:w="2960"/>
        <w:gridCol w:w="1439"/>
      </w:tblGrid>
      <w:tr w:rsidR="00D540A5" w:rsidRPr="000E2207" w14:paraId="096727E3" w14:textId="77777777" w:rsidTr="00A865EB">
        <w:tc>
          <w:tcPr>
            <w:tcW w:w="2178" w:type="dxa"/>
          </w:tcPr>
          <w:p w14:paraId="335384B8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ระดับการจัดการ</w:t>
            </w:r>
          </w:p>
          <w:p w14:paraId="5C5A6C25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สาธารณภัย</w:t>
            </w:r>
          </w:p>
        </w:tc>
        <w:tc>
          <w:tcPr>
            <w:tcW w:w="2700" w:type="dxa"/>
          </w:tcPr>
          <w:p w14:paraId="30A8373E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องค์กรรับผิดชอบ</w:t>
            </w:r>
          </w:p>
          <w:p w14:paraId="42171D38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การจัดการสาธารณภัย</w:t>
            </w:r>
          </w:p>
          <w:p w14:paraId="026E1152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ในภาวะปกติ</w:t>
            </w:r>
          </w:p>
          <w:p w14:paraId="442AB339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2970" w:type="dxa"/>
          </w:tcPr>
          <w:p w14:paraId="1913C512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องค์กรรับผิดชอบ</w:t>
            </w:r>
          </w:p>
          <w:p w14:paraId="1A10BEAB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ในภาวะฉุกเฉิน</w:t>
            </w:r>
          </w:p>
          <w:p w14:paraId="5A34D595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(เมื่อเกิด</w:t>
            </w:r>
          </w:p>
          <w:p w14:paraId="2AE6086E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หรือคาดว่าจะเกิดสาธารณภัย)</w:t>
            </w:r>
          </w:p>
        </w:tc>
        <w:tc>
          <w:tcPr>
            <w:tcW w:w="1440" w:type="dxa"/>
          </w:tcPr>
          <w:p w14:paraId="1C2DBB3A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ผู้บัญชาการ</w:t>
            </w:r>
          </w:p>
          <w:p w14:paraId="2E847D6A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(ผู้มีอำนาจ</w:t>
            </w:r>
          </w:p>
          <w:p w14:paraId="53709CA9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ตามกฎหมาย)</w:t>
            </w:r>
          </w:p>
        </w:tc>
      </w:tr>
      <w:tr w:rsidR="00D540A5" w:rsidRPr="000E2207" w14:paraId="0B1A0184" w14:textId="77777777" w:rsidTr="00A865EB">
        <w:tc>
          <w:tcPr>
            <w:tcW w:w="2178" w:type="dxa"/>
          </w:tcPr>
          <w:p w14:paraId="7049D814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ระดับ 1</w:t>
            </w:r>
          </w:p>
          <w:p w14:paraId="5E46EEBC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(อำเภอ/เทศบาล     เข้าควบคุมสถานการณ์)</w:t>
            </w:r>
          </w:p>
        </w:tc>
        <w:tc>
          <w:tcPr>
            <w:tcW w:w="2700" w:type="dxa"/>
          </w:tcPr>
          <w:p w14:paraId="3AACEABC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กองอำนวยการป้องกันและบรรเทาสาธารณภัยองค์กรปกครองส่วนท้องถิ่นแห่งพื้นที่</w:t>
            </w:r>
          </w:p>
          <w:p w14:paraId="79E72FDC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กอปภ.ทน. ...................แห่ง</w:t>
            </w:r>
          </w:p>
          <w:p w14:paraId="5A0E83FA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กอปภ.ทม. ...................แห่ง</w:t>
            </w:r>
          </w:p>
          <w:p w14:paraId="0964C2CC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กอปภ.ทต. ....................แห่ง</w:t>
            </w:r>
          </w:p>
          <w:p w14:paraId="368F1CCA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0D012928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กองอำนวยการป้องกันและบรรเทาสาธารณภัยอำเภอ (กอปภ.อ.) </w:t>
            </w:r>
          </w:p>
        </w:tc>
        <w:tc>
          <w:tcPr>
            <w:tcW w:w="2970" w:type="dxa"/>
          </w:tcPr>
          <w:p w14:paraId="12F5038A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ศูนย์ปฏิบัติการฉุกเฉินท้องถิ่น</w:t>
            </w:r>
          </w:p>
          <w:p w14:paraId="3EC7782A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โดย กอปภ.อปท. จัดตั้ง</w:t>
            </w:r>
          </w:p>
          <w:p w14:paraId="20E7E792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8B8B4A9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148676D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4EFBB0F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71C0797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0CC95B50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786206A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ศูนย์บัญชาการเหตุการณ์อำเภอ  (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ศบก.อ</w:t>
            </w:r>
            <w:proofErr w:type="spellEnd"/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.) </w:t>
            </w:r>
          </w:p>
          <w:p w14:paraId="0C6EE1E9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โดย กอปภ.อ. จัดตั้ง</w:t>
            </w:r>
          </w:p>
          <w:p w14:paraId="1BB14473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440" w:type="dxa"/>
          </w:tcPr>
          <w:p w14:paraId="4B110F3D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ผู้อำนวยการท้องถิ่น</w:t>
            </w:r>
          </w:p>
          <w:p w14:paraId="7B928E39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8079FA4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0115F30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5DBC631D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59666EB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7E573D0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092B993" w14:textId="77777777" w:rsidR="00D540A5" w:rsidRPr="000E2207" w:rsidRDefault="00D540A5" w:rsidP="00A865EB">
            <w:pPr>
              <w:tabs>
                <w:tab w:val="left" w:pos="851"/>
                <w:tab w:val="left" w:pos="1418"/>
                <w:tab w:val="left" w:pos="1701"/>
                <w:tab w:val="left" w:pos="2127"/>
                <w:tab w:val="left" w:pos="2694"/>
              </w:tabs>
              <w:spacing w:line="216" w:lineRule="auto"/>
              <w:ind w:right="-1"/>
              <w:jc w:val="center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ผู้อำนวยการอำเภอ</w:t>
            </w:r>
          </w:p>
        </w:tc>
      </w:tr>
    </w:tbl>
    <w:p w14:paraId="53FC8B84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71B69988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1985"/>
          <w:tab w:val="left" w:pos="2552"/>
          <w:tab w:val="left" w:pos="2694"/>
        </w:tabs>
        <w:spacing w:line="216" w:lineRule="auto"/>
        <w:ind w:right="-1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(4) การค้นหาและช่วยชีวิต</w:t>
      </w:r>
    </w:p>
    <w:p w14:paraId="76DE9403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pacing w:val="-2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pacing w:val="-2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pacing w:val="-12"/>
          <w:sz w:val="32"/>
          <w:szCs w:val="32"/>
          <w:lang w:bidi="th-TH"/>
        </w:rPr>
        <w:t xml:space="preserve">-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กำหนดเขตและกันเขตพื้นที่ประสบภัย ห้ามไม่ให้ผู้ที่ไม่มีหน้าที่และความรับผิดชอบ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เข้าพื้นที่ประสบภัย</w:t>
      </w:r>
    </w:p>
    <w:p w14:paraId="6B89DB68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- สนธิกำลังเข้าปฏิบัติการค้นหาช่วยเหลือผู้ประสบภัยโดยเร็ว โดยสั่งใช้หน่วย กู้ชีพกู้ภัยเข้าปฏิบัติการในพื้นที่ประสบภัย พร้อมอุปกรณ์ เครื่องมือ เครื่องจักร ที่จำเป็นในการกู้ชีพกู้ภัย</w:t>
      </w:r>
    </w:p>
    <w:p w14:paraId="2F3B9ACF" w14:textId="580C7247" w:rsidR="001B783D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line="216" w:lineRule="auto"/>
        <w:ind w:right="-1"/>
        <w:jc w:val="thaiDistribute"/>
        <w:rPr>
          <w:rFonts w:ascii="TH SarabunIT๙" w:hAnsi="TH SarabunIT๙" w:cs="TH SarabunIT๙"/>
          <w:spacing w:val="-8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- </w:t>
      </w:r>
      <w:r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>กรณีมีสถานการณ์รุนแรง ควรจัดหาอุปกรณ์ที่ใช้เทคโนโลยีขั้นสูงมาใช้ในการกู้ภัย</w:t>
      </w:r>
    </w:p>
    <w:p w14:paraId="707B03D8" w14:textId="77777777" w:rsidR="00D540A5" w:rsidRPr="000E2207" w:rsidRDefault="00D540A5" w:rsidP="00D540A5">
      <w:pPr>
        <w:tabs>
          <w:tab w:val="left" w:pos="1843"/>
        </w:tabs>
        <w:spacing w:before="120" w:after="240" w:line="216" w:lineRule="auto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5-2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: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 การปฏิบัติขณะเกิดภัยของ </w:t>
      </w:r>
      <w:r w:rsidR="00E02A81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</w:p>
    <w:tbl>
      <w:tblPr>
        <w:tblW w:w="11057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6521"/>
        <w:gridCol w:w="1559"/>
        <w:gridCol w:w="1985"/>
      </w:tblGrid>
      <w:tr w:rsidR="00D540A5" w:rsidRPr="000E2207" w14:paraId="39BE838F" w14:textId="77777777" w:rsidTr="00A865EB">
        <w:trPr>
          <w:tblHeader/>
        </w:trPr>
        <w:tc>
          <w:tcPr>
            <w:tcW w:w="992" w:type="dxa"/>
          </w:tcPr>
          <w:p w14:paraId="556A930E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ลำดับที่</w:t>
            </w:r>
          </w:p>
        </w:tc>
        <w:tc>
          <w:tcPr>
            <w:tcW w:w="6521" w:type="dxa"/>
          </w:tcPr>
          <w:p w14:paraId="5BA73923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การปฏิบัติ</w:t>
            </w:r>
          </w:p>
        </w:tc>
        <w:tc>
          <w:tcPr>
            <w:tcW w:w="1559" w:type="dxa"/>
          </w:tcPr>
          <w:p w14:paraId="20E299BB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ส่วนงานที่รับผิดชอบ</w:t>
            </w:r>
          </w:p>
        </w:tc>
        <w:tc>
          <w:tcPr>
            <w:tcW w:w="1985" w:type="dxa"/>
          </w:tcPr>
          <w:p w14:paraId="778C359B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หน่วยรับผิดชอบ/ผู้รับผิดชอบในพื้นที่</w:t>
            </w:r>
          </w:p>
          <w:p w14:paraId="1B168EBC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(ระบุเบอร์โทรศัพท์)</w:t>
            </w:r>
          </w:p>
        </w:tc>
      </w:tr>
      <w:tr w:rsidR="00D540A5" w:rsidRPr="000E2207" w14:paraId="74459D2F" w14:textId="77777777" w:rsidTr="00A865EB">
        <w:tc>
          <w:tcPr>
            <w:tcW w:w="992" w:type="dxa"/>
          </w:tcPr>
          <w:p w14:paraId="0C50080F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</w:t>
            </w:r>
          </w:p>
        </w:tc>
        <w:tc>
          <w:tcPr>
            <w:tcW w:w="6521" w:type="dxa"/>
          </w:tcPr>
          <w:p w14:paraId="54B6ECBD" w14:textId="77777777" w:rsidR="00D540A5" w:rsidRPr="000E2207" w:rsidRDefault="00D540A5" w:rsidP="00A865EB">
            <w:pPr>
              <w:tabs>
                <w:tab w:val="left" w:pos="426"/>
                <w:tab w:val="left" w:pos="709"/>
                <w:tab w:val="left" w:pos="1134"/>
                <w:tab w:val="left" w:pos="1560"/>
                <w:tab w:val="left" w:pos="1985"/>
                <w:tab w:val="left" w:pos="2694"/>
                <w:tab w:val="left" w:pos="3119"/>
                <w:tab w:val="left" w:pos="3544"/>
              </w:tabs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จัดตั้งศูนย์ปฏิบัติการฉุกเฉินท้องถิ่น </w:t>
            </w:r>
          </w:p>
        </w:tc>
        <w:tc>
          <w:tcPr>
            <w:tcW w:w="1559" w:type="dxa"/>
          </w:tcPr>
          <w:p w14:paraId="72777B1C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7955E85B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3152CAD7" w14:textId="77777777" w:rsidTr="00A865EB">
        <w:tc>
          <w:tcPr>
            <w:tcW w:w="992" w:type="dxa"/>
          </w:tcPr>
          <w:p w14:paraId="2CC21B90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6521" w:type="dxa"/>
          </w:tcPr>
          <w:p w14:paraId="16E91432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รับแจ้งเหตุและรายงานสถานการณ์</w:t>
            </w:r>
          </w:p>
          <w:p w14:paraId="147C28BB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จัดเตรียมเจ้าหน้าที่เพื่อรับแจ้งเหตุและรายงานสถานการณ์ให้กองอำนวยการป้องกันและบรรเทาสาธารณภัย </w:t>
            </w:r>
            <w:r w:rsidR="00E02A81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และกองอำนวยการป้องกันและบรรเทาสาธารณภัยอำเภอทราบเพื่อจะได้เสนอ    ผู้ว่าราชการจังหวัด/ผู้อำนวยการจังหวัด พิจารณาประกาศเขตพื้นที่ประสบสาธารณภัย และประกาศเขตพื้นที่การให้ความช่วยเหลือฯ ต่อไป            จนกว่าสถานการณ์สิ้นสุด</w:t>
            </w:r>
          </w:p>
          <w:p w14:paraId="47A1F791" w14:textId="77777777" w:rsidR="009A3A7A" w:rsidRPr="000E2207" w:rsidRDefault="009A3A7A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559" w:type="dxa"/>
          </w:tcPr>
          <w:p w14:paraId="67977107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0959290F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57086A03" w14:textId="77777777" w:rsidTr="00A865EB">
        <w:tc>
          <w:tcPr>
            <w:tcW w:w="992" w:type="dxa"/>
          </w:tcPr>
          <w:p w14:paraId="57AB7477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3</w:t>
            </w:r>
          </w:p>
        </w:tc>
        <w:tc>
          <w:tcPr>
            <w:tcW w:w="6521" w:type="dxa"/>
          </w:tcPr>
          <w:p w14:paraId="6BF4C752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ออกสำรวจพื้นที่และประเมินสถานการณ์</w:t>
            </w:r>
          </w:p>
          <w:p w14:paraId="5113AD8A" w14:textId="77777777" w:rsidR="00D540A5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จัดชุดเคลื่อนที่เร็วเข้าสำรวจพื้นที่และประเมินสถานการณ์ เพื่อวางแผนรับมือกับสถานการณ์ภัย</w:t>
            </w:r>
          </w:p>
          <w:p w14:paraId="3103943C" w14:textId="77777777" w:rsidR="00C05E0A" w:rsidRDefault="00C05E0A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2A1735F" w14:textId="77777777" w:rsidR="00C05E0A" w:rsidRDefault="00C05E0A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0DB24953" w14:textId="655C57CE" w:rsidR="004C3262" w:rsidRPr="000E2207" w:rsidRDefault="004C3262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559" w:type="dxa"/>
          </w:tcPr>
          <w:p w14:paraId="6F540F3E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365386CD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6D3F6B39" w14:textId="77777777" w:rsidTr="00A865EB">
        <w:tc>
          <w:tcPr>
            <w:tcW w:w="992" w:type="dxa"/>
          </w:tcPr>
          <w:p w14:paraId="22C3D751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4</w:t>
            </w:r>
          </w:p>
        </w:tc>
        <w:tc>
          <w:tcPr>
            <w:tcW w:w="6521" w:type="dxa"/>
          </w:tcPr>
          <w:p w14:paraId="2755A40F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ประเมินสถานการณ์ในภาวะฉุกเฉิน</w:t>
            </w:r>
          </w:p>
          <w:p w14:paraId="2BCD728A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วิเคราะห์และประเมินสถานการณ์การเกิดสาธารณภัยเพื่อการตัดสินใจแก้ปัญหา โดยพิจารณาเรื่องความรุนแรง ระยะเวลาการเกิดภัย พื้นที่และประชาชนผู้ที่จะได้รับผลกระทบ ความเปราะบาง และความสามารถของพื้นที่ในการรับภัย แนวโน้มการเกิดภัยซ้ำขึ้นอีก ภัยที่ตามมา รวมถึงภัยที่มีความซับซ้อน เพื่อกำหนดแนวทางการตอบโต้และการแจ้งเตือนภัย</w:t>
            </w:r>
          </w:p>
        </w:tc>
        <w:tc>
          <w:tcPr>
            <w:tcW w:w="1559" w:type="dxa"/>
          </w:tcPr>
          <w:p w14:paraId="1CD71047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582CAAFF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4D6634A3" w14:textId="77777777" w:rsidTr="00A865EB">
        <w:tc>
          <w:tcPr>
            <w:tcW w:w="992" w:type="dxa"/>
          </w:tcPr>
          <w:p w14:paraId="76DB90EB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5</w:t>
            </w:r>
          </w:p>
        </w:tc>
        <w:tc>
          <w:tcPr>
            <w:tcW w:w="6521" w:type="dxa"/>
          </w:tcPr>
          <w:p w14:paraId="311DDCF1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10"/>
                <w:sz w:val="32"/>
                <w:szCs w:val="32"/>
                <w:cs/>
                <w:lang w:bidi="th-TH"/>
              </w:rPr>
              <w:t>บริหารจัดการข้อมูลข่าวสารในภาวะฉุกเฉินอย่างถูกต้อง ชัดเจน และเป็นระบบ</w:t>
            </w:r>
          </w:p>
          <w:p w14:paraId="718EF448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559" w:type="dxa"/>
          </w:tcPr>
          <w:p w14:paraId="26CAD78A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1985FB31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2FF8ACFD" w14:textId="77777777" w:rsidTr="00A865EB">
        <w:tc>
          <w:tcPr>
            <w:tcW w:w="992" w:type="dxa"/>
          </w:tcPr>
          <w:p w14:paraId="1946A7AE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6</w:t>
            </w:r>
          </w:p>
        </w:tc>
        <w:tc>
          <w:tcPr>
            <w:tcW w:w="6521" w:type="dxa"/>
          </w:tcPr>
          <w:p w14:paraId="54A4A324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แจ้งเตือนประชาชน</w:t>
            </w:r>
          </w:p>
          <w:p w14:paraId="6B03C77A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(1) ตรวจสอบข้อมูลยืนยันความถูกต้องของการเกิดสาธารณภัยจากหน่วยงานที่เกี่ยวข้องทุกแหล่ง ก่อนแจ้งเตือนผ่านช่องทางการสื่อสารทุกชนิด </w:t>
            </w:r>
          </w:p>
          <w:p w14:paraId="0B4B7240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(2) ดำเนินการแจ้งเตือนภัยไปยังชุมชนพื้นที่ประสบภัยและพื้นที่ข้างเคียง โดยสื่อ ข่ายการสื่อสาร เครื่องมืออุปกรณ์เตือนภัยที่มีอยู่ของชุมชน เช่น วิทยุชุมชน หอกระจายข่าว หอเตือนภัย โทรโข่งเป็นต้น</w:t>
            </w:r>
          </w:p>
          <w:p w14:paraId="702839C9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(3) ข้อมูลการแจ้งเตือนภัยต้องชัดเจน ทันเวลา ถูกต้อง และเข้าใจง่าย    บ่งบอกถึงอันตรายที่กำลังจะเกิดขึ้นกับชีวิตและทรัพย์สิน วิธีการปฏิบัติของ</w:t>
            </w:r>
          </w:p>
          <w:p w14:paraId="5BAED58F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pacing w:val="-14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14"/>
                <w:sz w:val="32"/>
                <w:szCs w:val="32"/>
                <w:cs/>
                <w:lang w:bidi="th-TH"/>
              </w:rPr>
              <w:t>ประชาชน รวมทั้งวิธีการแจ้งเหตุ โดยต้องแจ้งเตือนจนกว่าสถานการณ์ภัย จะสิ้นสุด</w:t>
            </w:r>
          </w:p>
          <w:p w14:paraId="1F521B06" w14:textId="26D3CED1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(4) ในกรณีเกิดไฟฟ้าดับ การสื่อสาร เครื่องมือ สัญญาณเตือนภัยไม่สามารถใช้ได้ ให้ใช้สัญลักษณ์การเตือนภัย เช่น ธง นกหวีด หรือการเตือนภัยอื่นที่ได้มีการซักซ้อมความเข้าใจกับประชาชนไว้แล้วเป็นต้น</w:t>
            </w:r>
          </w:p>
        </w:tc>
        <w:tc>
          <w:tcPr>
            <w:tcW w:w="1559" w:type="dxa"/>
          </w:tcPr>
          <w:p w14:paraId="587B10E7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447B2103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65B018A2" w14:textId="77777777" w:rsidTr="00A865EB">
        <w:tc>
          <w:tcPr>
            <w:tcW w:w="992" w:type="dxa"/>
          </w:tcPr>
          <w:p w14:paraId="75697EEC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7</w:t>
            </w:r>
          </w:p>
        </w:tc>
        <w:tc>
          <w:tcPr>
            <w:tcW w:w="6521" w:type="dxa"/>
          </w:tcPr>
          <w:p w14:paraId="2F4A0362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อพยพผู้ประสบภัย</w:t>
            </w:r>
          </w:p>
          <w:p w14:paraId="07BB95F5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กรณีเมื่อเกิดหรือใกล้จะเกิดสาธารณภัยในพื้นที่ และมีผู้อยู่อาศัยในพื้นที่นั้นจะเกิดอันตราย โดยอพยพเฉพาะเท่าที่จำเป็นแก่การป้องกันและบรรเทา   สาธารณภัย พร้อมทั้งรายงานผู้อำนวยการท้องถิ่น ผู้อำนวยการอำเภอ ตามลำดับ </w:t>
            </w:r>
          </w:p>
        </w:tc>
        <w:tc>
          <w:tcPr>
            <w:tcW w:w="1559" w:type="dxa"/>
          </w:tcPr>
          <w:p w14:paraId="20982E28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ส่วนปฏิบัติการ</w:t>
            </w:r>
          </w:p>
        </w:tc>
        <w:tc>
          <w:tcPr>
            <w:tcW w:w="1985" w:type="dxa"/>
          </w:tcPr>
          <w:p w14:paraId="1C7DFABA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3F000DD8" w14:textId="77777777" w:rsidTr="00A865EB">
        <w:tc>
          <w:tcPr>
            <w:tcW w:w="992" w:type="dxa"/>
          </w:tcPr>
          <w:p w14:paraId="44B0A208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8</w:t>
            </w:r>
          </w:p>
        </w:tc>
        <w:tc>
          <w:tcPr>
            <w:tcW w:w="6521" w:type="dxa"/>
          </w:tcPr>
          <w:p w14:paraId="2A66AEC1" w14:textId="77777777" w:rsidR="00D540A5" w:rsidRPr="000E2207" w:rsidRDefault="00D540A5" w:rsidP="00A865EB">
            <w:pPr>
              <w:tabs>
                <w:tab w:val="left" w:pos="426"/>
                <w:tab w:val="left" w:pos="709"/>
                <w:tab w:val="left" w:pos="1134"/>
                <w:tab w:val="left" w:pos="1560"/>
                <w:tab w:val="left" w:pos="1985"/>
                <w:tab w:val="left" w:pos="2694"/>
                <w:tab w:val="left" w:pos="3119"/>
                <w:tab w:val="left" w:pos="3544"/>
              </w:tabs>
              <w:spacing w:line="216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กำหนดพื้นที่เตรียมปฏิบัติการ (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bidi="th-TH"/>
              </w:rPr>
              <w:t>Staging Area)</w:t>
            </w:r>
          </w:p>
          <w:p w14:paraId="78D76D89" w14:textId="77777777" w:rsidR="00D540A5" w:rsidRPr="000E2207" w:rsidRDefault="00D540A5" w:rsidP="00A865EB">
            <w:pPr>
              <w:tabs>
                <w:tab w:val="left" w:pos="426"/>
                <w:tab w:val="left" w:pos="709"/>
                <w:tab w:val="left" w:pos="1134"/>
                <w:tab w:val="left" w:pos="1560"/>
                <w:tab w:val="left" w:pos="1985"/>
                <w:tab w:val="left" w:pos="2694"/>
                <w:tab w:val="left" w:pos="3119"/>
                <w:tab w:val="left" w:pos="3544"/>
              </w:tabs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เป็นพื้นที่เตรียมปฏิบัติการจัดตั้งขึ้นเพื่อใช้เป็นสถานที่จัดเก็บและพักรอชั่วคราวของทรัพยากร (วัสดุอุปกรณ์ เครื่องมือ เครื่องจักกล ยานพาหนะ)   ที่ได้มาและพร้อมใช้ เพื่อรอการสั่งใช้ทรัพยากร </w:t>
            </w:r>
          </w:p>
        </w:tc>
        <w:tc>
          <w:tcPr>
            <w:tcW w:w="1559" w:type="dxa"/>
          </w:tcPr>
          <w:p w14:paraId="7B1AE7CB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415284E4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0CA5E83F" w14:textId="77777777" w:rsidTr="00A865EB">
        <w:tc>
          <w:tcPr>
            <w:tcW w:w="992" w:type="dxa"/>
          </w:tcPr>
          <w:p w14:paraId="2B2B7304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9</w:t>
            </w:r>
          </w:p>
        </w:tc>
        <w:tc>
          <w:tcPr>
            <w:tcW w:w="6521" w:type="dxa"/>
          </w:tcPr>
          <w:p w14:paraId="7865B1BD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ระดมทรัพยากรเข้าสนับสนุนการจัดการสาธารณภัย</w:t>
            </w:r>
          </w:p>
          <w:p w14:paraId="5CA64AF9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(1) ระดมทรัพยากร ทั้งกำลังคน วัสดุ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อุป</w:t>
            </w:r>
            <w:proofErr w:type="spellEnd"/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กณ์ เครื่องมือ เครื่องจักร มายังจุดรวบรวมทรัพยากรเพื่อรอรับการมอบหมายภารกิจ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ให้พร้อมใช้ตลอด 24 ชั่วโมง เพื่อรอการสั่งใช้เข้าสนับสนุนการปฏิบัติการในพื้นที่ประสบภัย</w:t>
            </w:r>
          </w:p>
          <w:p w14:paraId="13628BC1" w14:textId="77777777" w:rsidR="00D540A5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(2) ระดมทรัพยากรเข้า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พื้นที่เตรียมปฏิบัติการ (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Staging Area)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พร้อมทั้งจัดเตรียม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เครื่องจักรกล ยานพาหนะ วัสดุอุปกรณ์ เครื่องมือเครื่องใช้ และพลังงาน เพื่อจัดการสาธารณภัย</w:t>
            </w:r>
          </w:p>
          <w:p w14:paraId="53B80597" w14:textId="77777777" w:rsidR="004C3262" w:rsidRDefault="004C3262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0C652813" w14:textId="77777777" w:rsidR="004C3262" w:rsidRDefault="004C3262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7FF0C53E" w14:textId="77777777" w:rsidR="004C3262" w:rsidRDefault="004C3262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732C0F8E" w14:textId="77777777" w:rsidR="004C3262" w:rsidRDefault="004C3262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0872F6BB" w14:textId="52CBE564" w:rsidR="004C3262" w:rsidRPr="000E2207" w:rsidRDefault="004C3262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559" w:type="dxa"/>
          </w:tcPr>
          <w:p w14:paraId="7F55B4C2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ส่วนสนับสนุน</w:t>
            </w:r>
          </w:p>
        </w:tc>
        <w:tc>
          <w:tcPr>
            <w:tcW w:w="1985" w:type="dxa"/>
          </w:tcPr>
          <w:p w14:paraId="36A2DEB6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1AFACB49" w14:textId="77777777" w:rsidTr="00A865EB">
        <w:tc>
          <w:tcPr>
            <w:tcW w:w="992" w:type="dxa"/>
          </w:tcPr>
          <w:p w14:paraId="5D369756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10</w:t>
            </w:r>
          </w:p>
        </w:tc>
        <w:tc>
          <w:tcPr>
            <w:tcW w:w="6521" w:type="dxa"/>
          </w:tcPr>
          <w:p w14:paraId="75690176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กำหนดและแบ่งโซนพื้นที่ในการสนับสนุนการเผชิญเหตุ</w:t>
            </w:r>
          </w:p>
          <w:p w14:paraId="57C2E698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EC3F8E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ออก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เป็น.............โซน ประกอบด้วย     </w:t>
            </w:r>
          </w:p>
          <w:p w14:paraId="3AEF8579" w14:textId="77777777" w:rsidR="00D540A5" w:rsidRPr="000E2207" w:rsidRDefault="00D540A5" w:rsidP="00A865EB">
            <w:pPr>
              <w:tabs>
                <w:tab w:val="left" w:pos="442"/>
              </w:tabs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โซนที่ ๑ ประกอบด้วย หมู่.....(ระบุชื่อเลขหมู่)..... มีผู้ใหญ่บ้านหมู่.......... รับผิดชอบพื้นที่</w:t>
            </w:r>
          </w:p>
          <w:p w14:paraId="184726A7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โซนที่ ๒ ประกอบด้วย หมู่.....(ระบุชื่อเลขหมู่)..... มีผู้ใหญ่บ้านหมู่.......... รับผิดชอบพื้นที่</w:t>
            </w:r>
          </w:p>
          <w:p w14:paraId="1427C87C" w14:textId="77777777" w:rsidR="00D540A5" w:rsidRPr="000E2207" w:rsidRDefault="00D540A5" w:rsidP="00A865EB">
            <w:pPr>
              <w:tabs>
                <w:tab w:val="left" w:pos="428"/>
              </w:tabs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โซนที่ ๓ ประกอบด้วย หมู่.....(ระบุชื่อเลขหมู่)..... มีผู้ใหญ่บ้านหมู่.......... รับผิดชอบพื้นที่</w:t>
            </w:r>
          </w:p>
          <w:p w14:paraId="295323C3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โซนที่ ๔ ประกอบด้วย หมู่.....(ระบุชื่อเลขหมู่)..... มีผู้ใหญ่บ้านหมู่.......... รับผิดชอบพื้นที่</w:t>
            </w:r>
          </w:p>
          <w:p w14:paraId="1B10229B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หมายเหตุ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  <w:t>: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สามารถปรับโซนพื้นที่ได้ตามสถานการณ์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และขนาดของพื้นที่</w:t>
            </w:r>
          </w:p>
        </w:tc>
        <w:tc>
          <w:tcPr>
            <w:tcW w:w="1559" w:type="dxa"/>
          </w:tcPr>
          <w:p w14:paraId="22F88B72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0347D1D5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EC3F8E" w:rsidRPr="000E2207" w14:paraId="08F91300" w14:textId="77777777" w:rsidTr="001C3DA0">
        <w:trPr>
          <w:trHeight w:val="2278"/>
        </w:trPr>
        <w:tc>
          <w:tcPr>
            <w:tcW w:w="992" w:type="dxa"/>
          </w:tcPr>
          <w:p w14:paraId="4737E36C" w14:textId="77777777" w:rsidR="00EC3F8E" w:rsidRPr="000E2207" w:rsidRDefault="00EC3F8E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11</w:t>
            </w:r>
          </w:p>
        </w:tc>
        <w:tc>
          <w:tcPr>
            <w:tcW w:w="6521" w:type="dxa"/>
          </w:tcPr>
          <w:p w14:paraId="506ED0B8" w14:textId="77777777" w:rsidR="00EC3F8E" w:rsidRPr="000E2207" w:rsidRDefault="00EC3F8E" w:rsidP="00A865EB">
            <w:pPr>
              <w:spacing w:line="216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จัดชุดปฏิบัติการเคลื่อนที่เร็วเข้าปฏิบัติการจัดการสาธารณภัย</w:t>
            </w:r>
          </w:p>
          <w:p w14:paraId="5178804C" w14:textId="252CEC7B" w:rsidR="00EC3F8E" w:rsidRPr="000E2207" w:rsidRDefault="00EC3F8E" w:rsidP="00A865EB">
            <w:pPr>
              <w:spacing w:line="216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1.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สั่งให้หน่วยกู้ชีพกู้ภัยเข้าปฏิบัติการในพื้นที่ประสบภัย เพื่อควบคุมสถานการณ์ไม่ให้ลุกลามขยายตัว</w:t>
            </w:r>
          </w:p>
          <w:p w14:paraId="7313594D" w14:textId="044E4CCB" w:rsidR="00EC3F8E" w:rsidRPr="000E2207" w:rsidRDefault="00EC3F8E" w:rsidP="00A865EB">
            <w:pPr>
              <w:spacing w:line="216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  <w:lang w:bidi="th-TH"/>
              </w:rPr>
              <w:t>2.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ให้เจ้าหน้าที่ เจ้าพนักงาน และอาสาสมัครต่างๆ ที่มาร่วมปฏิบัติงาน        เข้ารายงานตัวที่ศูนย์ปฏิบัติการฉุกเฉิน องค์การบริหารส่วนตำบลด่านช้างก่อนรับมอบภารกิจและพื้นที่รับผิดชอบไปปฏิบัติ รวมถึงเครื่องมือ อุปกรณ์ในการเข้าสนับสนุนจัดการสาธารณภัย</w:t>
            </w:r>
          </w:p>
        </w:tc>
        <w:tc>
          <w:tcPr>
            <w:tcW w:w="1559" w:type="dxa"/>
          </w:tcPr>
          <w:p w14:paraId="129A1FC0" w14:textId="77777777" w:rsidR="00EC3F8E" w:rsidRPr="000E2207" w:rsidRDefault="00EC3F8E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ส่วนปฏิบัติการ</w:t>
            </w:r>
          </w:p>
          <w:p w14:paraId="1A09D2EC" w14:textId="35D2A746" w:rsidR="00EC3F8E" w:rsidRPr="000E2207" w:rsidRDefault="00EC3F8E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85" w:type="dxa"/>
          </w:tcPr>
          <w:p w14:paraId="3AE1DF72" w14:textId="77777777" w:rsidR="00EC3F8E" w:rsidRPr="000E2207" w:rsidRDefault="00EC3F8E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7CB7B51F" w14:textId="77777777" w:rsidTr="00A865EB">
        <w:tc>
          <w:tcPr>
            <w:tcW w:w="992" w:type="dxa"/>
          </w:tcPr>
          <w:p w14:paraId="4B73E586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12</w:t>
            </w:r>
          </w:p>
        </w:tc>
        <w:tc>
          <w:tcPr>
            <w:tcW w:w="6521" w:type="dxa"/>
          </w:tcPr>
          <w:p w14:paraId="4E02D507" w14:textId="77777777" w:rsidR="00D540A5" w:rsidRPr="000E2207" w:rsidRDefault="00D540A5" w:rsidP="00A865EB">
            <w:pPr>
              <w:spacing w:line="214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การเผชิญเหตุ</w:t>
            </w:r>
          </w:p>
          <w:p w14:paraId="2074FF55" w14:textId="77777777" w:rsidR="00D540A5" w:rsidRPr="000E2207" w:rsidRDefault="00D540A5" w:rsidP="00A865EB">
            <w:pPr>
              <w:spacing w:line="214" w:lineRule="auto"/>
              <w:ind w:left="34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 xml:space="preserve"> (1) การปฏิบัติการระยะ 24 ชั่วโมงแรก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ให้ความสำคัญในการค้นหาผู้รอดชีวิตเป็นลำดับแรก ต่อด้วยการรักษาพยาบาลผู้บาดเจ็บ มีแนวทางปฏิบัติ ดังนี้</w:t>
            </w:r>
          </w:p>
          <w:p w14:paraId="3A0ADB23" w14:textId="77777777" w:rsidR="00D540A5" w:rsidRPr="000E2207" w:rsidRDefault="00D540A5" w:rsidP="00A865EB">
            <w:pPr>
              <w:spacing w:line="214" w:lineRule="auto"/>
              <w:ind w:left="34" w:firstLine="41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(1.1) กำหนดเขตและกันเขตพื้นที่ประสบภัย ห้ามมิให้ผู้ที่ไม่มีหน้าที่และความรับผิดชอบที่เกี่ยวข้องเข้าพื้นที่ประสบภัยโดยเด็ดขาด</w:t>
            </w:r>
          </w:p>
          <w:p w14:paraId="45965043" w14:textId="77777777" w:rsidR="00D540A5" w:rsidRPr="000E2207" w:rsidRDefault="00D540A5" w:rsidP="00A865EB">
            <w:pPr>
              <w:spacing w:line="214" w:lineRule="auto"/>
              <w:ind w:left="34" w:firstLine="41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(1.2) สนธิกำลังเข้าปฏิบัติการค้นหาช่วยเหลือผู้ประสบภัยโดยเร็ว ดังนี้</w:t>
            </w:r>
          </w:p>
          <w:p w14:paraId="48778C3C" w14:textId="77777777" w:rsidR="00D540A5" w:rsidRPr="000E2207" w:rsidRDefault="00D540A5" w:rsidP="00A865EB">
            <w:pPr>
              <w:spacing w:line="214" w:lineRule="auto"/>
              <w:ind w:left="34" w:firstLine="41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(1.2.1) สั่งการให้หน่วยกู้ชีพกู้ภัยที่มีศักยภาพเข้าปฏิบัติงาน  ในพื้นที่ประสบภัย</w:t>
            </w:r>
          </w:p>
          <w:p w14:paraId="41F7979D" w14:textId="77777777" w:rsidR="00D540A5" w:rsidRPr="000E2207" w:rsidRDefault="00D540A5" w:rsidP="00A865EB">
            <w:pPr>
              <w:spacing w:line="214" w:lineRule="auto"/>
              <w:ind w:left="34" w:firstLine="41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(1.2.2) สั่งการให้เจ้าหน้าที่ที่รับผิดชอบเครื่องมือ เครื่องจักร  ที่จำเป็นในการกู้ชีพกู้ภัย เข้าปฏิบัติงานในพื้นที่ประสบภัย</w:t>
            </w:r>
          </w:p>
          <w:p w14:paraId="11811E05" w14:textId="77777777" w:rsidR="00D540A5" w:rsidRPr="000E2207" w:rsidRDefault="00D540A5" w:rsidP="00A865EB">
            <w:pPr>
              <w:spacing w:line="214" w:lineRule="auto"/>
              <w:ind w:left="34" w:firstLine="416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(1.2.3) อพยพประชาชนและสัตว์เลี้ยงตามความจำเป็นของสถานการณ์ภัย</w:t>
            </w:r>
          </w:p>
          <w:p w14:paraId="27BC9A07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       (1.2.4) กรณีพื้นที่ใดเป็นพื้นที่วิกฤต ไม่สามารถเข้าพื้นที่     โดยทางรถยนต์หรือทางเรือได้ ให้ประสานขอรับการสนับสนุนเฮลิคอปเตอร์จากหน่วยงานทหารหรือตำรวจในพื้นที่ หรือพื้นที่ใกล้เคียงเพื่อช่วยเหลือผู้ประสบภัยอย่างเร่งด่วน</w:t>
            </w:r>
          </w:p>
          <w:p w14:paraId="38B66BD0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       (1.2.5) จัดตั้งศูนย์พักพิงชั่วคราวแก่ผู้ประสบภัยที่บ้านเรือนเสียหายอย่างเร่งด่วนเป็นลำดับแรก และจัดระเบียบศูนย์พักพิงชั่วคราว พร้อมทั้งลงทะเบียนผู้อพยพ</w:t>
            </w:r>
          </w:p>
          <w:p w14:paraId="229E2235" w14:textId="7C5DBFCE" w:rsidR="00D540A5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       (1.2.6) ระดมกำลังแพทย์และพยาบาลจากโรงพยาบาลส่งเสริมสุขภาพประจำตำบลใกล้เคียง เข้าช่วยปฏิบัติงานในพื้นที่ประสบภัย</w:t>
            </w:r>
          </w:p>
          <w:p w14:paraId="3394408A" w14:textId="77777777" w:rsidR="004C3262" w:rsidRPr="000E2207" w:rsidRDefault="004C3262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951817E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lastRenderedPageBreak/>
              <w:t xml:space="preserve">                (1.27) กรณีโครงสร้างพื้นฐานได้รับความเสียหายให้เร่งซ่อมแซมเส้นทางคมนาคม ระบบสื่อสาร ไฟฟ้า และประปา แล้วแต่กรณี   ให้สามารถใช้การได้หรือจัดทำระบบสำรองเพื่อให้ชุดปฏิบัติการสามารถปฏิบัติงานในพื้นที่ได้</w:t>
            </w:r>
          </w:p>
          <w:p w14:paraId="2601E5E8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       (1.2.8) จัดเตรียมเครื่องอุปโภคบริโภคพื้นฐาน ตลอดจนจัดหาอาหารที่ปรุงสำเร็จ น้ำดื่ม เครื่องยังชีพที่จำเป็นให้แก่ประชาชนและเจ้าหน้าที่ที่ปฏิบัติงานในพื้นที่ประสบภัยให้เพียงพอและทั่วถึง</w:t>
            </w:r>
          </w:p>
          <w:p w14:paraId="229F6A37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  <w:lang w:bidi="th-TH"/>
              </w:rPr>
              <w:t>(2) การปฏิบัติการระยะ 24-48 ชั่วโมง (1-2 วัน)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ให้ความสำคัญในการค้นหาผู้รอดชีวิตและทรัพย์สิน การสืบหาญาติ การจัดตั้งศูนย์พักพิงชั่วคราว การรักษาพยาบาล การจัดการศพ อาหาร น้ำดื่ม ยารักษาโรค เครื่องครัว ข้อมูลสถานการณ์ มีแนวทางปฏิบัติ ดังนี้</w:t>
            </w:r>
          </w:p>
          <w:p w14:paraId="4AE78A01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(2.1) สำรวจความต้องการของผู้ประสบภัยในเบื้องต้น เพื่อกำหนดมาตรการช่วยเหลืออย่างต่อเนื่องในช่วงระหว่างเกิดภัยและจัดทำบัญชี    การช่วยเหลือผู้ประสบภัย</w:t>
            </w:r>
          </w:p>
          <w:p w14:paraId="51A064F4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(2.2) จัดเจ้าหน้าที่ปฏิบัติงานด้านการรักษาพยาบาล และเวชภัณฑ์  ที่จำเป็นมายังพื้นที่ประสบภัยและเตรียมสถานพยาบาลสำรองให้เพียงพอ</w:t>
            </w:r>
          </w:p>
          <w:p w14:paraId="722C88B5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(2.3) จัดส่งปัจจัยสี่ที่จำเป็นต่อการดำรงชีวิต เช่น อาหาร น้ำดื่ม เครื่องนุ่งห่ม และยารักษาโรค เป็นต้น มายังศูนย์พักพิงชั่วคราว</w:t>
            </w:r>
          </w:p>
          <w:p w14:paraId="22287917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(2.4) ตรวจสอบเส้นทางคมนาคมที่ได้รับความเสียหายจาสาธารณภัย พร้อมทั้งติดป้ายเตือน หรือวางแผนปิดกั้นช่องทางจราจรให้ประชาชนผู้ใช้เส้นทางทราบ จัดเจ้าหน้าที่ตำรวจหรืออาสาสมัครอำนวยความสะดวกการจราจรในจุดอันตราย</w:t>
            </w:r>
          </w:p>
          <w:p w14:paraId="60160A75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(2.5) รักษาความสงบเรียบร้อยและจัดการจราจรในพื้นที่ประสบภัยและศูนย์พักพิงชั่วคราว</w:t>
            </w:r>
          </w:p>
          <w:p w14:paraId="12107ECF" w14:textId="7ECF73D7" w:rsidR="001B783D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pacing w:val="-18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(2.6) </w:t>
            </w:r>
            <w:r w:rsidRPr="000E2207">
              <w:rPr>
                <w:rFonts w:ascii="TH SarabunIT๙" w:hAnsi="TH SarabunIT๙" w:cs="TH SarabunIT๙"/>
                <w:spacing w:val="-18"/>
                <w:sz w:val="32"/>
                <w:szCs w:val="32"/>
                <w:cs/>
                <w:lang w:bidi="th-TH"/>
              </w:rPr>
              <w:t>ตั้งศูนย์ข้อมูลผู้ประสบภัย เพื่อรวบรวมและเป็นแหล่งข้อมูลในการติดต่อประสานงานให้ประชาชนสามารถสอบถามข้อมูลผู้บาดเจ็บและเสียชีวิตได้</w:t>
            </w:r>
          </w:p>
          <w:p w14:paraId="67EC4248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  <w:lang w:bidi="th-TH"/>
              </w:rPr>
              <w:t>(3) การปฏิบัติการระยะ 48-72 ชั่วโมง (2-3 วัน)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ให้ความสำคัญกับการค้นหาผู้รอดชีวิตอย่างต่อเนื่องจากปฏิบัติการระยะ 24-48 ชั่วโมงแรก การสืบหาญาติ การรักษาพยาบาล การจัดการศพ การสงเคราะห์เบื้องต้น อาหาร น้ำดื่ม ยารักษาโรค เงินชดเชย การค้นหาทรัพย์สิน และข้อมูลการให้ความช่วยเหลือ มีแนวทางปฏิบัติ ดังนี้</w:t>
            </w:r>
          </w:p>
          <w:p w14:paraId="42863D11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(3.1) กรณีมีผู้เสียชีวิตจำนวนมากให้จัดเตรียมสถานที่และอุปกรณ์ เก็บรักษาศพในระยะแรก (วัดและตู้แช่ศพ) พร้อมทั้งให้หน่วยงานที่เกี่ยวข้องตรวจชันสูตรเบื้องต้น บันทึกข้อมูลศพ การเก็บรักษาหลักฐาน และเตรียมข้อมูลทั้งหมดเพื่อการตรวจพิสูจน์เอกลักษณ์บุคคล</w:t>
            </w:r>
          </w:p>
          <w:p w14:paraId="200CC7AC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pacing w:val="-22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(3.2) </w:t>
            </w:r>
            <w:r w:rsidRPr="000E2207">
              <w:rPr>
                <w:rFonts w:ascii="TH SarabunIT๙" w:hAnsi="TH SarabunIT๙" w:cs="TH SarabunIT๙"/>
                <w:spacing w:val="-22"/>
                <w:sz w:val="32"/>
                <w:szCs w:val="32"/>
                <w:cs/>
                <w:lang w:bidi="th-TH"/>
              </w:rPr>
              <w:t>การจัดหน่วยบริการประกันสังคมเคลื่อนที่และให้บริการทางการแพทย์</w:t>
            </w:r>
          </w:p>
          <w:p w14:paraId="26F7A8D2" w14:textId="597CCDF7" w:rsidR="009A3A7A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(3.3)  การประเมินสถานการณ์ภัยอย่างใกล้ชิด ตลอดจนประสานการช่วยเหลือ รับเรื่องราวร้องทุกข์ ประสานรับข้อมูลความเสียหายเบื้องต้น ความต้องการเบื้องต้น</w:t>
            </w:r>
          </w:p>
          <w:p w14:paraId="23F662C9" w14:textId="3E387BA2" w:rsidR="004C3262" w:rsidRDefault="004C3262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7EBBBB0" w14:textId="498C0D81" w:rsidR="004C3262" w:rsidRDefault="004C3262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CEEDB0B" w14:textId="77777777" w:rsidR="004C3262" w:rsidRPr="000E2207" w:rsidRDefault="004C3262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76EE1D2F" w14:textId="77777777" w:rsidR="00D540A5" w:rsidRPr="000E2207" w:rsidRDefault="00D540A5" w:rsidP="00A865EB">
            <w:pPr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  <w:lang w:bidi="th-TH"/>
              </w:rPr>
              <w:lastRenderedPageBreak/>
              <w:t>(4) การปฏิบัติการระยะ 72 ชั่วโมง (3 วัน) ขึ้นไป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ให้พิจารณาสนับสนุนการปฏิบัติการค้นหาระยะ 24 ชั่วโมงแรก (1 วัน) เป็นลำดับแรกก่อนการปฏิบัติการค้นหาระยะ 24-48 ชั่วโมง (1-2 วัน) และการปฏิบัติการค้นหาระยะ 48-72 ชั่วโมง (2-3 วัน) ตามลำดับ โดยเน้นการช่วยเหลือชีวิตคนก่อน ตามด้วยทรัพย์สิน พร้อมทั้งสนับสนุนการปฏิบัติงานให้ครอบคลุมและทั่วถึง ตลอดจนการสับเปลี่ยนกำลังพลเพื่อให้สามารถปฏิบัติงานได้อย่างมีประสิทธิภาพและต่อเนื่อง</w:t>
            </w:r>
          </w:p>
        </w:tc>
        <w:tc>
          <w:tcPr>
            <w:tcW w:w="1559" w:type="dxa"/>
          </w:tcPr>
          <w:p w14:paraId="6868A100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ส่วนปฏิบัติการ</w:t>
            </w:r>
          </w:p>
        </w:tc>
        <w:tc>
          <w:tcPr>
            <w:tcW w:w="1985" w:type="dxa"/>
          </w:tcPr>
          <w:p w14:paraId="3CDFBF48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524304DC" w14:textId="77777777" w:rsidTr="00A865EB">
        <w:tc>
          <w:tcPr>
            <w:tcW w:w="992" w:type="dxa"/>
          </w:tcPr>
          <w:p w14:paraId="39F18D26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13</w:t>
            </w:r>
          </w:p>
        </w:tc>
        <w:tc>
          <w:tcPr>
            <w:tcW w:w="6521" w:type="dxa"/>
          </w:tcPr>
          <w:p w14:paraId="32DA78F4" w14:textId="77777777" w:rsidR="00D540A5" w:rsidRPr="000E2207" w:rsidRDefault="00D540A5" w:rsidP="00A865EB">
            <w:pPr>
              <w:tabs>
                <w:tab w:val="left" w:pos="426"/>
                <w:tab w:val="left" w:pos="884"/>
                <w:tab w:val="left" w:pos="1309"/>
              </w:tabs>
              <w:spacing w:line="214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ปกป้องสถานที่สำคัญ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เช่น โรงพยาบาล  โรงเรียน วัด เขตพระราชฐาน แหล่งโบราณสถาน (ถ้ามี) เป็นต้นและ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ปกป้องระบบสาธารณูปโภค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เช่น ระบบไฟฟ้า ระบบประปา</w:t>
            </w:r>
            <w:r w:rsidRPr="000E2207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  <w:lang w:bidi="th-TH"/>
              </w:rPr>
              <w:t>เป็นต้น</w:t>
            </w:r>
          </w:p>
        </w:tc>
        <w:tc>
          <w:tcPr>
            <w:tcW w:w="1559" w:type="dxa"/>
          </w:tcPr>
          <w:p w14:paraId="7F2FFC6C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ส่วนปฏิบัติการ</w:t>
            </w:r>
          </w:p>
        </w:tc>
        <w:tc>
          <w:tcPr>
            <w:tcW w:w="1985" w:type="dxa"/>
          </w:tcPr>
          <w:p w14:paraId="0F964381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21182D24" w14:textId="77777777" w:rsidTr="00A865EB">
        <w:tc>
          <w:tcPr>
            <w:tcW w:w="992" w:type="dxa"/>
          </w:tcPr>
          <w:p w14:paraId="4E1E336A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14</w:t>
            </w:r>
          </w:p>
        </w:tc>
        <w:tc>
          <w:tcPr>
            <w:tcW w:w="6521" w:type="dxa"/>
          </w:tcPr>
          <w:p w14:paraId="798F11DF" w14:textId="56AD54DF" w:rsidR="00D540A5" w:rsidRPr="000E2207" w:rsidRDefault="00D540A5" w:rsidP="00A865EB">
            <w:pPr>
              <w:tabs>
                <w:tab w:val="left" w:pos="426"/>
                <w:tab w:val="left" w:pos="709"/>
                <w:tab w:val="left" w:pos="1134"/>
                <w:tab w:val="left" w:pos="1560"/>
                <w:tab w:val="left" w:pos="1985"/>
                <w:tab w:val="left" w:pos="2694"/>
                <w:tab w:val="left" w:pos="3119"/>
                <w:tab w:val="left" w:pos="3544"/>
              </w:tabs>
              <w:spacing w:line="216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การจัดตั้งและบริหารจัดการศูนย์พักพิงชั่วคราว</w:t>
            </w:r>
            <w:r w:rsidR="001B783D"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(กรณีที่มีการอพยพ) </w:t>
            </w:r>
          </w:p>
        </w:tc>
        <w:tc>
          <w:tcPr>
            <w:tcW w:w="1559" w:type="dxa"/>
          </w:tcPr>
          <w:p w14:paraId="0E92DDC1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ส่วนสนับสนุน</w:t>
            </w:r>
          </w:p>
        </w:tc>
        <w:tc>
          <w:tcPr>
            <w:tcW w:w="1985" w:type="dxa"/>
          </w:tcPr>
          <w:p w14:paraId="6B253C85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297DC09A" w14:textId="77777777" w:rsidTr="00A865EB">
        <w:tc>
          <w:tcPr>
            <w:tcW w:w="992" w:type="dxa"/>
          </w:tcPr>
          <w:p w14:paraId="33CFEC6B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15</w:t>
            </w:r>
          </w:p>
        </w:tc>
        <w:tc>
          <w:tcPr>
            <w:tcW w:w="6521" w:type="dxa"/>
          </w:tcPr>
          <w:p w14:paraId="778427FC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สงเคราะห์ช่วยเหลือผู้ประสบภัย</w:t>
            </w:r>
          </w:p>
          <w:p w14:paraId="48B6B283" w14:textId="77777777" w:rsidR="00D540A5" w:rsidRPr="000E2207" w:rsidRDefault="00D540A5" w:rsidP="00A865EB">
            <w:pPr>
              <w:tabs>
                <w:tab w:val="left" w:pos="426"/>
                <w:tab w:val="left" w:pos="709"/>
                <w:tab w:val="left" w:pos="1134"/>
                <w:tab w:val="left" w:pos="1560"/>
                <w:tab w:val="left" w:pos="1985"/>
                <w:tab w:val="left" w:pos="2694"/>
                <w:tab w:val="left" w:pos="3119"/>
                <w:tab w:val="left" w:pos="3544"/>
              </w:tabs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pacing w:val="-8"/>
                <w:sz w:val="32"/>
                <w:szCs w:val="32"/>
                <w:cs/>
                <w:lang w:bidi="th-TH"/>
              </w:rPr>
              <w:t>สงเคราะห์ช่วยเหลือผู้ประสบภัย</w:t>
            </w:r>
            <w:r w:rsidRPr="000E2207">
              <w:rPr>
                <w:rFonts w:ascii="TH SarabunIT๙" w:eastAsia="Calibri" w:hAnsi="TH SarabunIT๙" w:cs="TH SarabunIT๙"/>
                <w:spacing w:val="-8"/>
                <w:sz w:val="32"/>
                <w:szCs w:val="32"/>
                <w:cs/>
                <w:lang w:bidi="th-TH"/>
              </w:rPr>
              <w:t>และจัดส่งปัจจัยสี่ที่จำเป็นต่อการดำรงชีวิต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เช่น อาหาร น้ำดื่ม และเครื่องนุ่งห่ม เป็นต้น ไปยังพื้นที่ประสบภัย</w:t>
            </w:r>
          </w:p>
        </w:tc>
        <w:tc>
          <w:tcPr>
            <w:tcW w:w="1559" w:type="dxa"/>
          </w:tcPr>
          <w:p w14:paraId="42A2EA01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ส่วนสนับสนุน</w:t>
            </w:r>
          </w:p>
        </w:tc>
        <w:tc>
          <w:tcPr>
            <w:tcW w:w="1985" w:type="dxa"/>
          </w:tcPr>
          <w:p w14:paraId="37098E63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537AAE7C" w14:textId="77777777" w:rsidTr="00A865EB">
        <w:tc>
          <w:tcPr>
            <w:tcW w:w="992" w:type="dxa"/>
          </w:tcPr>
          <w:p w14:paraId="0EB5E791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16</w:t>
            </w:r>
          </w:p>
        </w:tc>
        <w:tc>
          <w:tcPr>
            <w:tcW w:w="6521" w:type="dxa"/>
          </w:tcPr>
          <w:p w14:paraId="34812FF0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pacing w:val="-12"/>
                <w:sz w:val="32"/>
                <w:szCs w:val="32"/>
                <w:cs/>
                <w:lang w:bidi="th-TH"/>
              </w:rPr>
              <w:t>การประเมินความเสียหายและความต้องการความช่วยเหลือ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10"/>
                <w:sz w:val="32"/>
                <w:szCs w:val="32"/>
                <w:cs/>
                <w:lang w:bidi="th-TH"/>
              </w:rPr>
              <w:t>ในช่วงขณะเกิดภัย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องค์กรปกครองส่วนท้องถิ่นแห่งพื้นที่</w:t>
            </w:r>
            <w:r w:rsidRPr="000E2207">
              <w:rPr>
                <w:rFonts w:ascii="TH SarabunIT๙" w:eastAsia="Calibri" w:hAnsi="TH SarabunIT๙" w:cs="TH SarabunIT๙"/>
                <w:spacing w:val="-4"/>
                <w:sz w:val="32"/>
                <w:szCs w:val="32"/>
                <w:cs/>
                <w:lang w:bidi="th-TH"/>
              </w:rPr>
              <w:t>สำรวจและจัดทำข้อมูลความต้องการของผู้ประสบภัยในเบื้องต้น และรายงานให้อำเภอเพื่อ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ประกอบการร้องขอการสนับสนุน และนำไป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cs/>
                <w:lang w:bidi="th-TH"/>
              </w:rPr>
              <w:t xml:space="preserve">กำหนดเป็นมาตรการและแนวทางในการช่วยเหลือ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เช่น ความช่วยเหลือ ด้านอาหาร น้ำดื่ม การรักษาพยาบาล สุขอนามัยและการกำจัดสิ่งปฏิกูล เป็นต้น</w:t>
            </w:r>
          </w:p>
        </w:tc>
        <w:tc>
          <w:tcPr>
            <w:tcW w:w="1559" w:type="dxa"/>
          </w:tcPr>
          <w:p w14:paraId="4353F77B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0A377B76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67565CFE" w14:textId="77777777" w:rsidTr="00A865EB">
        <w:tc>
          <w:tcPr>
            <w:tcW w:w="992" w:type="dxa"/>
          </w:tcPr>
          <w:p w14:paraId="111B77A1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17</w:t>
            </w:r>
          </w:p>
        </w:tc>
        <w:tc>
          <w:tcPr>
            <w:tcW w:w="6521" w:type="dxa"/>
          </w:tcPr>
          <w:p w14:paraId="797F4D7D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จัดตั้งศูนย์ประสานข้อมูลร่วม (</w:t>
            </w:r>
            <w:r w:rsidRPr="000E2207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lang w:bidi="th-TH"/>
              </w:rPr>
              <w:t xml:space="preserve">Joint Information 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10"/>
                <w:sz w:val="32"/>
                <w:szCs w:val="32"/>
                <w:lang w:bidi="th-TH"/>
              </w:rPr>
              <w:t>Center : JIC</w:t>
            </w:r>
            <w:r w:rsidRPr="000E2207">
              <w:rPr>
                <w:rFonts w:ascii="TH SarabunIT๙" w:eastAsia="Calibri" w:hAnsi="TH SarabunIT๙" w:cs="TH SarabunIT๙"/>
                <w:b/>
                <w:bCs/>
                <w:spacing w:val="-10"/>
                <w:sz w:val="32"/>
                <w:szCs w:val="32"/>
                <w:cs/>
                <w:lang w:bidi="th-TH"/>
              </w:rPr>
              <w:t>)</w:t>
            </w:r>
          </w:p>
          <w:p w14:paraId="1648504B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b/>
                <w:bCs/>
                <w:spacing w:val="-12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cs/>
                <w:lang w:bidi="th-TH"/>
              </w:rPr>
              <w:t>ณ พื้นที่ที่เกิดเหตุ ซึ่งอยู่ภายใต้การกำกับ ดูแล ของศูนย์ข้อมูลประชาสัมพันธ์ร่วม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เพื่อทำหน้าที่ประสานข้อมูลข่าวสารสาธารณะที่เกี่ยวข้องกับการดำเนิน</w:t>
            </w:r>
            <w:r w:rsidRPr="000E2207">
              <w:rPr>
                <w:rFonts w:ascii="TH SarabunIT๙" w:eastAsia="Calibri" w:hAnsi="TH SarabunIT๙" w:cs="TH SarabunIT๙"/>
                <w:spacing w:val="-10"/>
                <w:sz w:val="32"/>
                <w:szCs w:val="32"/>
                <w:cs/>
                <w:lang w:bidi="th-TH"/>
              </w:rPr>
              <w:t>กิจกรรมการจัดการเหตุฉุกเฉิน และเป็นศูนย์ที่อยู่ใกล้ชิดกับเหตุการณ์ สามารถเข้าถึงข้อมูลที่มีการเปลี่ยนแปลงได้ตลอดเวลา จึงเป็นศูนย์กลางของการติดต่อสำหรับสื่อข่าว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สารทุกประเภทที่ได้รับการกลั่นกรอง และรับรองข้อมูล เพื่อกระจายข้อมูลข่าวสารให้เกิด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ความถูกต้อง รวดเร็ว เป็นปัจจุบัน และต่อเนื่อง โดยให้เจ้าหน้าที่ข้อมูลข่าวสารสาธารณะเข้ามาอยู่รวมกันใน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ศูนย์ประสานข้อมูลร่วม</w:t>
            </w:r>
          </w:p>
        </w:tc>
        <w:tc>
          <w:tcPr>
            <w:tcW w:w="1559" w:type="dxa"/>
          </w:tcPr>
          <w:p w14:paraId="2F47462D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b/>
                <w:bCs/>
                <w:spacing w:val="-10"/>
                <w:sz w:val="32"/>
                <w:szCs w:val="32"/>
                <w:cs/>
                <w:lang w:bidi="th-TH"/>
              </w:rPr>
              <w:t>ศูนย์ข้อมูลประชาสัมพันธ์ร่วม</w:t>
            </w:r>
          </w:p>
        </w:tc>
        <w:tc>
          <w:tcPr>
            <w:tcW w:w="1985" w:type="dxa"/>
          </w:tcPr>
          <w:p w14:paraId="25AEEB9C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429BD61C" w14:textId="77777777" w:rsidTr="00A865EB">
        <w:tc>
          <w:tcPr>
            <w:tcW w:w="992" w:type="dxa"/>
          </w:tcPr>
          <w:p w14:paraId="526D80A2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18</w:t>
            </w:r>
          </w:p>
        </w:tc>
        <w:tc>
          <w:tcPr>
            <w:tcW w:w="6521" w:type="dxa"/>
          </w:tcPr>
          <w:p w14:paraId="4F60E03D" w14:textId="77777777" w:rsidR="00D540A5" w:rsidRPr="000E2207" w:rsidRDefault="00D540A5" w:rsidP="00A865EB">
            <w:pPr>
              <w:tabs>
                <w:tab w:val="left" w:pos="426"/>
                <w:tab w:val="left" w:pos="709"/>
                <w:tab w:val="left" w:pos="1134"/>
                <w:tab w:val="left" w:pos="1560"/>
                <w:tab w:val="left" w:pos="1985"/>
                <w:tab w:val="left" w:pos="2694"/>
                <w:tab w:val="left" w:pos="3119"/>
                <w:tab w:val="left" w:pos="3544"/>
              </w:tabs>
              <w:spacing w:line="216" w:lineRule="auto"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  <w:lang w:bidi="th-TH"/>
              </w:rPr>
              <w:t>-  กรณีมีผู้เสียชีวิตจำนวนมากจัดให้มีการพิสูจน์เอกลักษณ์บุคคลให้เป็นไปตามอำนาจหน้าที่การปฏิบัติของสำนักงานตำรวจแห่งชาติ และหรือ ตามบันทึกข้อตกลงระหว่างหน่วยงานที่เกี่ยวข้อง</w:t>
            </w:r>
          </w:p>
          <w:p w14:paraId="6405C75F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  <w:lang w:bidi="th-TH"/>
              </w:rPr>
              <w:t>- กำหนดให้มีสถานที่รองรับศพ เก็บรักษาศพ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 xml:space="preserve"> (วัดและตู้แช่ศพ) </w:t>
            </w:r>
            <w:r w:rsidRPr="000E2207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  <w:lang w:bidi="th-TH"/>
              </w:rPr>
              <w:t>และการเคลื่อนย้ายศพ หรือนำศพไปตรวจพิสูจน์เอกลักษณ์บุคคลตามระเบียบกฎหมายที่เกี่ยงข้องอย่างเป็นระบบ</w:t>
            </w:r>
          </w:p>
        </w:tc>
        <w:tc>
          <w:tcPr>
            <w:tcW w:w="1559" w:type="dxa"/>
          </w:tcPr>
          <w:p w14:paraId="0A588D06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eastAsia="Calibri" w:hAnsi="TH SarabunIT๙" w:cs="TH SarabunIT๙"/>
                <w:b/>
                <w:bCs/>
                <w:spacing w:val="-10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ส่วนปฏิบัติการ</w:t>
            </w:r>
          </w:p>
        </w:tc>
        <w:tc>
          <w:tcPr>
            <w:tcW w:w="1985" w:type="dxa"/>
          </w:tcPr>
          <w:p w14:paraId="42246A39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14445CBC" w14:textId="77777777" w:rsidTr="00A865EB">
        <w:tc>
          <w:tcPr>
            <w:tcW w:w="992" w:type="dxa"/>
          </w:tcPr>
          <w:p w14:paraId="2847A633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19</w:t>
            </w:r>
          </w:p>
        </w:tc>
        <w:tc>
          <w:tcPr>
            <w:tcW w:w="6521" w:type="dxa"/>
          </w:tcPr>
          <w:p w14:paraId="054875AF" w14:textId="77777777" w:rsidR="00D540A5" w:rsidRDefault="00D540A5" w:rsidP="00A865EB">
            <w:pPr>
              <w:tabs>
                <w:tab w:val="left" w:pos="567"/>
                <w:tab w:val="left" w:pos="1418"/>
                <w:tab w:val="left" w:pos="1985"/>
                <w:tab w:val="left" w:pos="2694"/>
                <w:tab w:val="left" w:pos="3119"/>
                <w:tab w:val="left" w:pos="3544"/>
              </w:tabs>
              <w:spacing w:line="216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  <w:lang w:bidi="th-TH"/>
              </w:rPr>
              <w:t>เมื่อสาธารณภัยที่เกิดขึ้นในพื้นที่ยุติแล้ว ให้ผู้อำนวยการท้องถิ่นรายงานสถานการณ์สาธารณภัย</w:t>
            </w:r>
            <w:r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ให้ผู้อำนวยการอำเภอทราบ และเมื่อมีการประกาศหรือยืนยันสถานการณ์สาธารณภัยในพื้นที่ยุติลงแล้ว ให้ดำเนินการอพยพประชาชนกลับที่ตั้งอย่างปลอดภั</w:t>
            </w:r>
            <w:r w:rsidR="001B783D" w:rsidRPr="000E2207">
              <w:rPr>
                <w:rFonts w:ascii="TH SarabunIT๙" w:eastAsia="Calibri" w:hAnsi="TH SarabunIT๙" w:cs="TH SarabunIT๙"/>
                <w:sz w:val="32"/>
                <w:szCs w:val="32"/>
                <w:cs/>
                <w:lang w:bidi="th-TH"/>
              </w:rPr>
              <w:t>ย</w:t>
            </w:r>
          </w:p>
          <w:p w14:paraId="2EEAB74B" w14:textId="77777777" w:rsidR="004C3262" w:rsidRDefault="004C3262" w:rsidP="00A865EB">
            <w:pPr>
              <w:tabs>
                <w:tab w:val="left" w:pos="567"/>
                <w:tab w:val="left" w:pos="1418"/>
                <w:tab w:val="left" w:pos="1985"/>
                <w:tab w:val="left" w:pos="2694"/>
                <w:tab w:val="left" w:pos="3119"/>
                <w:tab w:val="left" w:pos="3544"/>
              </w:tabs>
              <w:spacing w:line="216" w:lineRule="auto"/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lang w:bidi="th-TH"/>
              </w:rPr>
            </w:pPr>
          </w:p>
          <w:p w14:paraId="2EAF0182" w14:textId="47D76FD9" w:rsidR="004C3262" w:rsidRPr="000E2207" w:rsidRDefault="004C3262" w:rsidP="00A865EB">
            <w:pPr>
              <w:tabs>
                <w:tab w:val="left" w:pos="567"/>
                <w:tab w:val="left" w:pos="1418"/>
                <w:tab w:val="left" w:pos="1985"/>
                <w:tab w:val="left" w:pos="2694"/>
                <w:tab w:val="left" w:pos="3119"/>
                <w:tab w:val="left" w:pos="3544"/>
              </w:tabs>
              <w:spacing w:line="216" w:lineRule="auto"/>
              <w:jc w:val="thaiDistribute"/>
              <w:rPr>
                <w:rFonts w:ascii="TH SarabunIT๙" w:eastAsia="Calibri" w:hAnsi="TH SarabunIT๙" w:cs="TH SarabunIT๙"/>
                <w:spacing w:val="-6"/>
                <w:sz w:val="32"/>
                <w:szCs w:val="32"/>
                <w:cs/>
                <w:lang w:bidi="th-TH"/>
              </w:rPr>
            </w:pPr>
          </w:p>
        </w:tc>
        <w:tc>
          <w:tcPr>
            <w:tcW w:w="1559" w:type="dxa"/>
          </w:tcPr>
          <w:p w14:paraId="189BD25B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22C360CA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2945E6DF" w14:textId="77777777" w:rsidTr="00A865EB">
        <w:tc>
          <w:tcPr>
            <w:tcW w:w="992" w:type="dxa"/>
          </w:tcPr>
          <w:p w14:paraId="5007C906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20</w:t>
            </w:r>
          </w:p>
        </w:tc>
        <w:tc>
          <w:tcPr>
            <w:tcW w:w="6521" w:type="dxa"/>
          </w:tcPr>
          <w:p w14:paraId="5F0F19CF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อพยพกลับ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กรณีสถานการณ์สาธารณภัยยุติ</w:t>
            </w:r>
          </w:p>
          <w:p w14:paraId="5D0A6288" w14:textId="7D867B74" w:rsidR="00073A4D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เมื่อได้รับแจ้งข่าวการยกเลิกสถานการณ์สาธารณภัยอย่างชัดเจน ให้ผู้นำชุมชนหรือกลุ่มผู้นำอพยพรีบแจ้งผู้อพยพเพื่อเตรียมความพร้อมในการอพยพกลับไปสู่ที่อยู่อาศัยต่อไป โดยจัดระเบียบและลำดับก่อนหลังการอพยพกลับ พร้อมทั้งประสานงานกับเจ้าหน้าที่ที่ดำเนินการควบคุมดูแลการอพยพกลับ</w:t>
            </w:r>
          </w:p>
        </w:tc>
        <w:tc>
          <w:tcPr>
            <w:tcW w:w="1559" w:type="dxa"/>
          </w:tcPr>
          <w:p w14:paraId="2BD3C88B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ส่วนปฏิบัติการ</w:t>
            </w:r>
          </w:p>
        </w:tc>
        <w:tc>
          <w:tcPr>
            <w:tcW w:w="1985" w:type="dxa"/>
          </w:tcPr>
          <w:p w14:paraId="5244676D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77269829" w14:textId="77777777" w:rsidTr="00A865EB">
        <w:tc>
          <w:tcPr>
            <w:tcW w:w="992" w:type="dxa"/>
          </w:tcPr>
          <w:p w14:paraId="7B568215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21</w:t>
            </w:r>
          </w:p>
        </w:tc>
        <w:tc>
          <w:tcPr>
            <w:tcW w:w="6521" w:type="dxa"/>
          </w:tcPr>
          <w:p w14:paraId="3804A7FF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 xml:space="preserve">หากสถานการณ์สาธารณภัยมีความรุนแรง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และหรืออาจจะเกิดสาธารณภัยซ้ำซ้อน เกินขีดความสามารถของ อปท. ให้ร้องขอขอรับการสนับสนุนจากองค์กรปกครองส่วนท้องถิ่นข้างเคียงหรืออำเภอ</w:t>
            </w:r>
          </w:p>
          <w:p w14:paraId="40776D42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ให้ประสานขอรับการสนับสนุนจากกองอำนวยการป้องกันและบรรเทา    สาธารณภัย </w:t>
            </w:r>
            <w:r w:rsidR="00E02A81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ข้างเคียง) และกองอำนวยการป้องกันและบรรเทาสาธารณภัยอำเภอเพื่อดำเนินการในส่วนที่เกี่ยวข้องต่อไป</w:t>
            </w:r>
          </w:p>
        </w:tc>
        <w:tc>
          <w:tcPr>
            <w:tcW w:w="1559" w:type="dxa"/>
          </w:tcPr>
          <w:p w14:paraId="7C5F646F" w14:textId="77777777" w:rsidR="00D540A5" w:rsidRPr="000E2207" w:rsidRDefault="00D540A5" w:rsidP="00A865EB">
            <w:pPr>
              <w:spacing w:line="21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ส่วนอำนวยการ</w:t>
            </w:r>
          </w:p>
        </w:tc>
        <w:tc>
          <w:tcPr>
            <w:tcW w:w="1985" w:type="dxa"/>
          </w:tcPr>
          <w:p w14:paraId="49871886" w14:textId="77777777" w:rsidR="00D540A5" w:rsidRPr="000E2207" w:rsidRDefault="00D540A5" w:rsidP="00A865EB">
            <w:pPr>
              <w:spacing w:line="216" w:lineRule="auto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</w:tbl>
    <w:p w14:paraId="423B7043" w14:textId="2B3B0EB9" w:rsidR="00D540A5" w:rsidRPr="000E2207" w:rsidRDefault="00000000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eastAsia="Calibri" w:hAnsi="TH SarabunIT๙" w:cs="TH SarabunIT๙"/>
          <w:b/>
          <w:bCs/>
          <w:noProof/>
          <w:sz w:val="32"/>
          <w:szCs w:val="32"/>
          <w:lang w:bidi="th-TH"/>
        </w:rPr>
        <w:pict w14:anchorId="0892CA21">
          <v:rect id="สี่เหลี่ยมผืนผ้า 237" o:spid="_x0000_s2228" style="position:absolute;left:0;text-align:left;margin-left:15.1pt;margin-top:20pt;width:328.35pt;height:30pt;z-index:2515732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" strokeweight="5pt">
            <v:stroke linestyle="thickThin"/>
            <v:shadow color="#868686"/>
            <v:textbox>
              <w:txbxContent>
                <w:p w14:paraId="70375E1E" w14:textId="77777777" w:rsidR="00E47C6C" w:rsidRPr="00073A4D" w:rsidRDefault="00E47C6C" w:rsidP="00D540A5">
                  <w:pPr>
                    <w:jc w:val="center"/>
                    <w:rPr>
                      <w:rFonts w:ascii="TH SarabunIT๙" w:hAnsi="TH SarabunIT๙" w:cs="TH SarabunIT๙"/>
                    </w:rPr>
                  </w:pP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กลยุทธ์ที่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</w:rPr>
                    <w:t xml:space="preserve">3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เสริมสร้างระบบและแนวปฏิบัติในการบรรเทาทุกข์</w:t>
                  </w:r>
                </w:p>
              </w:txbxContent>
            </v:textbox>
          </v:rect>
        </w:pict>
      </w:r>
    </w:p>
    <w:p w14:paraId="3BD1ED56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rPr>
          <w:rFonts w:ascii="TH SarabunIT๙" w:hAnsi="TH SarabunIT๙" w:cs="TH SarabunIT๙"/>
          <w:b/>
          <w:bCs/>
          <w:sz w:val="32"/>
          <w:szCs w:val="32"/>
        </w:rPr>
      </w:pPr>
    </w:p>
    <w:p w14:paraId="6E29E5B4" w14:textId="77777777" w:rsidR="00D540A5" w:rsidRPr="000E2207" w:rsidRDefault="00D540A5" w:rsidP="00D540A5">
      <w:pPr>
        <w:tabs>
          <w:tab w:val="left" w:pos="426"/>
          <w:tab w:val="left" w:pos="993"/>
          <w:tab w:val="left" w:pos="1418"/>
          <w:tab w:val="left" w:pos="1620"/>
          <w:tab w:val="left" w:pos="1800"/>
          <w:tab w:val="left" w:pos="1985"/>
        </w:tabs>
        <w:adjustRightInd w:val="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</w:p>
    <w:p w14:paraId="360E6655" w14:textId="77777777" w:rsidR="00D540A5" w:rsidRPr="000E2207" w:rsidRDefault="00D540A5" w:rsidP="00D540A5">
      <w:pPr>
        <w:tabs>
          <w:tab w:val="left" w:pos="426"/>
          <w:tab w:val="left" w:pos="993"/>
          <w:tab w:val="left" w:pos="1418"/>
          <w:tab w:val="left" w:pos="1620"/>
          <w:tab w:val="left" w:pos="1800"/>
          <w:tab w:val="left" w:pos="1985"/>
        </w:tabs>
        <w:adjustRightInd w:val="0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1)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แนวทางปฏิบัติในการขอใช้เงินทดรองราชการเพื่อช่วยเหลือผู้ประสบภัยพิบัติกรณีฉุกเฉิน</w:t>
      </w:r>
    </w:p>
    <w:p w14:paraId="0E9597E4" w14:textId="2237C26E" w:rsidR="001B783D" w:rsidRPr="000E2207" w:rsidRDefault="00D540A5" w:rsidP="00D540A5">
      <w:pPr>
        <w:tabs>
          <w:tab w:val="center" w:pos="-2340"/>
          <w:tab w:val="left" w:pos="-720"/>
          <w:tab w:val="left" w:pos="360"/>
          <w:tab w:val="left" w:pos="426"/>
          <w:tab w:val="left" w:pos="720"/>
          <w:tab w:val="left" w:pos="993"/>
          <w:tab w:val="left" w:pos="1080"/>
          <w:tab w:val="left" w:pos="1276"/>
          <w:tab w:val="left" w:pos="1985"/>
          <w:tab w:val="left" w:pos="2160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เมื่อเกิดภัยพิบัติกรณีฉุกเฉินขึ้นในพื้นที่ใด ให้ผู้มีอำนาจดำเนินการประกาศให้ท้องที่นั้น เป็นเขตการให้ความช่วยเหลือผู้ประสบภัยพิบัติกรณีฉุกเฉินตามระเบียบกระทรวงคลังว่าด้วยเงินทดรองราชการ</w:t>
      </w:r>
      <w:r w:rsidR="001B783D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เพื่อช่วยเหลือผู้ประสบภัยพิบัติกรณีฉุกเฉิน และหลักเกณฑ์วิธีการที่เกี่ยวข้อง โดยมีวัตถุประสงค์บรรเทาความเดือดร้อน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เฉพาะหน้าของผู้ประสบภัยพิบัติ แต่มิได้มุ่งหมายที่จะชดใช้ความเสียหายให้แก่ผู้ใด ทั้งนี้ ต้องเป็นค่าใช้จ่าย</w:t>
      </w:r>
      <w:r w:rsidR="001B783D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ที่จำเป็นในการดำรงชีพและความเป็นอยู่ของประชาชน หรือเป็นการซ่อมแซมให้คืนสู่สภาพเดิมอันเป็นการบรรเทาความเดือดร้อนเฉพาะหน้า โดยได้กำหนด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วงเงินทดรองราชการของส่วนราชการที่เกี่ยวข้องสำหรับ</w:t>
      </w:r>
      <w:r w:rsidR="001B783D"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ให้ความช่วยเหลือผู้ประสบภัยไว้ในระเบียบนี้ และให้การขอใช้วงเงินทดรองราชการดำเนินการตามวิธีการ</w:t>
      </w:r>
      <w:r w:rsidR="001B783D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                        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และหลักเกณฑ์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ที่กำหนดไว้ในระเบียบให้ถูกต้อง</w:t>
      </w:r>
    </w:p>
    <w:p w14:paraId="5524598D" w14:textId="77777777" w:rsidR="001B783D" w:rsidRPr="000E2207" w:rsidRDefault="00D540A5" w:rsidP="001B783D">
      <w:pPr>
        <w:tabs>
          <w:tab w:val="left" w:pos="426"/>
          <w:tab w:val="left" w:pos="1276"/>
          <w:tab w:val="left" w:pos="1418"/>
          <w:tab w:val="left" w:pos="1620"/>
          <w:tab w:val="left" w:pos="1800"/>
          <w:tab w:val="left" w:pos="1985"/>
        </w:tabs>
        <w:adjustRightInd w:val="0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="001B783D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(</w:t>
      </w:r>
      <w:r w:rsidR="001B783D"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2) </w:t>
      </w:r>
      <w:r w:rsidR="001B783D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แนวทางปฏิบัติในการประเมินความเสียหายและความต้องการความช่วยเหลือ </w:t>
      </w:r>
      <w:r w:rsidR="001B783D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/>
        </w:rPr>
        <w:t xml:space="preserve">(Damage and </w:t>
      </w:r>
      <w:r w:rsidR="001B783D"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>Need</w:t>
      </w:r>
      <w:r w:rsidR="001B783D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1B783D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/>
        </w:rPr>
        <w:t>Assessment : D</w:t>
      </w:r>
      <w:r w:rsidR="001B783D" w:rsidRPr="000E2207">
        <w:rPr>
          <w:rFonts w:ascii="TH SarabunIT๙" w:eastAsia="Calibri" w:hAnsi="TH SarabunIT๙" w:cs="TH SarabunIT๙"/>
          <w:b/>
          <w:bCs/>
          <w:sz w:val="32"/>
          <w:szCs w:val="32"/>
        </w:rPr>
        <w:t>ANA</w:t>
      </w:r>
      <w:r w:rsidR="001B783D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val="th-TH"/>
        </w:rPr>
        <w:t>)</w:t>
      </w:r>
      <w:r w:rsidR="001B783D" w:rsidRPr="000E2207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4084B48D" w14:textId="4B992ECB" w:rsidR="00D540A5" w:rsidRPr="000E2207" w:rsidRDefault="00D540A5" w:rsidP="001B783D">
      <w:pPr>
        <w:tabs>
          <w:tab w:val="left" w:pos="426"/>
          <w:tab w:val="left" w:pos="1276"/>
          <w:tab w:val="left" w:pos="1418"/>
          <w:tab w:val="left" w:pos="1620"/>
          <w:tab w:val="left" w:pos="1800"/>
          <w:tab w:val="left" w:pos="1985"/>
        </w:tabs>
        <w:adjustRightInd w:val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กองอำนวยการป้องกันและบรรเทาสาธารณภัย </w:t>
      </w:r>
      <w:r w:rsidR="00E02A81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spacing w:val="-12"/>
          <w:sz w:val="32"/>
          <w:szCs w:val="32"/>
          <w:cs/>
          <w:lang w:bidi="th-TH"/>
        </w:rPr>
        <w:t>ประเมินสถานการณ์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ความเสียหายและความต้องการความช่วยเหลือภายในพื้นที่ประสบภัย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ตามหลักการด้านมนุษยธรรมในเบื้องต้น </w:t>
      </w:r>
      <w:r w:rsidRPr="000E2207">
        <w:rPr>
          <w:rFonts w:ascii="TH SarabunIT๙" w:hAnsi="TH SarabunIT๙" w:cs="TH SarabunIT๙"/>
          <w:spacing w:val="-10"/>
          <w:sz w:val="32"/>
          <w:szCs w:val="32"/>
        </w:rPr>
        <w:t xml:space="preserve">(Early Recovery) </w:t>
      </w:r>
      <w:r w:rsidRPr="000E2207">
        <w:rPr>
          <w:rFonts w:ascii="TH SarabunIT๙" w:hAnsi="TH SarabunIT๙" w:cs="TH SarabunIT๙"/>
          <w:spacing w:val="8"/>
          <w:sz w:val="32"/>
          <w:szCs w:val="32"/>
          <w:cs/>
          <w:lang w:bidi="th-TH"/>
        </w:rPr>
        <w:t xml:space="preserve">เป็นการให้ความช่วยเหลือแก่ผู้ที่ได้รับผลกระทบจากสาธารณภัยในช่วงของการจัดการในภาวะฉุกเฉิน </w:t>
      </w:r>
      <w:r w:rsidRPr="000E2207">
        <w:rPr>
          <w:rFonts w:ascii="TH SarabunIT๙" w:hAnsi="TH SarabunIT๙" w:cs="TH SarabunIT๙"/>
          <w:spacing w:val="2"/>
          <w:sz w:val="32"/>
          <w:szCs w:val="32"/>
          <w:cs/>
          <w:lang w:bidi="th-TH"/>
        </w:rPr>
        <w:t>ขณะที่สถานการณ์สาธารณภัยกำลังดำเนินอยู่ โดยมีการประเมินความเสียหายทางกายภาพ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และการประเมินความต้องการรับความช่วยเหลือของผู้ที่ได้รับผลกระทบ </w:t>
      </w:r>
      <w:r w:rsidRPr="000E2207">
        <w:rPr>
          <w:rFonts w:ascii="TH SarabunIT๙" w:hAnsi="TH SarabunIT๙" w:cs="TH SarabunIT๙"/>
          <w:spacing w:val="-6"/>
          <w:sz w:val="32"/>
          <w:szCs w:val="32"/>
        </w:rPr>
        <w:t>(Damage and Need Assessment)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1B783D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หรือ</w:t>
      </w:r>
      <w:r w:rsidR="001B783D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10"/>
          <w:sz w:val="32"/>
          <w:szCs w:val="32"/>
        </w:rPr>
        <w:t xml:space="preserve">DANA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เพื่อให้หน่วยงานที่เกี่ยวข้องสามารถดำเนินการให้ความช่วยเหลือได้อย่างครอบคลุม รวดเร็ว และตรงกับความต้องการ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ของผู้รับความช่วยเหลือในระยะเวลาสั้น ๆ เพื่อให้ผู้ประสบภัยสามารถดำรงชีวิตในสถานการณ์   สาธารณภัยดังกล่าวได้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อย่างปลอดภัย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bidi="th-TH"/>
        </w:rPr>
        <w:t>และวิเคราะห์ความสามารถของผู้ประสบภัยในการตอบโต้สถานการณ์ฉุกเฉินด้วยตนเอง รวมทั้งความต้องการความช่วยเหลือเพิ่มเติมจากหน่วยงานภายนอก เช่น ความช่วยเหลื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อด้าน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bidi="th-TH"/>
        </w:rPr>
        <w:t xml:space="preserve">อาหาร น้ำดื่มการรักษาพยาบาล สุขอนามัยและการกำจัดสิ่งปฏิกูล ความช่วยเหลือด้านสุขภาวะ ที่พักพิง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val="en-GB" w:bidi="th-TH"/>
        </w:rPr>
        <w:t>อุปกรณ์ยังชีพ เป็นต้นการประเมินนี้เป็นกระบวนการที่สำคัญในการปฏิบัติงานด้านมนุษยธรรมและการช่วยเหลือ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bidi="th-TH"/>
        </w:rPr>
        <w:t xml:space="preserve">ผู้ประสบภัยให้อยู่รอดปลอดภัย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โดยมีหลักการปฏิบัติ ดังนี้</w:t>
      </w:r>
    </w:p>
    <w:p w14:paraId="735AF939" w14:textId="77777777" w:rsidR="001B783D" w:rsidRPr="000E2207" w:rsidRDefault="00D540A5" w:rsidP="001B783D">
      <w:pPr>
        <w:tabs>
          <w:tab w:val="left" w:pos="426"/>
          <w:tab w:val="left" w:pos="993"/>
          <w:tab w:val="left" w:pos="1134"/>
          <w:tab w:val="left" w:pos="1985"/>
        </w:tabs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lastRenderedPageBreak/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="001B783D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</w:t>
      </w:r>
      <w:r w:rsidR="001B783D"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2.1) </w:t>
      </w:r>
      <w:r w:rsidR="001B783D" w:rsidRPr="000E2207">
        <w:rPr>
          <w:rFonts w:ascii="TH SarabunIT๙" w:hAnsi="TH SarabunIT๙" w:cs="TH SarabunIT๙"/>
          <w:sz w:val="32"/>
          <w:szCs w:val="32"/>
          <w:cs/>
        </w:rPr>
        <w:t xml:space="preserve">การประเมินเพื่อวิเคราะห์ผลกระทบเบื้องต้น </w:t>
      </w:r>
      <w:r w:rsidR="001B783D" w:rsidRPr="000E2207">
        <w:rPr>
          <w:rFonts w:ascii="TH SarabunIT๙" w:hAnsi="TH SarabunIT๙" w:cs="TH SarabunIT๙"/>
          <w:sz w:val="32"/>
          <w:szCs w:val="32"/>
        </w:rPr>
        <w:t xml:space="preserve">(initial assessment) </w:t>
      </w:r>
      <w:r w:rsidR="001B783D" w:rsidRPr="000E2207">
        <w:rPr>
          <w:rFonts w:ascii="TH SarabunIT๙" w:hAnsi="TH SarabunIT๙" w:cs="TH SarabunIT๙"/>
          <w:sz w:val="32"/>
          <w:szCs w:val="32"/>
          <w:cs/>
        </w:rPr>
        <w:t>ให้ดำเนินการภายใน</w:t>
      </w:r>
      <w:r w:rsidR="001B783D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</w:t>
      </w:r>
      <w:r w:rsidR="001B783D" w:rsidRPr="000E2207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1B783D" w:rsidRPr="000E2207">
        <w:rPr>
          <w:rFonts w:ascii="TH SarabunIT๙" w:hAnsi="TH SarabunIT๙" w:cs="TH SarabunIT๙"/>
          <w:sz w:val="32"/>
          <w:szCs w:val="32"/>
        </w:rPr>
        <w:t xml:space="preserve">3 </w:t>
      </w:r>
      <w:r w:rsidR="001B783D" w:rsidRPr="000E2207">
        <w:rPr>
          <w:rFonts w:ascii="TH SarabunIT๙" w:hAnsi="TH SarabunIT๙" w:cs="TH SarabunIT๙"/>
          <w:sz w:val="32"/>
          <w:szCs w:val="32"/>
          <w:cs/>
        </w:rPr>
        <w:t>ชั่วโมงแรก โดยรวบรวมข้อมูลมาประเมินและวิเคราะห์ผลกระทบเบื้องต้น (ข้อมูลก่อนเกิดภัย ข้อมูลจากหน่วยงานต่างๆ รายงานจากสื่อต่าง ๆ เอกสารสรุปข้อมูลสำคัญ</w:t>
      </w:r>
      <w:r w:rsidR="001B783D" w:rsidRPr="000E2207">
        <w:rPr>
          <w:rFonts w:ascii="TH SarabunIT๙" w:eastAsia="Calibri" w:hAnsi="TH SarabunIT๙" w:cs="TH SarabunIT๙"/>
          <w:sz w:val="32"/>
          <w:szCs w:val="32"/>
          <w:cs/>
        </w:rPr>
        <w:t>) เช่น ข้อมูลประชากร ข้อมูลทรัพยากร ข้อมูลพื้นฐานของพื้นที่ประสบภัย ข้อมูลด้านการเกษตร เป็นต้น</w:t>
      </w:r>
    </w:p>
    <w:p w14:paraId="0417FE91" w14:textId="77777777" w:rsidR="001B783D" w:rsidRPr="000E2207" w:rsidRDefault="001B783D" w:rsidP="001B783D">
      <w:pPr>
        <w:tabs>
          <w:tab w:val="left" w:pos="426"/>
          <w:tab w:val="left" w:pos="993"/>
          <w:tab w:val="left" w:pos="1134"/>
          <w:tab w:val="left" w:pos="1985"/>
        </w:tabs>
        <w:jc w:val="thaiDistribute"/>
        <w:rPr>
          <w:rFonts w:ascii="TH SarabunIT๙" w:eastAsia="Calibri" w:hAnsi="TH SarabunIT๙" w:cs="TH SarabunIT๙"/>
          <w:sz w:val="32"/>
          <w:szCs w:val="32"/>
          <w:lang w:val="en-GB" w:eastAsia="ja-JP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(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</w:rPr>
        <w:t xml:space="preserve">2.2)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val="en-GB"/>
        </w:rPr>
        <w:t>การประเมินแบบรวดเร็ว (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lang w:val="en-GB"/>
        </w:rPr>
        <w:t xml:space="preserve">rapid assessment)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val="en-GB" w:eastAsia="ja-JP"/>
        </w:rPr>
        <w:t>ให้ดำเนินการทันทีภายหลังจากเกิดสาธารณภัย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val="en-GB" w:eastAsia="ja-JP"/>
        </w:rPr>
        <w:t>ต่อเนื่องไป 72 ชั่วโมง โดยเป็นการประเมินเพื่อรวบรวมข้อมูลความต้องการทรัพยากรที่จำเป็นทุกๆ ด้าน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eastAsia="ja-JP"/>
        </w:rPr>
        <w:t xml:space="preserve">                 ทั้งผู้ประสบภัย โครงสร้างพื้นฐาน สิ่งแวดล้อม  และสิ่งที่ควรปฏิบัติหลังจากเกิดภัย ลำดับความสำคัญก่อน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eastAsia="ja-JP" w:bidi="th-TH"/>
        </w:rPr>
        <w:t xml:space="preserve">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val="en-GB" w:eastAsia="ja-JP"/>
        </w:rPr>
        <w:t>และหลังในการให้ความช่วยเหลือเบื้องต้น เพื่อให้การดำเนินความช่วยเหลือมีประสิทธิภาพและทันต่อความต้องการ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eastAsia="ja-JP"/>
        </w:rPr>
        <w:t>ในภาวะฉุกเฉิน โดยให้ความสำคัญกับการช่วยชีวิตเป็นความเร่งด่วนในลำดับแรก</w:t>
      </w:r>
    </w:p>
    <w:p w14:paraId="707A71D3" w14:textId="278DA1B9" w:rsidR="00D540A5" w:rsidRPr="000E2207" w:rsidRDefault="001B783D" w:rsidP="001B783D">
      <w:pPr>
        <w:tabs>
          <w:tab w:val="left" w:pos="426"/>
          <w:tab w:val="left" w:pos="993"/>
          <w:tab w:val="left" w:pos="1134"/>
          <w:tab w:val="left" w:pos="1985"/>
        </w:tabs>
        <w:jc w:val="thaiDistribute"/>
        <w:rPr>
          <w:rFonts w:ascii="TH SarabunIT๙" w:eastAsia="Calibri" w:hAnsi="TH SarabunIT๙" w:cs="TH SarabunIT๙"/>
          <w:sz w:val="32"/>
          <w:szCs w:val="32"/>
          <w:lang w:val="en-GB" w:eastAsia="ja-JP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  <w:t>(</w:t>
      </w:r>
      <w:r w:rsidRPr="000E2207">
        <w:rPr>
          <w:rFonts w:ascii="TH SarabunIT๙" w:eastAsia="Calibri" w:hAnsi="TH SarabunIT๙" w:cs="TH SarabunIT๙"/>
          <w:sz w:val="32"/>
          <w:szCs w:val="32"/>
        </w:rPr>
        <w:t xml:space="preserve">2.3)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val="en-GB" w:eastAsia="ja-JP"/>
        </w:rPr>
        <w:t>การประเมินแบบละเอียด (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lang w:val="en-GB" w:eastAsia="ja-JP"/>
        </w:rPr>
        <w:t xml:space="preserve">detailed assessment)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ให้ดำเนินการเมื่อภาวะฉุกเฉินสิ้นสุดลง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 หรืออย่างน้อยภายใน </w:t>
      </w:r>
      <w:r w:rsidRPr="000E2207">
        <w:rPr>
          <w:rFonts w:ascii="TH SarabunIT๙" w:eastAsia="Calibri" w:hAnsi="TH SarabunIT๙" w:cs="TH SarabunIT๙"/>
          <w:sz w:val="32"/>
          <w:szCs w:val="32"/>
        </w:rPr>
        <w:t>2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 xml:space="preserve"> สัปดาห์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eastAsia="ja-JP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ขึ้นอยู่กับการเข้าถึงพื้นที่ประสบภัย ซึ่งเป็นการประเมินเพื่อใช้ในการฟื้นฟูระยะสั้น ระยะกลาง และระยะยาวได้อีกด้วย โดยต้องประเมินมูลค่าความเสียหายในมิติต่าง ๆ ทางกายภาพ โครงสร้างทางสังคม ประมาณการด้านการเงิน และเครื่องมือวัสดุอุปกรณ์ที่จะต้องใช้ในการให้ความช่วยเหลืออย่างต่อเนื่องตามความจำเป็น ทั้งนี้ จำเป็นต้องใช้ผู้เชี่ยวชาญในแต่ละสาขาดำเนินการประเมินความเสียหายและความต้องการความช่วยเหลือในแต่ละด้าน</w:t>
      </w:r>
    </w:p>
    <w:p w14:paraId="0B9256BE" w14:textId="77777777" w:rsidR="00D540A5" w:rsidRPr="000E2207" w:rsidRDefault="00D540A5" w:rsidP="00D540A5">
      <w:pPr>
        <w:tabs>
          <w:tab w:val="left" w:pos="426"/>
          <w:tab w:val="left" w:pos="993"/>
          <w:tab w:val="left" w:pos="1418"/>
          <w:tab w:val="left" w:pos="1985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rtl/>
          <w:cs/>
          <w:lang w:bidi="th-TH"/>
        </w:rPr>
        <w:t>การประเมินความเสียหายและความต้องการค</w:t>
      </w:r>
      <w:r w:rsidRPr="000E2207">
        <w:rPr>
          <w:rFonts w:ascii="TH SarabunIT๙" w:eastAsia="Calibri" w:hAnsi="TH SarabunIT๙" w:cs="TH SarabunIT๙"/>
          <w:spacing w:val="-14"/>
          <w:sz w:val="32"/>
          <w:szCs w:val="32"/>
          <w:cs/>
          <w:lang w:bidi="th-TH"/>
        </w:rPr>
        <w:t>วามช่วยเหลือ จะต้องมีความเชื่อมโยงกับการตอบสนอง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ความต้องการของผู้ที่ได้รับผลกระทบตามหลักมาตรฐาน โดยคำนึงถึงปัจจัยด้านต่างๆ เช่น อายุ เพศ เชื้อชาติ  ศาสนา กลุ่มเปราะบาง</w:t>
      </w:r>
    </w:p>
    <w:p w14:paraId="0CD1B5A8" w14:textId="144F471D" w:rsidR="00D540A5" w:rsidRPr="000E2207" w:rsidRDefault="00D540A5" w:rsidP="00D540A5">
      <w:pPr>
        <w:tabs>
          <w:tab w:val="left" w:pos="426"/>
          <w:tab w:val="left" w:pos="993"/>
          <w:tab w:val="left" w:pos="1418"/>
          <w:tab w:val="left" w:pos="1985"/>
        </w:tabs>
        <w:spacing w:after="1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เมื่อประเมินความเสียหายและทราบความต้องการความช่วยเหลือแล้ว ให้นำข้อมูลที่ได้มา</w:t>
      </w:r>
      <w:r w:rsidR="00C41E72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ำการวิเคราะห์ความสามารถของผู้ประสบภัยในการตอบโต้สถานการณ์ฉุกเฉินด้วยตนเองและจัดทำรายงานสรุปเสนอผู้อำนวยการท้องถิ่นเพื่อบริหารจัดการทรัพยากรที่มีอยู่ให้เกิดความเสมอภาคและทั่วถึงรวมถึง</w:t>
      </w:r>
      <w:r w:rsidR="00C41E72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การขอรับความต้องการความช่วยเหลือเพิ่มเติมจากหน่วยงานภายนอก เช่น ความช่วยเหลือด้านอาหาร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น้ำดื่ม การรักษาพยาบาล สุขอนามัยและการกำจัดสิ่งปฏิกูล ความช่วยเหลือด้านสุขภาวะ ที่พักพิง อุปกรณ์ยังชีพ เป็นต้น</w:t>
      </w:r>
    </w:p>
    <w:p w14:paraId="0486D37F" w14:textId="4067E300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ทั้งนี้ ตัวอย่างแนวทางปฏิบัติในการประเมินความเสียหายและความต้องการความช่วยเหลือ </w:t>
      </w:r>
      <w:r w:rsidRPr="000E2207">
        <w:rPr>
          <w:rFonts w:ascii="TH SarabunIT๙" w:hAnsi="TH SarabunIT๙" w:cs="TH SarabunIT๙"/>
          <w:spacing w:val="8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spacing w:val="8"/>
          <w:sz w:val="32"/>
          <w:szCs w:val="32"/>
          <w:lang w:bidi="th-TH"/>
        </w:rPr>
        <w:t>Damage and Need Assessment : DANA</w:t>
      </w:r>
      <w:r w:rsidRPr="000E2207">
        <w:rPr>
          <w:rFonts w:ascii="TH SarabunIT๙" w:hAnsi="TH SarabunIT๙" w:cs="TH SarabunIT๙"/>
          <w:spacing w:val="8"/>
          <w:sz w:val="32"/>
          <w:szCs w:val="32"/>
          <w:cs/>
          <w:lang w:bidi="th-TH"/>
        </w:rPr>
        <w:t>) ตามภาคผนวก ด (ตัวอย่าง) แบบประเมินภัยพิบัติขั้นต้น ระยะที่ 1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(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Initial Disaster Assessment Form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)</w:t>
      </w:r>
    </w:p>
    <w:p w14:paraId="2D79E2AC" w14:textId="64AD64A1" w:rsidR="00D540A5" w:rsidRPr="000E2207" w:rsidRDefault="00C41E72" w:rsidP="00C41E72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before="120"/>
        <w:ind w:right="-142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(3) </w:t>
      </w:r>
      <w:r w:rsidR="00D540A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แนวทางปฏิบัติในการรับบริจาค</w:t>
      </w:r>
    </w:p>
    <w:p w14:paraId="49AF636A" w14:textId="29ECE096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หากกองอำนวยการป้องกันและบรรเทาสาธารณภัย 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พิจารณาเห็นว่ามีความจำเป็นต้องจัดให้มีการรับบริจาคเงินหรือทรัพย์สิน เพื่อช่วยเหลือผู้ประสบสาธารณภัย</w:t>
      </w:r>
      <w:r w:rsidR="00C41E72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ให้ดำเนินการตามระเบียบที่เกี่ยวข้อง ดังต่อไปนี้</w:t>
      </w:r>
    </w:p>
    <w:p w14:paraId="23736241" w14:textId="5CBF07BF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(1) ระเบียบสำนักนายกรัฐมนตรีว่าด้วยการรับบริจาคและการให้ความช่วยเหลือผู้ประสบสาธารณภัย พ.ศ. ๒๕๔๒ และที่แก้ไขเพิ่มเติม</w:t>
      </w:r>
    </w:p>
    <w:p w14:paraId="101CC563" w14:textId="4F42B975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(2) ระเบียบสำนักนายกรัฐมนตรีว่าด้วยการเรี่ยไรของหน่วยงานของรัฐ พ.ศ. 2544</w:t>
      </w:r>
    </w:p>
    <w:p w14:paraId="2F410B51" w14:textId="7119F40F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pacing w:val="-22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(3) </w:t>
      </w:r>
      <w:r w:rsidRPr="000E2207">
        <w:rPr>
          <w:rFonts w:ascii="TH SarabunIT๙" w:hAnsi="TH SarabunIT๙" w:cs="TH SarabunIT๙"/>
          <w:spacing w:val="-22"/>
          <w:sz w:val="32"/>
          <w:szCs w:val="32"/>
          <w:cs/>
          <w:lang w:bidi="th-TH"/>
        </w:rPr>
        <w:t>ระเบียบกระทรวงการคลังว่าด้วยการรับเงินหรือทรัพย์สินที่มีผู้บริจาคให้ทางราชการ พ.ศ. 2526</w:t>
      </w:r>
    </w:p>
    <w:p w14:paraId="2C251CD8" w14:textId="13B0932C" w:rsidR="00D540A5" w:rsidRDefault="00D540A5" w:rsidP="00D540A5">
      <w:pPr>
        <w:tabs>
          <w:tab w:val="left" w:pos="851"/>
          <w:tab w:val="left" w:pos="1418"/>
          <w:tab w:val="left" w:pos="1560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(4) ระเบียบกรมพัฒนาสังคมและสวัสดิการว่าด้วยการรับบริจาคสิ่งของเหลือใช้ของศูนย์</w:t>
      </w:r>
      <w:r w:rsidR="00C41E72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รับบริจาคเพื่อการสงเคราะห์ผู้เดือดร้อน พ.ศ. 2547</w:t>
      </w:r>
    </w:p>
    <w:p w14:paraId="780AA8CB" w14:textId="4BFA5B39" w:rsidR="004C3262" w:rsidRDefault="004C3262" w:rsidP="00D540A5">
      <w:pPr>
        <w:tabs>
          <w:tab w:val="left" w:pos="851"/>
          <w:tab w:val="left" w:pos="1418"/>
          <w:tab w:val="left" w:pos="1560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5E8A6DB3" w14:textId="77777777" w:rsidR="004C3262" w:rsidRPr="000E2207" w:rsidRDefault="004C3262" w:rsidP="00D540A5">
      <w:pPr>
        <w:tabs>
          <w:tab w:val="left" w:pos="851"/>
          <w:tab w:val="left" w:pos="1418"/>
          <w:tab w:val="left" w:pos="1560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</w:p>
    <w:p w14:paraId="40F89CC5" w14:textId="244A6D98" w:rsidR="00073A4D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  กรณีที่บุคคล หน่วยงาน หรือองค์กรใดจัดตั้งศูนย์รับบริจาคเพื่อช่วยเหลือผู้ประสบ     สาธารณภัย โดยที่บุคคล หน่วยงาน หรือองค์กรนั้นไม่ได้รับมอบภารกิจใดๆ จากกองอำนวยการป้องกันและบรรเทาสาธารณภัย 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ให้รับผิดชอบค่าใช้จ่ายในการขนย้ายและส่งมอบสิ่งของบริจาคเอ</w:t>
      </w:r>
      <w:r w:rsidR="004C3262">
        <w:rPr>
          <w:rFonts w:ascii="TH SarabunIT๙" w:hAnsi="TH SarabunIT๙" w:cs="TH SarabunIT๙" w:hint="cs"/>
          <w:sz w:val="32"/>
          <w:szCs w:val="32"/>
          <w:cs/>
          <w:lang w:bidi="th-TH"/>
        </w:rPr>
        <w:t>ง</w:t>
      </w:r>
    </w:p>
    <w:p w14:paraId="1D3AD685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(4) แนวทางปฏิบัติในการรายงานข้อมูล</w:t>
      </w:r>
    </w:p>
    <w:p w14:paraId="2A413DCB" w14:textId="152953CF" w:rsidR="00D540A5" w:rsidRPr="000E2207" w:rsidRDefault="00D540A5" w:rsidP="00D540A5">
      <w:pPr>
        <w:tabs>
          <w:tab w:val="left" w:pos="360"/>
          <w:tab w:val="left" w:pos="426"/>
          <w:tab w:val="left" w:pos="540"/>
          <w:tab w:val="left" w:pos="720"/>
          <w:tab w:val="left" w:pos="900"/>
          <w:tab w:val="left" w:pos="993"/>
          <w:tab w:val="left" w:pos="1080"/>
          <w:tab w:val="left" w:pos="1260"/>
          <w:tab w:val="left" w:pos="1418"/>
          <w:tab w:val="left" w:pos="1620"/>
          <w:tab w:val="left" w:pos="1800"/>
          <w:tab w:val="left" w:pos="1985"/>
          <w:tab w:val="left" w:pos="2160"/>
          <w:tab w:val="left" w:pos="2520"/>
          <w:tab w:val="left" w:pos="3060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เป็นการรายงานข้อมูลข่าวสารกรณีเกิดสาธารณภัย ให้ผู้รับผิดชอบจัดทำรายงาน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พร้อมทั้งรายงานข้อเท็จจริงที่เกิดขึ้นทั้งด้านสถานการณ์สาธารณภัย ด้านการปฏิบัติการระงับบรรเทาสาธารณภัย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ด้านการ</w:t>
      </w:r>
      <w:r w:rsidR="00C41E72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ให้ความช่วยเหลือ และด้านอื่น ๆ ที่จำเป็น โดยให้คำนึงถึงความถูกต้อง ความชัดเจน และรวดเร็วตามแนวทางปฏิบัติดังนี้</w:t>
      </w:r>
    </w:p>
    <w:p w14:paraId="18BA16C1" w14:textId="12D55F07" w:rsidR="00C41E72" w:rsidRPr="000E2207" w:rsidRDefault="00D540A5" w:rsidP="00C41E72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620"/>
          <w:tab w:val="left" w:pos="1800"/>
          <w:tab w:val="left" w:pos="1843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rtl/>
          <w:cs/>
        </w:rPr>
        <w:tab/>
      </w:r>
      <w:bookmarkStart w:id="30" w:name="_Hlk87955554"/>
      <w:r w:rsidR="00C41E72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</w:t>
      </w:r>
      <w:r w:rsidR="00C41E72" w:rsidRPr="000E2207">
        <w:rPr>
          <w:rFonts w:ascii="TH SarabunIT๙" w:eastAsia="Calibri" w:hAnsi="TH SarabunIT๙" w:cs="TH SarabunIT๙"/>
          <w:sz w:val="32"/>
          <w:szCs w:val="32"/>
        </w:rPr>
        <w:t>4.1</w:t>
      </w:r>
      <w:r w:rsidR="00C41E72" w:rsidRPr="000E2207">
        <w:rPr>
          <w:rFonts w:ascii="TH SarabunIT๙" w:eastAsia="Calibri" w:hAnsi="TH SarabunIT๙" w:cs="TH SarabunIT๙"/>
          <w:sz w:val="32"/>
          <w:szCs w:val="32"/>
          <w:cs/>
        </w:rPr>
        <w:t>)</w:t>
      </w:r>
      <w:r w:rsidR="00C41E72" w:rsidRPr="000E2207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C41E72" w:rsidRPr="000E2207">
        <w:rPr>
          <w:rFonts w:ascii="TH SarabunIT๙" w:eastAsia="Calibri" w:hAnsi="TH SarabunIT๙" w:cs="TH SarabunIT๙"/>
          <w:sz w:val="32"/>
          <w:szCs w:val="32"/>
          <w:cs/>
        </w:rPr>
        <w:t>ให้ผู้นำชุมชนสำรวจความเสียหายและความต้องการเบื้องต้น แล้วรายงาน</w:t>
      </w:r>
      <w:r w:rsidR="00C41E72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    </w:t>
      </w:r>
      <w:r w:rsidR="00C41E72" w:rsidRPr="000E2207">
        <w:rPr>
          <w:rFonts w:ascii="TH SarabunIT๙" w:eastAsia="Calibri" w:hAnsi="TH SarabunIT๙" w:cs="TH SarabunIT๙"/>
          <w:sz w:val="32"/>
          <w:szCs w:val="32"/>
          <w:cs/>
        </w:rPr>
        <w:t>ให้ศูนย์บัญชาการเหตุการณ์ และรวบรวมความเสียหายและความต้องการเบื้องต้น</w:t>
      </w:r>
    </w:p>
    <w:p w14:paraId="3607B5F1" w14:textId="77777777" w:rsidR="00C41E72" w:rsidRPr="000E2207" w:rsidRDefault="00C41E72" w:rsidP="00C41E72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eastAsia="Calibri" w:hAnsi="TH SarabunIT๙" w:cs="TH SarabunIT๙"/>
          <w:spacing w:val="-4"/>
          <w:sz w:val="32"/>
          <w:szCs w:val="32"/>
          <w:cs/>
        </w:rPr>
      </w:pP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</w:rPr>
        <w:t xml:space="preserve">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</w:rPr>
        <w:t>4.2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)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</w:rPr>
        <w:t xml:space="preserve">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ให้</w:t>
      </w:r>
      <w:r w:rsidRPr="000E2207">
        <w:rPr>
          <w:rFonts w:ascii="TH SarabunIT๙" w:hAnsi="TH SarabunIT๙" w:cs="TH SarabunIT๙"/>
          <w:spacing w:val="12"/>
          <w:sz w:val="32"/>
          <w:szCs w:val="32"/>
          <w:cs/>
          <w:lang w:bidi="th-TH"/>
        </w:rPr>
        <w:t>ศูนย์ปฏิบัติการฉุกเฉิน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เทศบาลตำบลท่าข้าม</w:t>
      </w:r>
      <w:r w:rsidRPr="000E2207">
        <w:rPr>
          <w:rFonts w:ascii="TH SarabunIT๙" w:hAnsi="TH SarabunIT๙" w:cs="TH SarabunIT๙"/>
          <w:spacing w:val="12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รายงานสถานการณ์สาธารณภัย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ต่อกองอำนวยการ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ป้องกันและบรรเทาสาธารณภัย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อำเภอ/จังหวัด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ตามลำดับชั้นที่เหนือขึ้นไป</w:t>
      </w:r>
    </w:p>
    <w:p w14:paraId="26483F17" w14:textId="2D113327" w:rsidR="00D540A5" w:rsidRPr="000E2207" w:rsidRDefault="00C41E72" w:rsidP="00C41E72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620"/>
          <w:tab w:val="left" w:pos="1800"/>
          <w:tab w:val="left" w:pos="1843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eastAsia="Calibri" w:hAnsi="TH SarabunIT๙" w:cs="TH SarabunIT๙"/>
          <w:spacing w:val="-10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z w:val="32"/>
          <w:szCs w:val="32"/>
        </w:rPr>
        <w:t>4.3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)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ab/>
        <w:t>ให้กองอำนวยการป้องกันและบรรเทาสาธารณภัย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เทศบาลตำบลท่าข้าม</w:t>
      </w:r>
      <w:r w:rsidRPr="000E2207">
        <w:rPr>
          <w:rFonts w:ascii="TH SarabunIT๙" w:hAnsi="TH SarabunIT๙" w:cs="TH SarabunIT๙"/>
          <w:spacing w:val="12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</w:rPr>
        <w:t>รายงาน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สถานการณ์สาธารณภัยต่อกองอำนวยการป้องกันและบรรเทาสาธารณภัย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อำเภอ/จังหวัด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ตามลำดับชั้นที่เหนือขึ้นไป</w:t>
      </w:r>
      <w:bookmarkEnd w:id="30"/>
    </w:p>
    <w:p w14:paraId="4E8E56B6" w14:textId="77777777" w:rsidR="00C41E72" w:rsidRPr="000E2207" w:rsidRDefault="00D540A5" w:rsidP="00C41E72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pacing w:val="-10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rtl/>
          <w:cs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rtl/>
          <w:cs/>
        </w:rPr>
        <w:tab/>
      </w:r>
      <w:r w:rsidR="00C41E72" w:rsidRPr="000E2207">
        <w:rPr>
          <w:rFonts w:ascii="TH SarabunIT๙" w:eastAsia="Calibri" w:hAnsi="TH SarabunIT๙" w:cs="TH SarabunIT๙"/>
          <w:spacing w:val="-10"/>
          <w:sz w:val="32"/>
          <w:szCs w:val="32"/>
          <w:rtl/>
          <w:cs/>
        </w:rPr>
        <w:tab/>
      </w:r>
      <w:r w:rsidR="00C41E72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(5) แนวทางปฏิบัติในการบริหารจัดการศูนย์พักพิงชั่วคราว</w:t>
      </w:r>
    </w:p>
    <w:p w14:paraId="45A158F0" w14:textId="1718A757" w:rsidR="00C41E72" w:rsidRPr="000E2207" w:rsidRDefault="00C41E72" w:rsidP="00C41E72">
      <w:pPr>
        <w:tabs>
          <w:tab w:val="left" w:pos="426"/>
          <w:tab w:val="left" w:pos="851"/>
          <w:tab w:val="left" w:pos="993"/>
          <w:tab w:val="left" w:pos="1418"/>
          <w:tab w:val="left" w:pos="1985"/>
        </w:tabs>
        <w:ind w:firstLine="1134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</w:rPr>
        <w:t>ศูนย์พักพิงชั่วคราวเป็นสถานที่ซึ่งได้จัดเตรียมไว้สำหรับผู้ประสบภัยที่จำเป็น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ต้อง</w:t>
      </w:r>
      <w:r w:rsidRPr="000E2207">
        <w:rPr>
          <w:rFonts w:ascii="TH SarabunIT๙" w:hAnsi="TH SarabunIT๙" w:cs="TH SarabunIT๙"/>
          <w:sz w:val="32"/>
          <w:szCs w:val="32"/>
          <w:cs/>
        </w:rPr>
        <w:t>ย้ายออกจากที่อยู่อาศัยเดิมเนื่องจากได้รับผลกระทบจากสาธารณภัยจนไม่สามารถอาศัยอยู่ได้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ผู้บัญชาการเหตุการณ์       จะสั่งการให้ดำเนินการเปิดศูนย์พักพิงขึ้น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โดยผู้ประสบภัยจะอาศัยอยู่ชั่วคราวจนกว่าสถานการณ์ภัยจะยุติ หรือที่อยู่อาศัยเดิมจะได้รับการฟื้นฟู/มีการซ่อมสร้างให้สามารถอพยพกลับไปอาศัยได้ </w:t>
      </w:r>
    </w:p>
    <w:p w14:paraId="72F97D37" w14:textId="1CA2F993" w:rsidR="00C41E72" w:rsidRPr="000E2207" w:rsidRDefault="00C41E72" w:rsidP="00073A4D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</w:t>
      </w:r>
      <w:r w:rsidRPr="000E2207">
        <w:rPr>
          <w:rFonts w:ascii="TH SarabunIT๙" w:hAnsi="TH SarabunIT๙" w:cs="TH SarabunIT๙"/>
          <w:sz w:val="32"/>
          <w:szCs w:val="32"/>
          <w:cs/>
        </w:rPr>
        <w:t>ทั้งนี้ การบริหารจัดการศูนย์พักพิงชั่วคราวให้เป็นไปตามมาตรฐานของแผนการบริหารจัดการศูนย์พักพิง โดยจะต้องสามารถตอบสนองความต้องการพื้นฐานให้แก่ผู้ประสบภัยได้อย่างพอเพียง                ทั้งการบริการด้านโภชนาการอาหาร และน้ำดื่ม ความปลอดภัย คุณภาพชีวิต สาธารณูปโภค รวมถึงสุขาภิบาลและสุขอนามัย โดยจะต้องดำเนินการ ดังนี้</w:t>
      </w:r>
    </w:p>
    <w:p w14:paraId="4CD538A6" w14:textId="77777777" w:rsidR="00D540A5" w:rsidRPr="000E2207" w:rsidRDefault="00D540A5" w:rsidP="00D540A5">
      <w:pPr>
        <w:ind w:firstLine="113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</w:rPr>
        <w:t>5.1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การเปิดศูนย์พักพิงชั่วคราว</w:t>
      </w:r>
    </w:p>
    <w:p w14:paraId="616A12C3" w14:textId="69CA074A" w:rsidR="00C41E72" w:rsidRPr="000E2207" w:rsidRDefault="00D540A5" w:rsidP="00C41E72">
      <w:pPr>
        <w:ind w:firstLine="113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 xml:space="preserve">     </w:t>
      </w:r>
      <w:r w:rsidR="00C41E72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C41E72" w:rsidRPr="000E2207">
        <w:rPr>
          <w:rFonts w:ascii="TH SarabunIT๙" w:hAnsi="TH SarabunIT๙" w:cs="TH SarabunIT๙"/>
          <w:sz w:val="32"/>
          <w:szCs w:val="32"/>
          <w:cs/>
        </w:rPr>
        <w:t>(1) จัดให้มีการทำทะเบียนผู้อพยพอย่างละเอียดโดยคำนึงถึงกลุ่มเปราะบางทางสังคม เพื่อให้ทราบความต้องการพื้นฐาน และความต้องการพิเศษของผู้อพยพ</w:t>
      </w:r>
      <w:r w:rsidR="00C41E72"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="00C41E72" w:rsidRPr="000E2207">
        <w:rPr>
          <w:rFonts w:ascii="TH SarabunIT๙" w:hAnsi="TH SarabunIT๙" w:cs="TH SarabunIT๙"/>
          <w:sz w:val="32"/>
          <w:szCs w:val="32"/>
          <w:cs/>
        </w:rPr>
        <w:t>ทั้งข้อมูลประชากร ข้อมูลส่วนบุคคล และรายงานให้ศูนย์บัญชาการเหตุการณ์ทราบ</w:t>
      </w:r>
    </w:p>
    <w:p w14:paraId="3D5E9E2E" w14:textId="77777777" w:rsidR="00C41E72" w:rsidRPr="000E2207" w:rsidRDefault="00C41E72" w:rsidP="00C41E72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  <w:t xml:space="preserve"> (2) จัดให้มีอาหาร น้ำดื่ม และความต้องการพิเศษอย่างพอเพียง เช่น นมเด็กทารก</w:t>
      </w:r>
    </w:p>
    <w:p w14:paraId="71E70E4B" w14:textId="77777777" w:rsidR="00C41E72" w:rsidRPr="000E2207" w:rsidRDefault="00C41E72" w:rsidP="00C41E72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  <w:t xml:space="preserve"> (3) จัดให้มีการกำหนดพื้นที่อาศัยภายในศูนย์พักพิงชั่วคราวโดยคำนึงถึงความปลอดภัย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ของผู้อพยพ  ซึ่งหมายความรวมถึงข้อจำกัดทางการแพทย์ ประเด็นทางเพศสภาพ และมิติหญิงชายด้วย </w:t>
      </w:r>
    </w:p>
    <w:p w14:paraId="481C4D4E" w14:textId="77777777" w:rsidR="00C41E72" w:rsidRPr="000E2207" w:rsidRDefault="00C41E72" w:rsidP="00C41E72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 xml:space="preserve">     </w:t>
      </w:r>
      <w:r w:rsidRPr="000E2207">
        <w:rPr>
          <w:rFonts w:ascii="TH SarabunIT๙" w:hAnsi="TH SarabunIT๙" w:cs="TH SarabunIT๙"/>
          <w:sz w:val="32"/>
          <w:szCs w:val="32"/>
          <w:cs/>
        </w:rPr>
        <w:t>(4) ให้ศูนย์พักพิงชั่วคราวจัดให้มีระบบสาธารณูปโภค เช่น ประปา ไฟฟ้า เพื่ออำนวย      ความสะดวกให้แก่ผู้อพยพ ให้เพียงพอ และทั่วถึง</w:t>
      </w:r>
    </w:p>
    <w:p w14:paraId="27ECE3C4" w14:textId="00CE7F22" w:rsidR="00D540A5" w:rsidRPr="000E2207" w:rsidRDefault="00C41E72" w:rsidP="00C41E72">
      <w:pPr>
        <w:ind w:firstLine="1134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pacing w:val="-4"/>
          <w:sz w:val="32"/>
          <w:szCs w:val="32"/>
          <w:cs/>
        </w:rPr>
        <w:tab/>
        <w:t xml:space="preserve"> (5) จัดให้มีระบบการแพทย์และสาธารณสุขสนับสนุนภายในศูนย์พักพิงเพื่อดูแลทั้งสุขภาพ</w:t>
      </w:r>
      <w:r w:rsidRPr="000E2207">
        <w:rPr>
          <w:rFonts w:ascii="TH SarabunIT๙" w:hAnsi="TH SarabunIT๙" w:cs="TH SarabunIT๙"/>
          <w:sz w:val="32"/>
          <w:szCs w:val="32"/>
          <w:cs/>
        </w:rPr>
        <w:t>กายและสุขภาพจิตของผู้อพยพ</w:t>
      </w:r>
    </w:p>
    <w:p w14:paraId="3D236B64" w14:textId="77777777" w:rsidR="00D540A5" w:rsidRPr="000E2207" w:rsidRDefault="00D540A5" w:rsidP="00D540A5">
      <w:pPr>
        <w:ind w:firstLine="113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>5.2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การบริหารศูนย์พักพิงชั่วคราว</w:t>
      </w:r>
    </w:p>
    <w:p w14:paraId="1235A039" w14:textId="77777777" w:rsidR="00D540A5" w:rsidRPr="000E2207" w:rsidRDefault="00D540A5" w:rsidP="00D540A5">
      <w:pPr>
        <w:tabs>
          <w:tab w:val="left" w:pos="1350"/>
        </w:tabs>
        <w:autoSpaceDE w:val="0"/>
        <w:autoSpaceDN w:val="0"/>
        <w:adjustRightInd w:val="0"/>
        <w:jc w:val="thaiDistribute"/>
        <w:rPr>
          <w:rFonts w:ascii="TH SarabunIT๙" w:eastAsia="AngsanaNew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(1)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คัดเลือกสถานที่ตั้งศูนย์พักพิงโดยคำนึงถึงความปลอดภัยไม่เสี่ยงต่อการเกิดน้ำท่วมซ้ำอีก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ต้องมีการคมนาคมสะดวกมีความพร้อมของสาธารณูปโภคเช่นประปาไฟฟ้าเป็นต้นเป็นพื้นที่ที่อยู่เหนือระดับน้ำท่วมและต้องมีพื้นที่เป็นคลังสินค้าของบริจาคพื้นที่สำหรับคลินิกและสำนักงาน</w:t>
      </w:r>
    </w:p>
    <w:p w14:paraId="527F3CC8" w14:textId="565B3915" w:rsidR="00073A4D" w:rsidRPr="000E2207" w:rsidRDefault="00D540A5" w:rsidP="004C3262">
      <w:pPr>
        <w:tabs>
          <w:tab w:val="left" w:pos="1350"/>
        </w:tabs>
        <w:autoSpaceDE w:val="0"/>
        <w:autoSpaceDN w:val="0"/>
        <w:adjustRightInd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ngsanaNew" w:hAnsi="TH SarabunIT๙" w:cs="TH SarabunIT๙"/>
          <w:sz w:val="32"/>
          <w:szCs w:val="32"/>
          <w:cs/>
          <w:lang w:bidi="th-TH"/>
        </w:rPr>
        <w:lastRenderedPageBreak/>
        <w:tab/>
        <w:t xml:space="preserve">(2)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บริหารจัดการข้อมูลในศูนย์พักพิงเป็นสิ่งที่สำคัญและจำเป็นที่สุดของการบริหารจัดการศูนย์พักพิงโดยข้อมูลที่จำเป็นต้องเก็บบันทึกประกอบด้วยข้อมูลประชากรผู้อพยพ</w:t>
      </w:r>
      <w:r w:rsidRPr="000E2207">
        <w:rPr>
          <w:rFonts w:ascii="TH SarabunIT๙" w:eastAsia="Calibri" w:hAnsi="TH SarabunIT๙" w:cs="TH SarabunIT๙"/>
          <w:spacing w:val="6"/>
          <w:sz w:val="32"/>
          <w:szCs w:val="32"/>
          <w:cs/>
          <w:lang w:bidi="th-TH"/>
        </w:rPr>
        <w:t>ข้อมูลส่วนบุคคล</w:t>
      </w:r>
      <w:r w:rsidR="00C41E72" w:rsidRPr="000E2207">
        <w:rPr>
          <w:rFonts w:ascii="TH SarabunIT๙" w:eastAsia="Calibri" w:hAnsi="TH SarabunIT๙" w:cs="TH SarabunIT๙"/>
          <w:spacing w:val="6"/>
          <w:sz w:val="32"/>
          <w:szCs w:val="32"/>
          <w:cs/>
          <w:lang w:bidi="th-TH"/>
        </w:rPr>
        <w:t xml:space="preserve">       </w:t>
      </w:r>
      <w:r w:rsidRPr="000E2207">
        <w:rPr>
          <w:rFonts w:ascii="TH SarabunIT๙" w:eastAsia="Calibri" w:hAnsi="TH SarabunIT๙" w:cs="TH SarabunIT๙"/>
          <w:spacing w:val="6"/>
          <w:sz w:val="32"/>
          <w:szCs w:val="32"/>
          <w:cs/>
          <w:lang w:bidi="th-TH"/>
        </w:rPr>
        <w:t>ของผู้อพยพ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ข้อมูลด้านธุรการ</w:t>
      </w:r>
    </w:p>
    <w:p w14:paraId="0EDE3CF5" w14:textId="77777777" w:rsidR="00D540A5" w:rsidRPr="000E2207" w:rsidRDefault="00D540A5" w:rsidP="00D540A5">
      <w:pPr>
        <w:tabs>
          <w:tab w:val="left" w:pos="1350"/>
        </w:tabs>
        <w:autoSpaceDE w:val="0"/>
        <w:autoSpaceDN w:val="0"/>
        <w:adjustRightInd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(3) การจัดระเบียบศูนย์พักพิงชั่วคราวและการอำนวยความปลอดภัย</w:t>
      </w:r>
    </w:p>
    <w:p w14:paraId="1A34B08C" w14:textId="77777777" w:rsidR="00D540A5" w:rsidRPr="000E2207" w:rsidRDefault="00D540A5" w:rsidP="00D540A5">
      <w:pPr>
        <w:tabs>
          <w:tab w:val="left" w:pos="1710"/>
        </w:tabs>
        <w:autoSpaceDE w:val="0"/>
        <w:autoSpaceDN w:val="0"/>
        <w:adjustRightInd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(3.1)ประสานงานล่วงหน้ากับหน่วยงานที่เป็นเจ้าของสถานที่ปลอดภัยสำหรับการอพยพในการจัดพื้นที่ให้เหมาะสมกับจำนวนประชาชนที่จะอพยพเข้ามาหากเนื้อที่ไม่เพียงพอจะต้องจัดหาสถานที่ปลอดภัยแห่งอื่นไว้รองรับโดยศึกษาจากฐานข้อมูลประชากรในชุมชนหรือหมู่บ้านเป้าหมาย</w:t>
      </w:r>
    </w:p>
    <w:p w14:paraId="27EA67C3" w14:textId="77777777" w:rsidR="00D540A5" w:rsidRPr="000E2207" w:rsidRDefault="00D540A5" w:rsidP="00D540A5">
      <w:pPr>
        <w:tabs>
          <w:tab w:val="left" w:pos="1710"/>
        </w:tabs>
        <w:autoSpaceDE w:val="0"/>
        <w:autoSpaceDN w:val="0"/>
        <w:adjustRightInd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(3.2)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จัดเตรียมสถานที่ให้มีระบบสาธารณูปโภคพื้นฐานให้แก่ผู้อพยพตามมาตรฐานขั้นต่ำ</w:t>
      </w:r>
    </w:p>
    <w:p w14:paraId="4CA554D8" w14:textId="77777777" w:rsidR="00D540A5" w:rsidRPr="000E2207" w:rsidRDefault="00D540A5" w:rsidP="00D540A5">
      <w:pPr>
        <w:tabs>
          <w:tab w:val="left" w:pos="1710"/>
        </w:tabs>
        <w:autoSpaceDE w:val="0"/>
        <w:autoSpaceDN w:val="0"/>
        <w:adjustRightInd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(3.3) จัดแบ่งพื้นที่ให้เป็นสัดส่วนของแต่ละครอบครัวหรือของแต่ละชุมชนให้เป็นระเบียบเพื่อให้เกิดความสะดวกแก่การสื่อสารการสงเคราะห์และการเก็บข้อมูล</w:t>
      </w:r>
    </w:p>
    <w:p w14:paraId="19282FF3" w14:textId="77777777" w:rsidR="00D540A5" w:rsidRPr="000E2207" w:rsidRDefault="00D540A5" w:rsidP="00D540A5">
      <w:pPr>
        <w:tabs>
          <w:tab w:val="left" w:pos="1710"/>
        </w:tabs>
        <w:autoSpaceDE w:val="0"/>
        <w:autoSpaceDN w:val="0"/>
        <w:adjustRightInd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(3.4)จัดระเบียบเวรยามโดยอาจประสานงานขอกำลังจากเจ้าหน้าที่ตำรวจในพื้นที่หรือใช้กำลังจากหน่วยอาสาสมัครป้องกันภัยฝ่ายพลเรือนหรือจัดหาอาสาสมัครจากประชาชนผู้อพยพเพื่ออำนวยความสะดวก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และความปลอดภัยแก่ผู้อพยพ</w:t>
      </w:r>
    </w:p>
    <w:p w14:paraId="3B5A5473" w14:textId="541778CD" w:rsidR="00D540A5" w:rsidRPr="000E2207" w:rsidRDefault="00D540A5" w:rsidP="00D540A5">
      <w:pPr>
        <w:tabs>
          <w:tab w:val="left" w:pos="1350"/>
        </w:tabs>
        <w:autoSpaceDE w:val="0"/>
        <w:autoSpaceDN w:val="0"/>
        <w:adjustRightInd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(4)</w:t>
      </w:r>
      <w:r w:rsidR="00C41E72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การดูแลความปลอดภัยบ้านเรือนของผู้อพยพ</w:t>
      </w:r>
    </w:p>
    <w:p w14:paraId="4B9C7A90" w14:textId="07FB707F" w:rsidR="00D540A5" w:rsidRPr="000E2207" w:rsidRDefault="00D540A5" w:rsidP="00D540A5">
      <w:pPr>
        <w:tabs>
          <w:tab w:val="left" w:pos="1560"/>
        </w:tabs>
        <w:autoSpaceDE w:val="0"/>
        <w:autoSpaceDN w:val="0"/>
        <w:adjustRightInd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ศูนย์พักพิงชั่วคราวควรประสานงานกับเจ้าหน้าที่ตำรวจในพื้นที่เพื่อจัดกำลังสายตรวจ</w:t>
      </w:r>
      <w:r w:rsidR="00C41E72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ไปดูแลบ้านเรือนของผู้อพยพเป็นระยะๆ หากกำลังเจ้าหน้าที่ตำรวจไม่เพียงพอศูนย์พักพิงชั่วคราวอาจขอรับกำลังสนับสนุนจากหน่วยอาสาสมัครป้องกันภัยฝ่ายพลเรือนหรือจัดหาอาสาสมัครจากประชาชนผู้อพยพ           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แต่สิ่งสำคัญที่สุดคือข้อมูลสถานการณ์ภัยพิบัติที่เป็นปัจจุบันภายหลังจากเสร็จภารกิจควรนำข้อมูลกลับมารายงานหัวหน้าศูนย์พักพิงชั่วคราวเพื่อแจ้งข้อมูล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lang w:bidi="th-TH"/>
        </w:rPr>
        <w:t>/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ข่าวสารแก่ผู้อพยพโดยเร็วจะทำให้ผู้อพยพหมดความกังวลในความปลอดภัย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ในทรัพย์สินของตน</w:t>
      </w:r>
    </w:p>
    <w:p w14:paraId="065E1B6F" w14:textId="1032C096" w:rsidR="00D540A5" w:rsidRPr="000E2207" w:rsidRDefault="00D540A5" w:rsidP="00D540A5">
      <w:pPr>
        <w:tabs>
          <w:tab w:val="left" w:pos="1276"/>
        </w:tabs>
        <w:autoSpaceDE w:val="0"/>
        <w:autoSpaceDN w:val="0"/>
        <w:adjustRightInd w:val="0"/>
        <w:ind w:firstLine="709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(5)</w:t>
      </w:r>
      <w:r w:rsidR="00150C61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การอำนวยความสะดวกแก่ผู้อพยพ</w:t>
      </w:r>
    </w:p>
    <w:p w14:paraId="45EBFC06" w14:textId="3AD5D5AC" w:rsidR="00D540A5" w:rsidRPr="000E2207" w:rsidRDefault="00D540A5" w:rsidP="00D540A5">
      <w:pPr>
        <w:tabs>
          <w:tab w:val="left" w:pos="1560"/>
        </w:tabs>
        <w:autoSpaceDE w:val="0"/>
        <w:autoSpaceDN w:val="0"/>
        <w:adjustRightInd w:val="0"/>
        <w:ind w:firstLine="709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ดูแลด้าน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ความสะอาดให้ถูกสุขลักษณะ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จัดให้มีระบบสาธารณูปโภคพื้นฐานเช่น น้ำบริโภค</w:t>
      </w:r>
      <w:r w:rsidR="00150C61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น้ำอุปโภคกระแสไฟฟ้าให้เพียงพอกับความต้องการ จัดสัดส่วนพื้นที่รักษาพยาบาล พื้นที่ซักล้าง พื้นที่ตากผ้าพื้นที่ออกกำลังกายพื้นที่สันทนาการพื้นที่ประกอบศาสนกิจให้สอดคล้องกับจำนวนผู้อพยพและการจัดระบบ</w:t>
      </w:r>
      <w:r w:rsidR="00150C61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รับของบริจาค โดยจัดให้มีสถานีรับ</w:t>
      </w:r>
      <w:r w:rsidRPr="000E2207">
        <w:rPr>
          <w:rFonts w:ascii="TH SarabunIT๙" w:eastAsia="Calibri" w:hAnsi="TH SarabunIT๙" w:cs="TH SarabunIT๙"/>
          <w:spacing w:val="-18"/>
          <w:sz w:val="32"/>
          <w:szCs w:val="32"/>
          <w:cs/>
          <w:lang w:bidi="th-TH"/>
        </w:rPr>
        <w:t xml:space="preserve">บริจาค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สำรวจความต้องการรับของบริจาคตามลำดับความสำคัญสำหรับ</w:t>
      </w:r>
      <w:r w:rsidR="00150C61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แต่ละครอบครัวหรือแต่ละกลุ่มเมื่อมีของบริจาคมาถึงให้พยายามกระจายแก่ผู้อพยพตามความต้องการอย่างทั่วถึ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และเป็นธรรม</w:t>
      </w:r>
    </w:p>
    <w:p w14:paraId="1D66B959" w14:textId="38730C44" w:rsidR="00D540A5" w:rsidRPr="000E2207" w:rsidRDefault="00D540A5" w:rsidP="00D540A5">
      <w:pPr>
        <w:tabs>
          <w:tab w:val="left" w:pos="1276"/>
        </w:tabs>
        <w:autoSpaceDE w:val="0"/>
        <w:autoSpaceDN w:val="0"/>
        <w:adjustRightInd w:val="0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(6)</w:t>
      </w:r>
      <w:r w:rsidR="00150C61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การแจ้งความเคลื่อนไหวของสถานการณ์</w:t>
      </w:r>
    </w:p>
    <w:p w14:paraId="7702E928" w14:textId="5837216A" w:rsidR="00D540A5" w:rsidRPr="000E2207" w:rsidRDefault="00D540A5" w:rsidP="00D540A5">
      <w:pPr>
        <w:tabs>
          <w:tab w:val="left" w:pos="1276"/>
        </w:tabs>
        <w:autoSpaceDE w:val="0"/>
        <w:autoSpaceDN w:val="0"/>
        <w:adjustRightInd w:val="0"/>
        <w:ind w:firstLine="156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ศูนย์พักพิงชั่วคราวควรติดตามความเคลื่อนไหวของสถานการณ์อย่างใกล้ชิดและต่อเนื่องจากทางสื่อทุกทางและหน่วยงานที่เกี่ยวข้องแล้วนำข้อมูลข่าวสารดังกล่าวมาแจ้งแก่ผู้อพยพทุกระยะเพื่อให้  </w:t>
      </w:r>
      <w:r w:rsidR="00150C61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ผู้อพยพผ่อนคลายความวิตกกังวลและเมื่อมีข่าวสารยืนยันอย่างชัดเจนจากผู้บังคับบัญชาถึงการยกเลิกสถานการณ์ให้รีบแจ้งผู้อพยพเตรียมพร้อมในการอพยพกลับสู่ที่ตั้งต่อไป</w:t>
      </w:r>
    </w:p>
    <w:p w14:paraId="3188016C" w14:textId="04A9C4CE" w:rsidR="00D540A5" w:rsidRDefault="00D540A5" w:rsidP="00D540A5">
      <w:pPr>
        <w:tabs>
          <w:tab w:val="left" w:pos="1276"/>
        </w:tabs>
        <w:autoSpaceDE w:val="0"/>
        <w:autoSpaceDN w:val="0"/>
        <w:adjustRightInd w:val="0"/>
        <w:ind w:firstLine="156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กำหนดให้กองสวัสดิการและสังคมหรือกองสาธารณสุขและสิ่งแวดล้อม (กรณีเทศบาล) หรือส่วนสาธารณสุขและสิ่งแวดล้อม (กรณีองค์การบริหารส่วนตำบล) เป็นหน่วยรับผิดชอบหลักในการบริหารศูนย์พักพิงชั่วคราว และประสานงานที่เกี่ยวข้องในการสนับสนุนยานพาหนะ เครื่องมืออุปกรณ์ ระบบสื่อสาร ระบบสาธารณูปโภค รวมทั้งประสานงานกับกองอำนวยการป้องกันและบรรเทาสาธารณภัยอำเภอและจังหวัด</w:t>
      </w:r>
      <w:r w:rsidR="00150C6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เพื่อประสานการปฏิบัติในการจัดการศูนย์พักพิงชั่วคราว</w:t>
      </w:r>
    </w:p>
    <w:p w14:paraId="7FEFD512" w14:textId="2ECE0342" w:rsidR="004C3262" w:rsidRDefault="004C3262" w:rsidP="00D540A5">
      <w:pPr>
        <w:tabs>
          <w:tab w:val="left" w:pos="1276"/>
        </w:tabs>
        <w:autoSpaceDE w:val="0"/>
        <w:autoSpaceDN w:val="0"/>
        <w:adjustRightInd w:val="0"/>
        <w:ind w:firstLine="156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05FCE39" w14:textId="667732FA" w:rsidR="004C3262" w:rsidRDefault="004C3262" w:rsidP="00D540A5">
      <w:pPr>
        <w:tabs>
          <w:tab w:val="left" w:pos="1276"/>
        </w:tabs>
        <w:autoSpaceDE w:val="0"/>
        <w:autoSpaceDN w:val="0"/>
        <w:adjustRightInd w:val="0"/>
        <w:ind w:firstLine="156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05EB8B99" w14:textId="77777777" w:rsidR="004C3262" w:rsidRPr="000E2207" w:rsidRDefault="004C3262" w:rsidP="00D540A5">
      <w:pPr>
        <w:tabs>
          <w:tab w:val="left" w:pos="1276"/>
        </w:tabs>
        <w:autoSpaceDE w:val="0"/>
        <w:autoSpaceDN w:val="0"/>
        <w:adjustRightInd w:val="0"/>
        <w:ind w:firstLine="1560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</w:p>
    <w:p w14:paraId="3000BD22" w14:textId="77777777" w:rsidR="00150C61" w:rsidRPr="000E2207" w:rsidRDefault="00150C61" w:rsidP="00150C61">
      <w:pPr>
        <w:ind w:firstLine="113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5.3 การปิดศูนย์พักพิงชั่วคราว </w:t>
      </w:r>
    </w:p>
    <w:p w14:paraId="27648217" w14:textId="77777777" w:rsidR="00150C61" w:rsidRPr="000E2207" w:rsidRDefault="00150C61" w:rsidP="00150C61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  <w:t>เมื่อสถานการณ์ภัยยุติ และผู้อพยพสามารถอพยพกลับไปยังที่อยู่อาศัยเดิมหรือที่อยู่อาศัยใหม่ให้ดำเนินการ</w:t>
      </w:r>
    </w:p>
    <w:p w14:paraId="55DF83CC" w14:textId="77777777" w:rsidR="00150C61" w:rsidRPr="000E2207" w:rsidRDefault="00150C61" w:rsidP="00150C61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 xml:space="preserve"> (1) จัดให้มีการแจ้งการปิดศูนย์พักพิงชั่วคราวให้ผู้อพยพทราบล่วงหน้า พร้อมจัดทำทะเบียน</w:t>
      </w:r>
    </w:p>
    <w:p w14:paraId="7AD001F9" w14:textId="77777777" w:rsidR="00150C61" w:rsidRPr="000E2207" w:rsidRDefault="00150C61" w:rsidP="00150C6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>ผู้อพยพกลับอย่างเป็นระบบ</w:t>
      </w:r>
    </w:p>
    <w:p w14:paraId="18E897A2" w14:textId="77777777" w:rsidR="00150C61" w:rsidRPr="000E2207" w:rsidRDefault="00150C61" w:rsidP="00150C6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</w:rPr>
        <w:tab/>
        <w:t xml:space="preserve"> (2) ประสานการเตรียมความพร้อมอพยพกลับตามแผนการส่งกลับ</w:t>
      </w:r>
    </w:p>
    <w:p w14:paraId="2E0DE42A" w14:textId="6184EBD1" w:rsidR="00150C61" w:rsidRPr="000E2207" w:rsidRDefault="00150C61" w:rsidP="00150C61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</w:rPr>
        <w:tab/>
        <w:t xml:space="preserve"> (3) ให้มีแจ้งประกาศปิดศูนย์พักพิงชั่วคราวอย่างเป็นทางการ พร้อมทั้งรายงาน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   </w:t>
      </w:r>
      <w:r w:rsidRPr="000E2207">
        <w:rPr>
          <w:rFonts w:ascii="TH SarabunIT๙" w:hAnsi="TH SarabunIT๙" w:cs="TH SarabunIT๙"/>
          <w:sz w:val="32"/>
          <w:szCs w:val="32"/>
          <w:cs/>
        </w:rPr>
        <w:t>ให้ศูนย์บัญชาการเหตุการณ์ที่รับผิดชอบทราบ</w:t>
      </w:r>
    </w:p>
    <w:p w14:paraId="65F6EF94" w14:textId="77777777" w:rsidR="00150C61" w:rsidRPr="000E2207" w:rsidRDefault="00150C61" w:rsidP="00150C61">
      <w:pPr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</w:rPr>
        <w:tab/>
      </w:r>
      <w:bookmarkStart w:id="31" w:name="_Hlk63427218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ทั้งนี้ ในทุกระยะการดำเนินการให้รายงานข้อมูลให้ผู้บัญชาการเหตุการณ์ทราบเป็นระยะ เพื่อเป็นข้อมูลในการบริหารจัดการเหตุการณ์ จนกว่าเหตุการณ์จะยุติ</w:t>
      </w:r>
    </w:p>
    <w:bookmarkEnd w:id="31"/>
    <w:p w14:paraId="4AEA27BE" w14:textId="4D51F62E" w:rsidR="00D540A5" w:rsidRPr="000E2207" w:rsidRDefault="00150C61" w:rsidP="00150C61">
      <w:pPr>
        <w:autoSpaceDE w:val="0"/>
        <w:autoSpaceDN w:val="0"/>
        <w:adjustRightInd w:val="0"/>
        <w:ind w:firstLine="629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ให้ เทศบาลตำบลท่าข้ามเป็นหน่วยรับผิดชอบหลัก ในการจัดทำคู่มือการบริหารศูนย์พักพิงชั่วคราว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ขอความร่วมมือจากสำนักงานพัฒนาสังคมและความมั่นคงของมนุษย์จังหวัดในการให้คำแนะนำในการจัดทำคู่มือการบริหารศูนย์พักพิงชั่วคราวให้เป็นไปตามมาตรฐาน</w:t>
      </w:r>
    </w:p>
    <w:p w14:paraId="433FB565" w14:textId="4357988D" w:rsidR="00D540A5" w:rsidRPr="000E2207" w:rsidRDefault="00D540A5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2843B15" w14:textId="75DB50A5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9B1B6BC" w14:textId="31BC409C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E077352" w14:textId="1EDFD1AE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B7BBF3B" w14:textId="2563E4B2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449453A" w14:textId="09F17D44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05F6037" w14:textId="35FACE89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1D22C37" w14:textId="26F74101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6858320" w14:textId="7B045291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FE06CE6" w14:textId="0FBEA6DF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0148178" w14:textId="4DB7A4DF" w:rsidR="00150C61" w:rsidRPr="000E2207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93CD568" w14:textId="764BB0A0" w:rsidR="00150C61" w:rsidRDefault="00150C61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0C3E083" w14:textId="0588DB22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E4B5D26" w14:textId="5C4164AD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3C03403" w14:textId="0F9837E7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DA5401B" w14:textId="27992593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943431B" w14:textId="64724051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E1A57A5" w14:textId="23A0FDDB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23774C6" w14:textId="5487D54D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A0ED119" w14:textId="25789C07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1F067A68" w14:textId="5692B4A8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52978CE" w14:textId="330C66A1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DCA08A0" w14:textId="4AB9CFAB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560C28A" w14:textId="7C1405CA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21DCE35" w14:textId="385719D7" w:rsidR="00073A4D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0871BDC" w14:textId="77777777" w:rsidR="004C3262" w:rsidRDefault="004C3262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090F1AF" w14:textId="77777777" w:rsidR="00073A4D" w:rsidRPr="000E2207" w:rsidRDefault="00073A4D" w:rsidP="00D540A5">
      <w:pPr>
        <w:tabs>
          <w:tab w:val="left" w:pos="360"/>
          <w:tab w:val="left" w:pos="426"/>
          <w:tab w:val="left" w:pos="720"/>
          <w:tab w:val="left" w:pos="993"/>
          <w:tab w:val="left" w:pos="1080"/>
          <w:tab w:val="left" w:pos="1418"/>
          <w:tab w:val="left" w:pos="1620"/>
          <w:tab w:val="left" w:pos="1800"/>
          <w:tab w:val="left" w:pos="1985"/>
          <w:tab w:val="left" w:pos="2160"/>
          <w:tab w:val="left" w:pos="2340"/>
          <w:tab w:val="left" w:pos="288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928F568" w14:textId="77777777" w:rsidR="00D540A5" w:rsidRPr="000E2207" w:rsidRDefault="00D540A5" w:rsidP="00D540A5">
      <w:pPr>
        <w:tabs>
          <w:tab w:val="left" w:pos="6804"/>
        </w:tabs>
        <w:jc w:val="center"/>
        <w:rPr>
          <w:rFonts w:ascii="TH SarabunIT๙" w:eastAsia="Arial" w:hAnsi="TH SarabunIT๙" w:cs="TH SarabunIT๙"/>
          <w:b/>
          <w:sz w:val="40"/>
          <w:szCs w:val="40"/>
          <w:lang w:bidi="th-TH"/>
        </w:rPr>
      </w:pPr>
      <w:r w:rsidRPr="000E2207">
        <w:rPr>
          <w:rFonts w:ascii="TH SarabunIT๙" w:eastAsia="Arial" w:hAnsi="TH SarabunIT๙" w:cs="TH SarabunIT๙"/>
          <w:b/>
          <w:bCs/>
          <w:sz w:val="40"/>
          <w:szCs w:val="40"/>
          <w:cs/>
          <w:lang w:bidi="th-TH"/>
        </w:rPr>
        <w:lastRenderedPageBreak/>
        <w:t xml:space="preserve">บทที่ </w:t>
      </w:r>
      <w:r w:rsidRPr="000E2207">
        <w:rPr>
          <w:rFonts w:ascii="TH SarabunIT๙" w:eastAsia="Arial" w:hAnsi="TH SarabunIT๙" w:cs="TH SarabunIT๙"/>
          <w:b/>
          <w:sz w:val="40"/>
          <w:szCs w:val="40"/>
          <w:lang w:bidi="th-TH"/>
        </w:rPr>
        <w:t>6</w:t>
      </w:r>
    </w:p>
    <w:p w14:paraId="2A6ABAC4" w14:textId="77777777" w:rsidR="00D540A5" w:rsidRPr="000E2207" w:rsidRDefault="00D540A5" w:rsidP="00D540A5">
      <w:pPr>
        <w:tabs>
          <w:tab w:val="left" w:pos="6804"/>
        </w:tabs>
        <w:jc w:val="center"/>
        <w:rPr>
          <w:rFonts w:ascii="TH SarabunIT๙" w:eastAsia="Arial" w:hAnsi="TH SarabunIT๙" w:cs="TH SarabunIT๙"/>
          <w:bCs/>
          <w:sz w:val="40"/>
          <w:szCs w:val="40"/>
          <w:lang w:bidi="th-TH"/>
        </w:rPr>
      </w:pPr>
      <w:r w:rsidRPr="000E2207">
        <w:rPr>
          <w:rFonts w:ascii="TH SarabunIT๙" w:eastAsia="Arial" w:hAnsi="TH SarabunIT๙" w:cs="TH SarabunIT๙"/>
          <w:bCs/>
          <w:sz w:val="40"/>
          <w:szCs w:val="40"/>
          <w:cs/>
          <w:lang w:bidi="th-TH"/>
        </w:rPr>
        <w:t>การปฏิบัติหลังเกิดภัย</w:t>
      </w:r>
    </w:p>
    <w:p w14:paraId="7156CA38" w14:textId="77777777" w:rsidR="00D540A5" w:rsidRPr="000E2207" w:rsidRDefault="00D540A5" w:rsidP="00D540A5">
      <w:pPr>
        <w:spacing w:after="120"/>
        <w:ind w:firstLine="720"/>
        <w:jc w:val="center"/>
        <w:rPr>
          <w:rFonts w:ascii="TH SarabunIT๙" w:eastAsia="Arial" w:hAnsi="TH SarabunIT๙" w:cs="TH SarabunIT๙"/>
          <w:sz w:val="40"/>
          <w:szCs w:val="40"/>
          <w:lang w:bidi="th-TH"/>
        </w:rPr>
      </w:pPr>
      <w:r w:rsidRPr="000E2207">
        <w:rPr>
          <w:rFonts w:ascii="TH SarabunIT๙" w:eastAsia="Arial" w:hAnsi="TH SarabunIT๙" w:cs="TH SarabunIT๙"/>
          <w:b/>
          <w:bCs/>
          <w:sz w:val="40"/>
          <w:szCs w:val="40"/>
          <w:cs/>
          <w:lang w:bidi="th-TH"/>
        </w:rPr>
        <w:t xml:space="preserve">ยุทธศาสตร์ที่ </w:t>
      </w:r>
      <w:r w:rsidRPr="000E2207">
        <w:rPr>
          <w:rFonts w:ascii="TH SarabunIT๙" w:eastAsia="Arial" w:hAnsi="TH SarabunIT๙" w:cs="TH SarabunIT๙"/>
          <w:b/>
          <w:bCs/>
          <w:sz w:val="40"/>
          <w:szCs w:val="40"/>
          <w:lang w:bidi="th-TH"/>
        </w:rPr>
        <w:t xml:space="preserve">3: </w:t>
      </w:r>
      <w:r w:rsidRPr="000E2207">
        <w:rPr>
          <w:rFonts w:ascii="TH SarabunIT๙" w:eastAsia="Arial" w:hAnsi="TH SarabunIT๙" w:cs="TH SarabunIT๙"/>
          <w:b/>
          <w:bCs/>
          <w:sz w:val="40"/>
          <w:szCs w:val="40"/>
          <w:cs/>
          <w:lang w:bidi="th-TH"/>
        </w:rPr>
        <w:t>การเพิ่มประสิทธิภาพการฟื้นฟูอย่างยั่งยืน</w:t>
      </w:r>
    </w:p>
    <w:p w14:paraId="697C3C9D" w14:textId="5673A480" w:rsidR="00D540A5" w:rsidRPr="000E2207" w:rsidRDefault="00D540A5" w:rsidP="00D540A5">
      <w:pPr>
        <w:tabs>
          <w:tab w:val="left" w:pos="709"/>
        </w:tabs>
        <w:spacing w:line="228" w:lineRule="auto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rial" w:hAnsi="TH SarabunIT๙" w:cs="TH SarabunIT๙"/>
          <w:spacing w:val="-10"/>
          <w:sz w:val="32"/>
          <w:szCs w:val="32"/>
          <w:cs/>
          <w:lang w:bidi="th-TH"/>
        </w:rPr>
        <w:tab/>
      </w:r>
      <w:r w:rsidRPr="000E2207">
        <w:rPr>
          <w:rFonts w:ascii="TH SarabunIT๙" w:eastAsia="Arial" w:hAnsi="TH SarabunIT๙" w:cs="TH SarabunIT๙"/>
          <w:spacing w:val="-10"/>
          <w:sz w:val="32"/>
          <w:szCs w:val="32"/>
          <w:lang w:bidi="th-TH"/>
        </w:rPr>
        <w:tab/>
      </w:r>
      <w:r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>หลังจาก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eastAsia="ja-JP" w:bidi="th-TH"/>
        </w:rPr>
        <w:t>ภาวะฉุกเฉินจากสาธารณภัยได้บรรเทาลงหรือได้ผ่านพ้นไปแล้วจะเข้าสู่การจัดการสาธารณภัย</w:t>
      </w:r>
      <w:r w:rsidR="00150C61"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eastAsia="ja-JP" w:bidi="th-TH"/>
        </w:rPr>
        <w:t xml:space="preserve">              </w:t>
      </w:r>
      <w:r w:rsidRPr="000E2207">
        <w:rPr>
          <w:rFonts w:ascii="TH SarabunIT๙" w:eastAsia="MS Mincho" w:hAnsi="TH SarabunIT๙" w:cs="TH SarabunIT๙"/>
          <w:spacing w:val="-12"/>
          <w:sz w:val="32"/>
          <w:szCs w:val="32"/>
          <w:cs/>
          <w:lang w:eastAsia="ja-JP" w:bidi="th-TH"/>
        </w:rPr>
        <w:t>ในระยะฟื้นฟู โดยใช้กระบวนการฟื้นสภาพ (</w:t>
      </w:r>
      <w:r w:rsidRPr="000E2207">
        <w:rPr>
          <w:rFonts w:ascii="TH SarabunIT๙" w:eastAsia="MS Mincho" w:hAnsi="TH SarabunIT๙" w:cs="TH SarabunIT๙"/>
          <w:spacing w:val="-12"/>
          <w:sz w:val="32"/>
          <w:szCs w:val="32"/>
          <w:lang w:eastAsia="ja-JP" w:bidi="th-TH"/>
        </w:rPr>
        <w:t xml:space="preserve">Rehabilitation) </w:t>
      </w:r>
      <w:r w:rsidRPr="000E2207">
        <w:rPr>
          <w:rFonts w:ascii="TH SarabunIT๙" w:eastAsia="MS Mincho" w:hAnsi="TH SarabunIT๙" w:cs="TH SarabunIT๙"/>
          <w:spacing w:val="-12"/>
          <w:sz w:val="32"/>
          <w:szCs w:val="32"/>
          <w:cs/>
          <w:lang w:eastAsia="ja-JP" w:bidi="th-TH"/>
        </w:rPr>
        <w:t>และซ่อมสร้าง (</w:t>
      </w:r>
      <w:r w:rsidRPr="000E2207">
        <w:rPr>
          <w:rFonts w:ascii="TH SarabunIT๙" w:eastAsia="MS Mincho" w:hAnsi="TH SarabunIT๙" w:cs="TH SarabunIT๙"/>
          <w:spacing w:val="-12"/>
          <w:sz w:val="32"/>
          <w:szCs w:val="32"/>
          <w:lang w:eastAsia="ja-JP" w:bidi="th-TH"/>
        </w:rPr>
        <w:t xml:space="preserve">Reconstruction) </w:t>
      </w:r>
      <w:r w:rsidRPr="000E2207">
        <w:rPr>
          <w:rFonts w:ascii="TH SarabunIT๙" w:eastAsia="MS Mincho" w:hAnsi="TH SarabunIT๙" w:cs="TH SarabunIT๙"/>
          <w:spacing w:val="-12"/>
          <w:sz w:val="32"/>
          <w:szCs w:val="32"/>
          <w:cs/>
          <w:lang w:eastAsia="ja-JP" w:bidi="th-TH"/>
        </w:rPr>
        <w:t>ซึ่งเป็นการดำเนินการ</w:t>
      </w:r>
      <w:r w:rsidR="00150C61" w:rsidRPr="000E2207">
        <w:rPr>
          <w:rFonts w:ascii="TH SarabunIT๙" w:eastAsia="MS Mincho" w:hAnsi="TH SarabunIT๙" w:cs="TH SarabunIT๙"/>
          <w:spacing w:val="-12"/>
          <w:sz w:val="32"/>
          <w:szCs w:val="32"/>
          <w:cs/>
          <w:lang w:eastAsia="ja-JP" w:bidi="th-TH"/>
        </w:rPr>
        <w:t xml:space="preserve">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เพื่อปรับสภาพระบบสาธารณูปโภค การดำรงชีวิต และสภาวะวิถีความเป็นอยู่ของชุมชนที่ประสบภัยให้กลับสู่สภาวะปกติ หรือพัฒนาให้ดีขึ้นกว่าเดิมตามความเหมาะสม โดยแบ่งระยะเวลาในการดำเนินการออกเป็น </w:t>
      </w:r>
      <w:r w:rsidR="00150C61"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                 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 xml:space="preserve">3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ระยะ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>ได้แก่</w:t>
      </w:r>
    </w:p>
    <w:p w14:paraId="6FB48BCD" w14:textId="02F6EC3C" w:rsidR="00D540A5" w:rsidRPr="000E2207" w:rsidRDefault="00D540A5" w:rsidP="00D540A5">
      <w:pPr>
        <w:tabs>
          <w:tab w:val="left" w:pos="709"/>
        </w:tabs>
        <w:spacing w:line="228" w:lineRule="auto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rial" w:hAnsi="TH SarabunIT๙" w:cs="TH SarabunIT๙"/>
          <w:b/>
          <w:bCs/>
          <w:sz w:val="32"/>
          <w:szCs w:val="32"/>
          <w:cs/>
          <w:lang w:bidi="th-TH"/>
        </w:rPr>
        <w:tab/>
        <w:t>1) ระยะสั้น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 เป็นการดำเนินการต่อเนื่องจากการค้นหาและการบรรเทาหรือการช่วยเหลือ</w:t>
      </w:r>
      <w:r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>ในภาวะฉุกเฉินได้ผ่านพ้นไปแล้ว เป็นการให้ความช่วยเหลือเพื่อยกระดับวิถีชีวิต และเพื่อตอบสนองความต้องการของ</w:t>
      </w:r>
      <w:r w:rsidR="00150C61"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>ผู้ที่ได้รับผลกระทบ รวมถึงการจัดมาตรการรักษาความปลอดภัยไม่ให้เกิดอันตรายหรือสาธารณภัยซ้ำขึ้นอีก</w:t>
      </w:r>
      <w:r w:rsidR="00150C61"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การประเมินความเสียหายขั้นพื้นฐาน การจัดที่พักอาศัยชั่วคราวและการให้บริการสาธารณะ </w:t>
      </w:r>
    </w:p>
    <w:p w14:paraId="59C43CE1" w14:textId="77777777" w:rsidR="00D540A5" w:rsidRPr="000E2207" w:rsidRDefault="00D540A5" w:rsidP="00D540A5">
      <w:pPr>
        <w:tabs>
          <w:tab w:val="left" w:pos="709"/>
        </w:tabs>
        <w:spacing w:line="228" w:lineRule="auto"/>
        <w:jc w:val="thaiDistribute"/>
        <w:rPr>
          <w:rFonts w:ascii="TH SarabunIT๙" w:eastAsia="SimSun" w:hAnsi="TH SarabunIT๙" w:cs="TH SarabunIT๙"/>
          <w:sz w:val="32"/>
          <w:szCs w:val="32"/>
          <w:lang w:eastAsia="zh-CN" w:bidi="th-TH"/>
        </w:rPr>
      </w:pPr>
      <w:r w:rsidRPr="000E2207">
        <w:rPr>
          <w:rFonts w:ascii="TH SarabunIT๙" w:eastAsia="Arial" w:hAnsi="TH SarabunIT๙" w:cs="TH SarabunIT๙"/>
          <w:b/>
          <w:bCs/>
          <w:sz w:val="32"/>
          <w:szCs w:val="32"/>
          <w:cs/>
          <w:lang w:bidi="th-TH"/>
        </w:rPr>
        <w:tab/>
        <w:t>2) ระยะกลาง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เป็นการดำเนินการประสานและสนับสนุนชุมชนที่ประสบภัยให้อยู่ในพื้นที่ปลอดภัย ฟื้นฟูหรือสร้างสิ่งอำนวยความสะดวกในการดำรงชีวิต</w:t>
      </w:r>
      <w:r w:rsidRPr="000E2207">
        <w:rPr>
          <w:rFonts w:ascii="TH SarabunIT๙" w:eastAsia="SimSun" w:hAnsi="TH SarabunIT๙" w:cs="TH SarabunIT๙"/>
          <w:sz w:val="32"/>
          <w:szCs w:val="32"/>
          <w:cs/>
          <w:lang w:eastAsia="zh-CN" w:bidi="th-TH"/>
        </w:rPr>
        <w:t xml:space="preserve">ขึ้นใหม่ การฟื้นฟูเศรษฐกิจและสิ่งแวดล้อม รวมทั้งสภาพจิตใจ ร่างกาย และสังคมของผู้ประสบภัย </w:t>
      </w:r>
    </w:p>
    <w:p w14:paraId="63646609" w14:textId="77777777" w:rsidR="00D540A5" w:rsidRPr="000E2207" w:rsidRDefault="00D540A5" w:rsidP="00D540A5">
      <w:pPr>
        <w:tabs>
          <w:tab w:val="left" w:pos="709"/>
        </w:tabs>
        <w:spacing w:line="228" w:lineRule="auto"/>
        <w:jc w:val="thaiDistribute"/>
        <w:rPr>
          <w:rFonts w:ascii="TH SarabunIT๙" w:eastAsia="SimSun" w:hAnsi="TH SarabunIT๙" w:cs="TH SarabunIT๙"/>
          <w:sz w:val="32"/>
          <w:szCs w:val="32"/>
          <w:cs/>
          <w:lang w:eastAsia="zh-CN" w:bidi="th-TH"/>
        </w:rPr>
      </w:pPr>
      <w:r w:rsidRPr="000E2207">
        <w:rPr>
          <w:rFonts w:ascii="TH SarabunIT๙" w:eastAsia="Arial" w:hAnsi="TH SarabunIT๙" w:cs="TH SarabunIT๙"/>
          <w:b/>
          <w:bCs/>
          <w:sz w:val="32"/>
          <w:szCs w:val="32"/>
          <w:cs/>
          <w:lang w:bidi="th-TH"/>
        </w:rPr>
        <w:tab/>
        <w:t xml:space="preserve">3) </w:t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 xml:space="preserve">ระยะยาว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เป็นการดำเนินการต่อเนื่องจากระยะกลาง เช่น การซ่อมสร้างโครงสร้างพื้นฐานต่าง ๆ เป็นต้น </w:t>
      </w:r>
      <w:r w:rsidRPr="000E2207">
        <w:rPr>
          <w:rFonts w:ascii="TH SarabunIT๙" w:eastAsia="SimSun" w:hAnsi="TH SarabunIT๙" w:cs="TH SarabunIT๙"/>
          <w:sz w:val="32"/>
          <w:szCs w:val="32"/>
          <w:cs/>
          <w:lang w:eastAsia="zh-CN" w:bidi="th-TH"/>
        </w:rPr>
        <w:t>ซึ่งอาจจะใช้ระยะเวลาในการดำเนินการยาวนาน นับจากเกิดสาธารณภัยไปจนกว่าสถานการณ์จะกลับเข้าสู่สภาวะปกติ และดีกว่าหรือปลอดภัยกว่าเดิม</w:t>
      </w:r>
    </w:p>
    <w:p w14:paraId="6A2FB36C" w14:textId="77777777" w:rsidR="00D540A5" w:rsidRPr="000E2207" w:rsidRDefault="00D540A5" w:rsidP="00D540A5">
      <w:pPr>
        <w:numPr>
          <w:ilvl w:val="1"/>
          <w:numId w:val="12"/>
        </w:numPr>
        <w:tabs>
          <w:tab w:val="left" w:pos="426"/>
          <w:tab w:val="left" w:pos="993"/>
        </w:tabs>
        <w:spacing w:before="120" w:line="228" w:lineRule="auto"/>
        <w:ind w:left="357" w:hanging="357"/>
        <w:jc w:val="thaiDistribute"/>
        <w:rPr>
          <w:rFonts w:ascii="TH SarabunIT๙" w:eastAsia="Arial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Arial" w:hAnsi="TH SarabunIT๙" w:cs="TH SarabunIT๙"/>
          <w:b/>
          <w:bCs/>
          <w:sz w:val="34"/>
          <w:szCs w:val="34"/>
          <w:cs/>
          <w:lang w:bidi="th-TH"/>
        </w:rPr>
        <w:t>แนวคิดในการฟื้นฟู</w:t>
      </w:r>
    </w:p>
    <w:p w14:paraId="3029EE9A" w14:textId="77777777" w:rsidR="00D540A5" w:rsidRPr="000E2207" w:rsidRDefault="00D540A5" w:rsidP="00D540A5">
      <w:pPr>
        <w:tabs>
          <w:tab w:val="left" w:pos="426"/>
          <w:tab w:val="left" w:pos="1260"/>
        </w:tabs>
        <w:spacing w:line="228" w:lineRule="auto"/>
        <w:rPr>
          <w:rFonts w:ascii="TH SarabunIT๙" w:eastAsia="MS Mincho" w:hAnsi="TH SarabunIT๙" w:cs="TH SarabunIT๙"/>
          <w:b/>
          <w:bCs/>
          <w:sz w:val="32"/>
          <w:szCs w:val="32"/>
          <w:lang w:eastAsia="ja-JP" w:bidi="th-TH"/>
        </w:rPr>
      </w:pPr>
      <w:r w:rsidRPr="000E2207">
        <w:rPr>
          <w:rFonts w:ascii="TH SarabunIT๙" w:eastAsia="Arial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SimSun" w:hAnsi="TH SarabunIT๙" w:cs="TH SarabunIT๙"/>
          <w:b/>
          <w:bCs/>
          <w:sz w:val="32"/>
          <w:szCs w:val="32"/>
          <w:lang w:eastAsia="zh-CN" w:bidi="th-TH"/>
        </w:rPr>
        <w:t xml:space="preserve">6.1.1 </w:t>
      </w:r>
      <w:r w:rsidRPr="000E2207">
        <w:rPr>
          <w:rFonts w:ascii="TH SarabunIT๙" w:eastAsia="SimSun" w:hAnsi="TH SarabunIT๙" w:cs="TH SarabunIT๙"/>
          <w:b/>
          <w:bCs/>
          <w:sz w:val="32"/>
          <w:szCs w:val="32"/>
          <w:cs/>
          <w:lang w:eastAsia="zh-CN" w:bidi="th-TH"/>
        </w:rPr>
        <w:t>แนวคิด</w:t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>การพัฒนาให้ดีกว่าและปลอดภัยกว่าเดิม (</w:t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lang w:eastAsia="ja-JP" w:bidi="th-TH"/>
        </w:rPr>
        <w:t>Build Back Better and Safer)</w:t>
      </w:r>
    </w:p>
    <w:p w14:paraId="4C3D4B99" w14:textId="1287562A" w:rsidR="00D540A5" w:rsidRDefault="00D540A5" w:rsidP="00D540A5">
      <w:pPr>
        <w:tabs>
          <w:tab w:val="left" w:pos="709"/>
          <w:tab w:val="left" w:pos="1260"/>
        </w:tabs>
        <w:spacing w:line="228" w:lineRule="auto"/>
        <w:ind w:firstLine="993"/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  <w:r w:rsidRPr="000E2207">
        <w:rPr>
          <w:rFonts w:ascii="TH SarabunIT๙" w:eastAsia="SimSun" w:hAnsi="TH SarabunIT๙" w:cs="TH SarabunIT๙"/>
          <w:sz w:val="32"/>
          <w:szCs w:val="32"/>
          <w:cs/>
          <w:lang w:eastAsia="zh-CN" w:bidi="th-TH"/>
        </w:rPr>
        <w:t>การจัดการความเสี่ยงจากสาธารณภัยที่เป็นมาตรฐานได้นำแนวคิด “</w:t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>การพัฒนาให้ดีกว่า</w:t>
      </w:r>
      <w:r w:rsidRPr="000E2207">
        <w:rPr>
          <w:rFonts w:ascii="TH SarabunIT๙" w:eastAsia="MS Mincho" w:hAnsi="TH SarabunIT๙" w:cs="TH SarabunIT๙"/>
          <w:b/>
          <w:bCs/>
          <w:spacing w:val="4"/>
          <w:sz w:val="32"/>
          <w:szCs w:val="32"/>
          <w:cs/>
          <w:lang w:eastAsia="ja-JP" w:bidi="th-TH"/>
        </w:rPr>
        <w:t>และปลอดภัยกว่าเดิม (</w:t>
      </w:r>
      <w:r w:rsidRPr="000E2207">
        <w:rPr>
          <w:rFonts w:ascii="TH SarabunIT๙" w:eastAsia="MS Mincho" w:hAnsi="TH SarabunIT๙" w:cs="TH SarabunIT๙"/>
          <w:b/>
          <w:bCs/>
          <w:spacing w:val="4"/>
          <w:sz w:val="32"/>
          <w:szCs w:val="32"/>
          <w:lang w:eastAsia="ja-JP" w:bidi="th-TH"/>
        </w:rPr>
        <w:t>Build Back Better and Safer)</w:t>
      </w:r>
      <w:r w:rsidRPr="000E2207">
        <w:rPr>
          <w:rFonts w:ascii="TH SarabunIT๙" w:eastAsia="MS Mincho" w:hAnsi="TH SarabunIT๙" w:cs="TH SarabunIT๙"/>
          <w:b/>
          <w:bCs/>
          <w:spacing w:val="4"/>
          <w:sz w:val="32"/>
          <w:szCs w:val="32"/>
          <w:cs/>
          <w:lang w:eastAsia="ja-JP" w:bidi="th-TH"/>
        </w:rPr>
        <w:t xml:space="preserve">” 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cs/>
          <w:lang w:eastAsia="ja-JP" w:bidi="th-TH"/>
        </w:rPr>
        <w:t>มาประยุกต์ใช้ในการดำเนินการต่าง ๆ มุ่ง</w:t>
      </w:r>
      <w:r w:rsidRPr="000E2207">
        <w:rPr>
          <w:rFonts w:ascii="TH SarabunIT๙" w:eastAsia="MS Mincho" w:hAnsi="TH SarabunIT๙" w:cs="TH SarabunIT๙"/>
          <w:spacing w:val="6"/>
          <w:sz w:val="32"/>
          <w:szCs w:val="32"/>
          <w:cs/>
          <w:lang w:eastAsia="ja-JP" w:bidi="th-TH"/>
        </w:rPr>
        <w:t>ให้ความสำคัญกับการลดความเสี่ยงเดิมที่มีอยู่และป้องกันความ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เสี่ยงใหม่ไม่ให้เกิดขึ้น เพื่อมุ่งสู่การเป็นชุมชน</w:t>
      </w:r>
      <w:r w:rsidRPr="000E2207">
        <w:rPr>
          <w:rFonts w:ascii="TH SarabunIT๙" w:eastAsia="MS Mincho" w:hAnsi="TH SarabunIT๙" w:cs="TH SarabunIT๙"/>
          <w:spacing w:val="-8"/>
          <w:sz w:val="32"/>
          <w:szCs w:val="32"/>
          <w:cs/>
          <w:lang w:eastAsia="ja-JP" w:bidi="th-TH"/>
        </w:rPr>
        <w:t xml:space="preserve">หรือสังคมที่มีความพร้อมรับและฟื้นกลับเร็วต่อสาธารณภัยอย่างยั่งยืน </w:t>
      </w:r>
      <w:r w:rsidRPr="000E2207">
        <w:rPr>
          <w:rFonts w:ascii="TH SarabunIT๙" w:eastAsia="MS Mincho" w:hAnsi="TH SarabunIT๙" w:cs="TH SarabunIT๙"/>
          <w:spacing w:val="-8"/>
          <w:sz w:val="32"/>
          <w:szCs w:val="32"/>
          <w:lang w:eastAsia="ja-JP" w:bidi="th-TH"/>
        </w:rPr>
        <w:t xml:space="preserve">(Resilience) </w:t>
      </w:r>
      <w:r w:rsidRPr="000E2207">
        <w:rPr>
          <w:rFonts w:ascii="TH SarabunIT๙" w:eastAsia="MS Mincho" w:hAnsi="TH SarabunIT๙" w:cs="TH SarabunIT๙"/>
          <w:spacing w:val="-8"/>
          <w:sz w:val="32"/>
          <w:szCs w:val="32"/>
          <w:cs/>
          <w:lang w:eastAsia="ja-JP" w:bidi="th-TH"/>
        </w:rPr>
        <w:t>ประกอบด้วย แนวทาง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มาตรการต่าง ๆ ทางด้านการฟื้นฟู ได้แก่ 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>1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) การช่วยเหลือผู้ประสบภัยให้สามารถช่วยเหลือตนเองได้ </w:t>
      </w:r>
      <w:r w:rsidRPr="000E2207">
        <w:rPr>
          <w:rFonts w:ascii="TH SarabunIT๙" w:eastAsia="MS Mincho" w:hAnsi="TH SarabunIT๙" w:cs="TH SarabunIT๙"/>
          <w:spacing w:val="-4"/>
          <w:sz w:val="32"/>
          <w:szCs w:val="32"/>
          <w:cs/>
          <w:lang w:eastAsia="ja-JP" w:bidi="th-TH"/>
        </w:rPr>
        <w:t>เพื่อให้การดำรงชีวิตกลับเข้าสู่ภาวะปกติ โดยไม่จำเป็นต้องพึ่งพิงความช่วยเหลือจากภายนอกแต่เพียง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eastAsia="ja-JP" w:bidi="th-TH"/>
        </w:rPr>
        <w:t>อย่างเดียว</w:t>
      </w:r>
      <w:r w:rsidRPr="000E2207">
        <w:rPr>
          <w:rFonts w:ascii="TH SarabunIT๙" w:eastAsia="MS Mincho" w:hAnsi="TH SarabunIT๙" w:cs="TH SarabunIT๙"/>
          <w:spacing w:val="-12"/>
          <w:sz w:val="32"/>
          <w:szCs w:val="32"/>
          <w:lang w:eastAsia="ja-JP" w:bidi="th-TH"/>
        </w:rPr>
        <w:t>2</w:t>
      </w:r>
      <w:r w:rsidRPr="000E2207">
        <w:rPr>
          <w:rFonts w:ascii="TH SarabunIT๙" w:eastAsia="MS Mincho" w:hAnsi="TH SarabunIT๙" w:cs="TH SarabunIT๙"/>
          <w:spacing w:val="-12"/>
          <w:sz w:val="32"/>
          <w:szCs w:val="32"/>
          <w:cs/>
          <w:lang w:eastAsia="ja-JP" w:bidi="th-TH"/>
        </w:rPr>
        <w:t>) ผู้ประสบภัยมีส่วนร่วมในกระบวนการตัดสินใจ เพื่อให้เกิดการยอมรับและมีส่วนร่วมในขั้นตอนต่าง ๆ ที่จะดำเนินการ</w:t>
      </w:r>
      <w:r w:rsidRPr="000E2207">
        <w:rPr>
          <w:rFonts w:ascii="TH SarabunIT๙" w:eastAsia="MS Mincho" w:hAnsi="TH SarabunIT๙" w:cs="TH SarabunIT๙"/>
          <w:spacing w:val="10"/>
          <w:sz w:val="32"/>
          <w:szCs w:val="32"/>
          <w:lang w:eastAsia="ja-JP" w:bidi="th-TH"/>
        </w:rPr>
        <w:t xml:space="preserve"> 3</w:t>
      </w:r>
      <w:r w:rsidRPr="000E2207">
        <w:rPr>
          <w:rFonts w:ascii="TH SarabunIT๙" w:eastAsia="MS Mincho" w:hAnsi="TH SarabunIT๙" w:cs="TH SarabunIT๙"/>
          <w:spacing w:val="10"/>
          <w:sz w:val="32"/>
          <w:szCs w:val="32"/>
          <w:cs/>
          <w:lang w:eastAsia="ja-JP" w:bidi="th-TH"/>
        </w:rPr>
        <w:t>) การพิจารณาประเด็นความเสี่ยงจากสาธารณภัยในการดำเนินการฟื้นคืนสภาพ</w:t>
      </w:r>
      <w:r w:rsidRPr="000E2207">
        <w:rPr>
          <w:rFonts w:ascii="TH SarabunIT๙" w:eastAsia="MS Mincho" w:hAnsi="TH SarabunIT๙" w:cs="TH SarabunIT๙"/>
          <w:spacing w:val="-4"/>
          <w:sz w:val="32"/>
          <w:szCs w:val="32"/>
          <w:cs/>
          <w:lang w:eastAsia="ja-JP" w:bidi="th-TH"/>
        </w:rPr>
        <w:t>และการสร้างใหม่เสมอโดยมุ่งเน้น</w:t>
      </w:r>
      <w:r w:rsidRPr="000E2207">
        <w:rPr>
          <w:rFonts w:ascii="TH SarabunIT๙" w:eastAsia="MS Mincho" w:hAnsi="TH SarabunIT๙" w:cs="TH SarabunIT๙"/>
          <w:spacing w:val="6"/>
          <w:sz w:val="32"/>
          <w:szCs w:val="32"/>
          <w:cs/>
          <w:lang w:eastAsia="ja-JP" w:bidi="th-TH"/>
        </w:rPr>
        <w:t>การลดความเสี่ยงเดิมที่มีอยู่และป้องกันความ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เสี่ยงใหม่ไม่ให้เกิดขึ้น </w:t>
      </w:r>
      <w:r w:rsidRPr="000E2207">
        <w:rPr>
          <w:rFonts w:ascii="TH SarabunIT๙" w:eastAsia="MS Mincho" w:hAnsi="TH SarabunIT๙" w:cs="TH SarabunIT๙"/>
          <w:spacing w:val="-4"/>
          <w:sz w:val="32"/>
          <w:szCs w:val="32"/>
          <w:lang w:eastAsia="ja-JP" w:bidi="th-TH"/>
        </w:rPr>
        <w:t xml:space="preserve">4) </w:t>
      </w:r>
      <w:r w:rsidRPr="000E2207">
        <w:rPr>
          <w:rFonts w:ascii="TH SarabunIT๙" w:eastAsia="MS Mincho" w:hAnsi="TH SarabunIT๙" w:cs="TH SarabunIT๙"/>
          <w:spacing w:val="-4"/>
          <w:sz w:val="32"/>
          <w:szCs w:val="32"/>
          <w:cs/>
          <w:lang w:eastAsia="ja-JP" w:bidi="th-TH"/>
        </w:rPr>
        <w:t>การดำเนินการซ่อมสร้าง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ให้เร็วขึ้นเท่าที่สามารถทำได้เพื่อลดผลกระทบที่จะเกิดตามมา โดยเฉพาะทางด้านการดำรงชีวิต 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lang w:eastAsia="ja-JP" w:bidi="th-TH"/>
        </w:rPr>
        <w:t xml:space="preserve">(Building Back Faster)5) 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cs/>
          <w:lang w:eastAsia="ja-JP" w:bidi="th-TH"/>
        </w:rPr>
        <w:t>การสร้างใหม่ให้มีความมั่นคงแข็งแรงกว่าเดิม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lang w:eastAsia="ja-JP" w:bidi="th-TH"/>
        </w:rPr>
        <w:t xml:space="preserve"> (Building </w:t>
      </w:r>
      <w:r w:rsidRPr="000E2207">
        <w:rPr>
          <w:rFonts w:ascii="TH SarabunIT๙" w:eastAsia="MS Mincho" w:hAnsi="TH SarabunIT๙" w:cs="TH SarabunIT๙"/>
          <w:spacing w:val="-5"/>
          <w:sz w:val="32"/>
          <w:szCs w:val="32"/>
          <w:lang w:eastAsia="ja-JP" w:bidi="th-TH"/>
        </w:rPr>
        <w:t xml:space="preserve">Back Stronger) </w:t>
      </w:r>
      <w:r w:rsidRPr="000E2207">
        <w:rPr>
          <w:rFonts w:ascii="TH SarabunIT๙" w:eastAsia="MS Mincho" w:hAnsi="TH SarabunIT๙" w:cs="TH SarabunIT๙"/>
          <w:spacing w:val="-5"/>
          <w:sz w:val="32"/>
          <w:szCs w:val="32"/>
          <w:cs/>
          <w:lang w:eastAsia="ja-JP" w:bidi="th-TH"/>
        </w:rPr>
        <w:t xml:space="preserve">เพื่อให้สามารถทนต่อสาธารณภัยในอนาคตได้ยาวนานขึ้น </w:t>
      </w:r>
      <w:r w:rsidRPr="000E2207">
        <w:rPr>
          <w:rFonts w:ascii="TH SarabunIT๙" w:eastAsia="MS Mincho" w:hAnsi="TH SarabunIT๙" w:cs="TH SarabunIT๙"/>
          <w:spacing w:val="-5"/>
          <w:sz w:val="32"/>
          <w:szCs w:val="32"/>
          <w:lang w:eastAsia="ja-JP" w:bidi="th-TH"/>
        </w:rPr>
        <w:t xml:space="preserve">6) </w:t>
      </w:r>
      <w:r w:rsidRPr="000E2207">
        <w:rPr>
          <w:rFonts w:ascii="TH SarabunIT๙" w:eastAsia="MS Mincho" w:hAnsi="TH SarabunIT๙" w:cs="TH SarabunIT๙"/>
          <w:spacing w:val="-5"/>
          <w:sz w:val="32"/>
          <w:szCs w:val="32"/>
          <w:cs/>
          <w:lang w:eastAsia="ja-JP" w:bidi="th-TH"/>
        </w:rPr>
        <w:t>การให้ความสำคัญกับการซ่อมสร้าง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eastAsia="ja-JP" w:bidi="th-TH"/>
        </w:rPr>
        <w:t>แก่กลุ่มเสี่ยงที่มีโอกาสได้รับผลกระทบจากสาธารณภัยมากที่สุด (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lang w:eastAsia="ja-JP" w:bidi="th-TH"/>
        </w:rPr>
        <w:t>Building Back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 xml:space="preserve"> Inclusively)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 และ 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 xml:space="preserve">7)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การปรับวิถีชีวิตที่ไม่คุ้นเคยให้เป็นสิ่งปกติใหม่ 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 xml:space="preserve">(New Normal)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ในการรับมือสาธารณภัยรูปแบบใหม่ที่อาจเกิดขึ้นในอนาคต ทั้งนี้ หากรัฐสามารถดำเนินการฟื้นฟูได้ตามแนวทางดังกล่าวแล้ว จะส่งผลต่อการใช้งบประมาณในการลงทุนด้านการฟื้นฟูที่มีประสิทธิภาพและคุ้มค่าอย่างแท้จริง</w:t>
      </w:r>
    </w:p>
    <w:p w14:paraId="6D014E0A" w14:textId="661BCC18" w:rsidR="004C3262" w:rsidRDefault="004C3262" w:rsidP="00D540A5">
      <w:pPr>
        <w:tabs>
          <w:tab w:val="left" w:pos="709"/>
          <w:tab w:val="left" w:pos="1260"/>
        </w:tabs>
        <w:spacing w:line="228" w:lineRule="auto"/>
        <w:ind w:firstLine="993"/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</w:p>
    <w:p w14:paraId="5371954D" w14:textId="477989FB" w:rsidR="004C3262" w:rsidRDefault="004C3262" w:rsidP="00D540A5">
      <w:pPr>
        <w:tabs>
          <w:tab w:val="left" w:pos="709"/>
          <w:tab w:val="left" w:pos="1260"/>
        </w:tabs>
        <w:spacing w:line="228" w:lineRule="auto"/>
        <w:ind w:firstLine="993"/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</w:p>
    <w:p w14:paraId="1CAF4850" w14:textId="77777777" w:rsidR="004C3262" w:rsidRPr="000E2207" w:rsidRDefault="004C3262" w:rsidP="00D540A5">
      <w:pPr>
        <w:tabs>
          <w:tab w:val="left" w:pos="709"/>
          <w:tab w:val="left" w:pos="1260"/>
        </w:tabs>
        <w:spacing w:line="228" w:lineRule="auto"/>
        <w:ind w:firstLine="993"/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</w:p>
    <w:p w14:paraId="00863A94" w14:textId="77777777" w:rsidR="00D540A5" w:rsidRPr="000E2207" w:rsidRDefault="00D540A5" w:rsidP="00D540A5">
      <w:pPr>
        <w:tabs>
          <w:tab w:val="left" w:pos="709"/>
          <w:tab w:val="left" w:pos="1260"/>
        </w:tabs>
        <w:ind w:firstLine="993"/>
        <w:jc w:val="thaiDistribute"/>
        <w:rPr>
          <w:rFonts w:ascii="TH SarabunIT๙" w:eastAsia="Arial" w:hAnsi="TH SarabunIT๙" w:cs="TH SarabunIT๙"/>
          <w:sz w:val="32"/>
          <w:szCs w:val="32"/>
          <w:lang w:val="en-GB" w:bidi="th-TH"/>
        </w:rPr>
      </w:pPr>
      <w:r w:rsidRPr="000E2207">
        <w:rPr>
          <w:rFonts w:ascii="TH SarabunIT๙" w:eastAsia="MS Mincho" w:hAnsi="TH SarabunIT๙" w:cs="TH SarabunIT๙"/>
          <w:spacing w:val="12"/>
          <w:sz w:val="32"/>
          <w:szCs w:val="32"/>
          <w:cs/>
          <w:lang w:eastAsia="ja-JP" w:bidi="th-TH"/>
        </w:rPr>
        <w:lastRenderedPageBreak/>
        <w:t>อย่างไรก็ตาม การฟื้นฟูที่ดีกว่าและปลอดภัยกว่าเดิม โดยเฉพาะในกระบวนการฟื้นสภาพ และ</w:t>
      </w:r>
      <w:r w:rsidRPr="000E2207">
        <w:rPr>
          <w:rFonts w:ascii="TH SarabunIT๙" w:eastAsia="MS Mincho" w:hAnsi="TH SarabunIT๙" w:cs="TH SarabunIT๙"/>
          <w:spacing w:val="8"/>
          <w:sz w:val="32"/>
          <w:szCs w:val="32"/>
          <w:cs/>
          <w:lang w:eastAsia="ja-JP" w:bidi="th-TH"/>
        </w:rPr>
        <w:t>การซ่อม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สร้างเป็นการดำเนินการที่ต้องใช้ระยะเวลาในการดำเนินการยาวนาน และมักจะถูกกำหนดไว้เป็นส่วนหนึ่งในแผนพัฒนาประเทศ ซึ่งถือเป็นมาตรการทางด้านการลดความเสี่ยงจากสาธารณภัยที่รัฐจะต้องให้ความสำคัญในการดำเนินการเป็นลำดับต้น ๆ เพื่อสร้างความพร้อมรับและฟื้นกลับเร็วให้แก่ประเทศ              ดังแผนภาพที่ 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>6-1</w:t>
      </w:r>
    </w:p>
    <w:p w14:paraId="7E802997" w14:textId="77777777" w:rsidR="00D540A5" w:rsidRPr="000E2207" w:rsidRDefault="00000000" w:rsidP="00D540A5">
      <w:pPr>
        <w:tabs>
          <w:tab w:val="left" w:pos="709"/>
          <w:tab w:val="left" w:pos="1260"/>
        </w:tabs>
        <w:jc w:val="thaiDistribute"/>
        <w:rPr>
          <w:rFonts w:ascii="TH SarabunIT๙" w:eastAsia="MS Mincho" w:hAnsi="TH SarabunIT๙" w:cs="TH SarabunIT๙"/>
          <w:spacing w:val="-6"/>
          <w:sz w:val="32"/>
          <w:szCs w:val="32"/>
          <w:lang w:eastAsia="ja-JP" w:bidi="th-TH"/>
        </w:rPr>
      </w:pPr>
      <w:r>
        <w:rPr>
          <w:rFonts w:ascii="TH SarabunIT๙" w:eastAsia="Arial" w:hAnsi="TH SarabunIT๙" w:cs="TH SarabunIT๙"/>
          <w:noProof/>
          <w:sz w:val="32"/>
          <w:szCs w:val="32"/>
          <w:lang w:bidi="th-TH"/>
        </w:rPr>
        <w:pict w14:anchorId="686AB846">
          <v:shape id="Text Box 236" o:spid="_x0000_s2229" type="#_x0000_t202" style="position:absolute;left:0;text-align:left;margin-left:156.15pt;margin-top:4.5pt;width:276.75pt;height:24.4pt;z-index:251625472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" filled="f" stroked="f">
            <v:textbox>
              <w:txbxContent>
                <w:p w14:paraId="4F3627A4" w14:textId="77777777" w:rsidR="00E47C6C" w:rsidRPr="002469FF" w:rsidRDefault="00E47C6C" w:rsidP="00D540A5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rtl/>
                      <w:cs/>
                    </w:rPr>
                  </w:pPr>
                  <w:r w:rsidRPr="00EC59B8">
                    <w:rPr>
                      <w:rFonts w:ascii="TH SarabunPSK" w:hAnsi="TH SarabunPSK" w:cs="TH SarabunPSK" w:hint="cs"/>
                      <w:b/>
                      <w:bCs/>
                      <w:cs/>
                      <w:lang w:bidi="th-TH"/>
                    </w:rPr>
                    <w:t>พัฒนา</w:t>
                  </w:r>
                  <w:r w:rsidRPr="002469FF">
                    <w:rPr>
                      <w:rFonts w:ascii="TH SarabunPSK" w:hAnsi="TH SarabunPSK" w:cs="TH SarabunPSK"/>
                      <w:b/>
                      <w:bCs/>
                      <w:cs/>
                      <w:lang w:bidi="th-TH"/>
                    </w:rPr>
                    <w:t>ให้ดีกว่าและปลอดภัยกว่าเดิม</w:t>
                  </w:r>
                </w:p>
              </w:txbxContent>
            </v:textbox>
            <w10:wrap anchorx="page"/>
          </v:shape>
        </w:pict>
      </w:r>
    </w:p>
    <w:p w14:paraId="6B951B03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20"/>
          <w:szCs w:val="20"/>
          <w:lang w:val="en-GB" w:bidi="th-TH"/>
        </w:rPr>
      </w:pPr>
      <w:r w:rsidRPr="000E2207">
        <w:rPr>
          <w:rFonts w:ascii="TH SarabunIT๙" w:eastAsia="Arial" w:hAnsi="TH SarabunIT๙" w:cs="TH SarabunIT๙"/>
          <w:noProof/>
          <w:sz w:val="32"/>
          <w:szCs w:val="32"/>
          <w:lang w:bidi="th-TH"/>
        </w:rPr>
        <w:drawing>
          <wp:anchor distT="0" distB="0" distL="114300" distR="114300" simplePos="0" relativeHeight="251563008" behindDoc="0" locked="0" layoutInCell="1" allowOverlap="1" wp14:anchorId="37A7E570" wp14:editId="07E0E97B">
            <wp:simplePos x="0" y="0"/>
            <wp:positionH relativeFrom="column">
              <wp:posOffset>1431290</wp:posOffset>
            </wp:positionH>
            <wp:positionV relativeFrom="paragraph">
              <wp:posOffset>135890</wp:posOffset>
            </wp:positionV>
            <wp:extent cx="2980055" cy="2868295"/>
            <wp:effectExtent l="0" t="0" r="0" b="8255"/>
            <wp:wrapSquare wrapText="bothSides"/>
            <wp:docPr id="235" name="รูปภาพ 235" descr="ภาพที่ 3-2 การปรับตัวยั่งยืน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ภาพที่ 3-2 การปรับตัวยั่งยืน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4" b="1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055" cy="286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E2207">
        <w:rPr>
          <w:rFonts w:ascii="TH SarabunIT๙" w:eastAsia="Arial" w:hAnsi="TH SarabunIT๙" w:cs="TH SarabunIT๙"/>
          <w:sz w:val="32"/>
          <w:szCs w:val="32"/>
          <w:cs/>
          <w:lang w:val="en-GB" w:bidi="th-TH"/>
        </w:rPr>
        <w:tab/>
      </w:r>
      <w:r w:rsidRPr="000E2207">
        <w:rPr>
          <w:rFonts w:ascii="TH SarabunIT๙" w:eastAsia="Arial" w:hAnsi="TH SarabunIT๙" w:cs="TH SarabunIT๙"/>
          <w:sz w:val="32"/>
          <w:szCs w:val="32"/>
          <w:cs/>
          <w:lang w:val="en-GB" w:bidi="th-TH"/>
        </w:rPr>
        <w:tab/>
      </w:r>
    </w:p>
    <w:p w14:paraId="51643681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lang w:val="en-GB" w:bidi="th-TH"/>
        </w:rPr>
      </w:pPr>
    </w:p>
    <w:p w14:paraId="0BDDEA17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cs/>
          <w:lang w:val="en-GB" w:bidi="th-TH"/>
        </w:rPr>
      </w:pPr>
    </w:p>
    <w:p w14:paraId="77CBE861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lang w:val="en-GB" w:bidi="th-TH"/>
        </w:rPr>
      </w:pPr>
    </w:p>
    <w:p w14:paraId="30AA8F23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lang w:val="en-GB" w:bidi="th-TH"/>
        </w:rPr>
      </w:pPr>
    </w:p>
    <w:p w14:paraId="4E4D0102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cs/>
          <w:lang w:val="en-GB" w:bidi="th-TH"/>
        </w:rPr>
      </w:pPr>
    </w:p>
    <w:p w14:paraId="521DC0F4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lang w:val="en-GB" w:bidi="th-TH"/>
        </w:rPr>
      </w:pPr>
    </w:p>
    <w:p w14:paraId="533C2012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lang w:val="en-GB" w:bidi="th-TH"/>
        </w:rPr>
      </w:pPr>
    </w:p>
    <w:p w14:paraId="6152D71A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lang w:val="en-GB" w:bidi="th-TH"/>
        </w:rPr>
      </w:pPr>
    </w:p>
    <w:p w14:paraId="6E0B0A63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cs/>
          <w:lang w:val="en-GB" w:bidi="th-TH"/>
        </w:rPr>
      </w:pPr>
    </w:p>
    <w:p w14:paraId="65803923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lang w:val="en-GB" w:bidi="th-TH"/>
        </w:rPr>
      </w:pPr>
    </w:p>
    <w:p w14:paraId="7F2612E7" w14:textId="77777777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sz w:val="32"/>
          <w:szCs w:val="32"/>
          <w:lang w:val="en-GB" w:bidi="th-TH"/>
        </w:rPr>
      </w:pPr>
    </w:p>
    <w:p w14:paraId="5ECAE9C8" w14:textId="77777777" w:rsidR="00D540A5" w:rsidRPr="000E2207" w:rsidRDefault="00D540A5" w:rsidP="00D540A5">
      <w:pPr>
        <w:tabs>
          <w:tab w:val="left" w:pos="426"/>
          <w:tab w:val="left" w:pos="1260"/>
        </w:tabs>
        <w:spacing w:before="120" w:after="120"/>
        <w:jc w:val="thaiDistribute"/>
        <w:rPr>
          <w:rFonts w:ascii="TH SarabunIT๙" w:eastAsia="Arial" w:hAnsi="TH SarabunIT๙" w:cs="TH SarabunIT๙"/>
          <w:sz w:val="12"/>
          <w:szCs w:val="12"/>
          <w:lang w:bidi="th-TH"/>
        </w:rPr>
      </w:pPr>
    </w:p>
    <w:p w14:paraId="6C9D446B" w14:textId="77777777" w:rsidR="00D540A5" w:rsidRPr="000E2207" w:rsidRDefault="00000000" w:rsidP="00D540A5">
      <w:pPr>
        <w:tabs>
          <w:tab w:val="left" w:pos="426"/>
          <w:tab w:val="left" w:pos="1260"/>
        </w:tabs>
        <w:spacing w:before="120" w:after="120"/>
        <w:jc w:val="thaiDistribute"/>
        <w:rPr>
          <w:rFonts w:ascii="TH SarabunIT๙" w:eastAsia="Arial" w:hAnsi="TH SarabunIT๙" w:cs="TH SarabunIT๙"/>
          <w:sz w:val="12"/>
          <w:szCs w:val="12"/>
          <w:lang w:bidi="th-TH"/>
        </w:rPr>
      </w:pPr>
      <w:r>
        <w:rPr>
          <w:rFonts w:ascii="TH SarabunIT๙" w:eastAsia="Arial" w:hAnsi="TH SarabunIT๙" w:cs="TH SarabunIT๙"/>
          <w:noProof/>
          <w:sz w:val="32"/>
          <w:szCs w:val="32"/>
          <w:lang w:bidi="th-TH"/>
        </w:rPr>
        <w:pict w14:anchorId="365AE490">
          <v:shape id="Text Box 234" o:spid="_x0000_s2230" type="#_x0000_t202" style="position:absolute;left:0;text-align:left;margin-left:100.7pt;margin-top:4.8pt;width:400.7pt;height:30.7pt;z-index:251626496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" filled="f" stroked="f">
            <v:textbox>
              <w:txbxContent>
                <w:p w14:paraId="6CB55304" w14:textId="77777777" w:rsidR="00E47C6C" w:rsidRPr="0083709A" w:rsidRDefault="00E47C6C" w:rsidP="00D540A5">
                  <w:pPr>
                    <w:spacing w:after="120"/>
                    <w:jc w:val="center"/>
                    <w:rPr>
                      <w:rFonts w:ascii="TH SarabunPSK" w:hAnsi="TH SarabunPSK" w:cs="TH SarabunPSK"/>
                      <w:sz w:val="28"/>
                      <w:szCs w:val="28"/>
                    </w:rPr>
                  </w:pPr>
                  <w:r w:rsidRPr="0083709A">
                    <w:rPr>
                      <w:rFonts w:ascii="TH SarabunPSK" w:hAnsi="TH SarabunPSK" w:cs="TH SarabunPSK"/>
                      <w:b/>
                      <w:bCs/>
                      <w:sz w:val="28"/>
                      <w:szCs w:val="28"/>
                      <w:cs/>
                      <w:lang w:bidi="th-TH"/>
                    </w:rPr>
                    <w:t xml:space="preserve">แผนภาพที่ </w:t>
                  </w:r>
                  <w:r w:rsidRPr="0083709A">
                    <w:rPr>
                      <w:rFonts w:ascii="TH SarabunPSK" w:hAnsi="TH SarabunPSK" w:cs="TH SarabunPSK"/>
                      <w:b/>
                      <w:bCs/>
                      <w:sz w:val="28"/>
                      <w:szCs w:val="28"/>
                    </w:rPr>
                    <w:t>6-1</w:t>
                  </w:r>
                  <w:r w:rsidRPr="0083709A">
                    <w:rPr>
                      <w:rFonts w:ascii="TH SarabunPSK" w:hAnsi="TH SarabunPSK" w:cs="TH SarabunPSK"/>
                      <w:sz w:val="28"/>
                      <w:szCs w:val="28"/>
                      <w:cs/>
                      <w:lang w:bidi="th-TH"/>
                    </w:rPr>
                    <w:t>วงจรการจัดการสาธารณภัยสู่การ</w:t>
                  </w:r>
                  <w:r>
                    <w:rPr>
                      <w:rFonts w:ascii="TH SarabunPSK" w:hAnsi="TH SarabunPSK" w:cs="TH SarabunPSK" w:hint="cs"/>
                      <w:sz w:val="28"/>
                      <w:szCs w:val="28"/>
                      <w:cs/>
                      <w:lang w:bidi="th-TH"/>
                    </w:rPr>
                    <w:t>พัฒนา</w:t>
                  </w:r>
                  <w:r w:rsidRPr="0083709A">
                    <w:rPr>
                      <w:rFonts w:ascii="TH SarabunPSK" w:hAnsi="TH SarabunPSK" w:cs="TH SarabunPSK"/>
                      <w:sz w:val="28"/>
                      <w:szCs w:val="28"/>
                      <w:cs/>
                      <w:lang w:bidi="th-TH"/>
                    </w:rPr>
                    <w:t>ให้ดีกว่าและปลอดภัยกว่าเดิม</w:t>
                  </w:r>
                </w:p>
              </w:txbxContent>
            </v:textbox>
            <w10:wrap anchorx="page"/>
          </v:shape>
        </w:pict>
      </w:r>
    </w:p>
    <w:p w14:paraId="5E078B78" w14:textId="77777777" w:rsidR="00D540A5" w:rsidRPr="000E2207" w:rsidRDefault="00D540A5" w:rsidP="00D540A5">
      <w:pPr>
        <w:tabs>
          <w:tab w:val="left" w:pos="426"/>
          <w:tab w:val="left" w:pos="1260"/>
        </w:tabs>
        <w:spacing w:before="120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</w:r>
    </w:p>
    <w:p w14:paraId="68F908C9" w14:textId="77777777" w:rsidR="00D540A5" w:rsidRPr="000E2207" w:rsidRDefault="00D540A5" w:rsidP="00D540A5">
      <w:pPr>
        <w:tabs>
          <w:tab w:val="left" w:pos="426"/>
          <w:tab w:val="left" w:pos="1260"/>
        </w:tabs>
        <w:spacing w:before="120"/>
        <w:jc w:val="thaiDistribute"/>
        <w:rPr>
          <w:rFonts w:ascii="TH SarabunIT๙" w:eastAsia="Arial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Arial" w:hAnsi="TH SarabunIT๙" w:cs="TH SarabunIT๙"/>
          <w:b/>
          <w:bCs/>
          <w:sz w:val="32"/>
          <w:szCs w:val="32"/>
          <w:lang w:bidi="th-TH"/>
        </w:rPr>
        <w:t xml:space="preserve">6.1.2 </w:t>
      </w:r>
      <w:r w:rsidRPr="000E2207">
        <w:rPr>
          <w:rFonts w:ascii="TH SarabunIT๙" w:eastAsia="Arial" w:hAnsi="TH SarabunIT๙" w:cs="TH SarabunIT๙"/>
          <w:b/>
          <w:bCs/>
          <w:sz w:val="32"/>
          <w:szCs w:val="32"/>
          <w:cs/>
          <w:lang w:bidi="th-TH"/>
        </w:rPr>
        <w:t>เครื่องมือในการขับเคลื่อนการพัฒนาให้ดีกว่าและปลอดภัยกว่าเดิม</w:t>
      </w:r>
    </w:p>
    <w:p w14:paraId="593168B7" w14:textId="77777777" w:rsidR="00D540A5" w:rsidRPr="000E2207" w:rsidRDefault="00D540A5" w:rsidP="00D540A5">
      <w:pPr>
        <w:tabs>
          <w:tab w:val="left" w:pos="709"/>
          <w:tab w:val="left" w:pos="993"/>
        </w:tabs>
        <w:spacing w:after="120"/>
        <w:jc w:val="thaiDistribute"/>
        <w:rPr>
          <w:rFonts w:ascii="TH SarabunIT๙" w:eastAsia="Arial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ab/>
        <w:t>การประเมินเป็นกิจกรรมสำคัญที่กำหนดไว้ในการปฏิบัติงานด้านการให้ความช่วยเหลือ</w:t>
      </w:r>
      <w:r w:rsidRPr="000E2207">
        <w:rPr>
          <w:rFonts w:ascii="TH SarabunIT๙" w:eastAsia="Arial" w:hAnsi="TH SarabunIT๙" w:cs="TH SarabunIT๙"/>
          <w:spacing w:val="6"/>
          <w:sz w:val="32"/>
          <w:szCs w:val="32"/>
          <w:cs/>
          <w:lang w:bidi="th-TH"/>
        </w:rPr>
        <w:t xml:space="preserve">          ด้านมนุษยธรรม เพื่อให้ได้ข้อมูลความต้องการความช่วยเหลือของผู้ประสบภัยที่สามารถนำมาวิเคราะห์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ประมวลผลและนำไปประกอบในการดำเนินมาตรการความช่วยเหลือต่าง ๆ ตามความจำเป็นและเหมาะสม โดยกระบวนการประเมินตามหลักสากล แบ่งเป็น </w:t>
      </w:r>
      <w:r w:rsidRPr="000E2207">
        <w:rPr>
          <w:rFonts w:ascii="TH SarabunIT๙" w:eastAsia="Arial" w:hAnsi="TH SarabunIT๙" w:cs="TH SarabunIT๙"/>
          <w:sz w:val="32"/>
          <w:szCs w:val="32"/>
          <w:lang w:bidi="th-TH"/>
        </w:rPr>
        <w:t xml:space="preserve">2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ระยะ ได้แก่ </w:t>
      </w:r>
      <w:r w:rsidRPr="000E2207">
        <w:rPr>
          <w:rFonts w:ascii="TH SarabunIT๙" w:eastAsia="Arial" w:hAnsi="TH SarabunIT๙" w:cs="TH SarabunIT๙"/>
          <w:b/>
          <w:bCs/>
          <w:sz w:val="32"/>
          <w:szCs w:val="32"/>
          <w:lang w:bidi="th-TH"/>
        </w:rPr>
        <w:t xml:space="preserve">1) </w:t>
      </w:r>
      <w:r w:rsidRPr="000E2207">
        <w:rPr>
          <w:rFonts w:ascii="TH SarabunIT๙" w:eastAsia="Arial" w:hAnsi="TH SarabunIT๙" w:cs="TH SarabunIT๙"/>
          <w:b/>
          <w:bCs/>
          <w:sz w:val="32"/>
          <w:szCs w:val="32"/>
          <w:cs/>
          <w:lang w:bidi="th-TH"/>
        </w:rPr>
        <w:t>ก่อนเกิดภัย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 หรือระยะ </w:t>
      </w:r>
      <w:r w:rsidRPr="000E2207">
        <w:rPr>
          <w:rFonts w:ascii="TH SarabunIT๙" w:eastAsia="Arial" w:hAnsi="TH SarabunIT๙" w:cs="TH SarabunIT๙"/>
          <w:sz w:val="32"/>
          <w:szCs w:val="32"/>
          <w:lang w:bidi="th-TH"/>
        </w:rPr>
        <w:t xml:space="preserve">0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>ในช่วงนี้จะเป็นการเตรียมพร้อม</w:t>
      </w:r>
      <w:r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 xml:space="preserve">การประเมินและการวางแผนในการรวบรวมข้อมูลก่อนเกิดภัย </w:t>
      </w:r>
      <w:r w:rsidRPr="000E2207">
        <w:rPr>
          <w:rFonts w:ascii="TH SarabunIT๙" w:eastAsia="Arial" w:hAnsi="TH SarabunIT๙" w:cs="TH SarabunIT๙"/>
          <w:b/>
          <w:bCs/>
          <w:spacing w:val="-6"/>
          <w:sz w:val="32"/>
          <w:szCs w:val="32"/>
          <w:lang w:bidi="th-TH"/>
        </w:rPr>
        <w:t xml:space="preserve">2) </w:t>
      </w:r>
      <w:r w:rsidRPr="000E2207">
        <w:rPr>
          <w:rFonts w:ascii="TH SarabunIT๙" w:eastAsia="Arial" w:hAnsi="TH SarabunIT๙" w:cs="TH SarabunIT๙"/>
          <w:b/>
          <w:bCs/>
          <w:spacing w:val="-6"/>
          <w:sz w:val="32"/>
          <w:szCs w:val="32"/>
          <w:cs/>
          <w:lang w:bidi="th-TH"/>
        </w:rPr>
        <w:t>หลังเกิดภัย</w:t>
      </w:r>
      <w:r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 xml:space="preserve"> ประกอบด้วย    ระยะที่ </w:t>
      </w:r>
      <w:r w:rsidRPr="000E2207">
        <w:rPr>
          <w:rFonts w:ascii="TH SarabunIT๙" w:eastAsia="Arial" w:hAnsi="TH SarabunIT๙" w:cs="TH SarabunIT๙"/>
          <w:spacing w:val="-6"/>
          <w:sz w:val="32"/>
          <w:szCs w:val="32"/>
          <w:lang w:bidi="th-TH"/>
        </w:rPr>
        <w:t>1 -</w:t>
      </w:r>
      <w:r w:rsidRPr="000E2207">
        <w:rPr>
          <w:rFonts w:ascii="TH SarabunIT๙" w:eastAsia="Arial" w:hAnsi="TH SarabunIT๙" w:cs="TH SarabunIT๙"/>
          <w:spacing w:val="-6"/>
          <w:sz w:val="32"/>
          <w:szCs w:val="32"/>
          <w:cs/>
          <w:lang w:bidi="th-TH"/>
        </w:rPr>
        <w:t xml:space="preserve"> ระยะ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ที่ </w:t>
      </w:r>
      <w:r w:rsidRPr="000E2207">
        <w:rPr>
          <w:rFonts w:ascii="TH SarabunIT๙" w:eastAsia="Arial" w:hAnsi="TH SarabunIT๙" w:cs="TH SarabunIT๙"/>
          <w:sz w:val="32"/>
          <w:szCs w:val="32"/>
          <w:lang w:bidi="th-TH"/>
        </w:rPr>
        <w:t xml:space="preserve">4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>โดยใน</w:t>
      </w:r>
      <w:r w:rsidRPr="000E2207">
        <w:rPr>
          <w:rFonts w:ascii="TH SarabunIT๙" w:eastAsia="Arial" w:hAnsi="TH SarabunIT๙" w:cs="TH SarabunIT๙"/>
          <w:sz w:val="32"/>
          <w:szCs w:val="32"/>
          <w:u w:val="single"/>
          <w:cs/>
          <w:lang w:bidi="th-TH"/>
        </w:rPr>
        <w:t xml:space="preserve">ระยะที่ </w:t>
      </w:r>
      <w:r w:rsidRPr="000E2207">
        <w:rPr>
          <w:rFonts w:ascii="TH SarabunIT๙" w:eastAsia="Arial" w:hAnsi="TH SarabunIT๙" w:cs="TH SarabunIT๙"/>
          <w:sz w:val="32"/>
          <w:szCs w:val="32"/>
          <w:u w:val="single"/>
          <w:lang w:bidi="th-TH"/>
        </w:rPr>
        <w:t>1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เป็นการประเมินเพื่อวิเคราะห์ผลกระทบเบื้องต้น </w:t>
      </w:r>
      <w:r w:rsidRPr="000E2207">
        <w:rPr>
          <w:rFonts w:ascii="TH SarabunIT๙" w:eastAsia="Arial" w:hAnsi="TH SarabunIT๙" w:cs="TH SarabunIT๙"/>
          <w:sz w:val="32"/>
          <w:szCs w:val="32"/>
          <w:lang w:bidi="th-TH"/>
        </w:rPr>
        <w:t xml:space="preserve">(Initial Assessment)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ภายใน </w:t>
      </w:r>
      <w:r w:rsidRPr="000E2207">
        <w:rPr>
          <w:rFonts w:ascii="TH SarabunIT๙" w:eastAsia="Arial" w:hAnsi="TH SarabunIT๙" w:cs="TH SarabunIT๙"/>
          <w:sz w:val="32"/>
          <w:szCs w:val="32"/>
          <w:lang w:bidi="th-TH"/>
        </w:rPr>
        <w:t xml:space="preserve">3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วันแรก โดยใช้ข้อมูลทุติยภูมิเป็นส่วนใหญ่ </w:t>
      </w:r>
      <w:r w:rsidRPr="000E2207">
        <w:rPr>
          <w:rFonts w:ascii="TH SarabunIT๙" w:eastAsia="Arial" w:hAnsi="TH SarabunIT๙" w:cs="TH SarabunIT๙"/>
          <w:sz w:val="32"/>
          <w:szCs w:val="32"/>
          <w:u w:val="single"/>
          <w:cs/>
          <w:lang w:bidi="th-TH"/>
        </w:rPr>
        <w:t xml:space="preserve">ระยะที่ </w:t>
      </w:r>
      <w:r w:rsidRPr="000E2207">
        <w:rPr>
          <w:rFonts w:ascii="TH SarabunIT๙" w:eastAsia="Arial" w:hAnsi="TH SarabunIT๙" w:cs="TH SarabunIT๙"/>
          <w:sz w:val="32"/>
          <w:szCs w:val="32"/>
          <w:u w:val="single"/>
          <w:lang w:bidi="th-TH"/>
        </w:rPr>
        <w:t>2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เป็นการประเมินอย่างรวดเร็ว </w:t>
      </w:r>
      <w:r w:rsidRPr="000E2207">
        <w:rPr>
          <w:rFonts w:ascii="TH SarabunIT๙" w:eastAsia="Arial" w:hAnsi="TH SarabunIT๙" w:cs="TH SarabunIT๙"/>
          <w:sz w:val="32"/>
          <w:szCs w:val="32"/>
          <w:lang w:bidi="th-TH"/>
        </w:rPr>
        <w:t xml:space="preserve">(Rapid Assessment)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ต่อจากระยะที่ </w:t>
      </w:r>
      <w:r w:rsidRPr="000E2207">
        <w:rPr>
          <w:rFonts w:ascii="TH SarabunIT๙" w:eastAsia="Arial" w:hAnsi="TH SarabunIT๙" w:cs="TH SarabunIT๙"/>
          <w:sz w:val="32"/>
          <w:szCs w:val="32"/>
          <w:lang w:bidi="th-TH"/>
        </w:rPr>
        <w:t xml:space="preserve">1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เรื่อยไปประมาณ </w:t>
      </w:r>
      <w:r w:rsidRPr="000E2207">
        <w:rPr>
          <w:rFonts w:ascii="TH SarabunIT๙" w:eastAsia="Arial" w:hAnsi="TH SarabunIT๙" w:cs="TH SarabunIT๙"/>
          <w:sz w:val="32"/>
          <w:szCs w:val="32"/>
          <w:lang w:bidi="th-TH"/>
        </w:rPr>
        <w:t xml:space="preserve">2 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 xml:space="preserve">สัปดาห์ </w:t>
      </w:r>
      <w:r w:rsidRPr="000E2207">
        <w:rPr>
          <w:rFonts w:ascii="TH SarabunIT๙" w:eastAsia="Arial" w:hAnsi="TH SarabunIT๙" w:cs="TH SarabunIT๙"/>
          <w:spacing w:val="-12"/>
          <w:sz w:val="32"/>
          <w:szCs w:val="32"/>
          <w:cs/>
          <w:lang w:bidi="th-TH"/>
        </w:rPr>
        <w:t xml:space="preserve">เพื่อวิเคราะห์ผลกระทบและดำเนินการให้            ความช่วยเหลือบรรเทาทุกข์อย่างเร่งด่วน ซึ่งในระยะที่ </w:t>
      </w:r>
      <w:r w:rsidRPr="000E2207">
        <w:rPr>
          <w:rFonts w:ascii="TH SarabunIT๙" w:eastAsia="Arial" w:hAnsi="TH SarabunIT๙" w:cs="TH SarabunIT๙"/>
          <w:spacing w:val="-12"/>
          <w:sz w:val="32"/>
          <w:szCs w:val="32"/>
          <w:lang w:bidi="th-TH"/>
        </w:rPr>
        <w:t xml:space="preserve">1 - </w:t>
      </w:r>
      <w:r w:rsidRPr="000E2207">
        <w:rPr>
          <w:rFonts w:ascii="TH SarabunIT๙" w:eastAsia="Arial" w:hAnsi="TH SarabunIT๙" w:cs="TH SarabunIT๙"/>
          <w:spacing w:val="-12"/>
          <w:sz w:val="32"/>
          <w:szCs w:val="32"/>
          <w:cs/>
          <w:lang w:bidi="th-TH"/>
        </w:rPr>
        <w:t xml:space="preserve">ระยะที่ </w:t>
      </w:r>
      <w:r w:rsidRPr="000E2207">
        <w:rPr>
          <w:rFonts w:ascii="TH SarabunIT๙" w:eastAsia="Arial" w:hAnsi="TH SarabunIT๙" w:cs="TH SarabunIT๙"/>
          <w:spacing w:val="-12"/>
          <w:sz w:val="32"/>
          <w:szCs w:val="32"/>
          <w:lang w:bidi="th-TH"/>
        </w:rPr>
        <w:t xml:space="preserve">2 </w:t>
      </w:r>
      <w:r w:rsidRPr="000E2207">
        <w:rPr>
          <w:rFonts w:ascii="TH SarabunIT๙" w:eastAsia="Arial" w:hAnsi="TH SarabunIT๙" w:cs="TH SarabunIT๙"/>
          <w:spacing w:val="-12"/>
          <w:sz w:val="32"/>
          <w:szCs w:val="32"/>
          <w:cs/>
          <w:lang w:bidi="th-TH"/>
        </w:rPr>
        <w:t>นี้ จะใช้</w:t>
      </w:r>
      <w:r w:rsidRPr="000E2207">
        <w:rPr>
          <w:rFonts w:ascii="TH SarabunIT๙" w:eastAsia="Arial" w:hAnsi="TH SarabunIT๙" w:cs="TH SarabunIT๙"/>
          <w:spacing w:val="-8"/>
          <w:sz w:val="32"/>
          <w:szCs w:val="32"/>
          <w:cs/>
          <w:lang w:bidi="th-TH"/>
        </w:rPr>
        <w:t xml:space="preserve">แนวทางการประเมินความเสียหาย      และความต้องการความช่วยเหลือ </w:t>
      </w:r>
      <w:r w:rsidRPr="000E2207">
        <w:rPr>
          <w:rFonts w:ascii="TH SarabunIT๙" w:eastAsia="MS Mincho" w:hAnsi="TH SarabunIT๙" w:cs="TH SarabunIT๙"/>
          <w:spacing w:val="-8"/>
          <w:sz w:val="32"/>
          <w:szCs w:val="32"/>
          <w:lang w:eastAsia="ja-JP" w:bidi="th-TH"/>
        </w:rPr>
        <w:t>(Damage and Need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 xml:space="preserve"> Assessment : DANA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) เป็นเครื่องมือในการประเมิน </w:t>
      </w:r>
      <w:r w:rsidRPr="000E2207">
        <w:rPr>
          <w:rFonts w:ascii="TH SarabunIT๙" w:eastAsia="MS Mincho" w:hAnsi="TH SarabunIT๙" w:cs="TH SarabunIT๙"/>
          <w:spacing w:val="10"/>
          <w:sz w:val="32"/>
          <w:szCs w:val="32"/>
          <w:cs/>
          <w:lang w:eastAsia="ja-JP" w:bidi="th-TH"/>
        </w:rPr>
        <w:t xml:space="preserve">ทั้งนี้จะมีการเก็บรวบรวมข้อมูลปฐมภูมิเพิ่มเติมโดยการสำรวจภาคสนาม หลังจากนั้น </w:t>
      </w: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u w:val="single"/>
          <w:cs/>
          <w:lang w:eastAsia="ja-JP" w:bidi="th-TH"/>
        </w:rPr>
        <w:t xml:space="preserve">ในระยะที่ </w:t>
      </w: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u w:val="single"/>
          <w:lang w:eastAsia="ja-JP" w:bidi="th-TH"/>
        </w:rPr>
        <w:t>3</w:t>
      </w: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u w:val="single"/>
          <w:cs/>
          <w:lang w:eastAsia="ja-JP" w:bidi="th-TH"/>
        </w:rPr>
        <w:t xml:space="preserve"> - ระยะที่ </w:t>
      </w: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u w:val="single"/>
          <w:lang w:eastAsia="ja-JP" w:bidi="th-TH"/>
        </w:rPr>
        <w:t>4</w:t>
      </w: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cs/>
          <w:lang w:eastAsia="ja-JP" w:bidi="th-TH"/>
        </w:rPr>
        <w:t xml:space="preserve">เป็นการประเมินแบบเชิงลึก </w:t>
      </w: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lang w:eastAsia="ja-JP" w:bidi="th-TH"/>
        </w:rPr>
        <w:t xml:space="preserve">(In-depth Assessment)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ต่อเนื่องมาจากระยะที่ 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 xml:space="preserve">2 </w:t>
      </w: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cs/>
          <w:lang w:eastAsia="ja-JP" w:bidi="th-TH"/>
        </w:rPr>
        <w:t>ใน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รายละเอียดของแต่ละสาขาหรือภาคส่วนที่ได้รับผลกระทบ เพื่อนำข้อมูลการประเมินที่ได้ไปสู่กระบวนการวางแผนฟื้นฟูต่อไป        โดยจะใช้แนว</w:t>
      </w:r>
      <w:r w:rsidRPr="000E2207">
        <w:rPr>
          <w:rFonts w:ascii="TH SarabunIT๙" w:eastAsia="MS Mincho" w:hAnsi="TH SarabunIT๙" w:cs="TH SarabunIT๙"/>
          <w:spacing w:val="-4"/>
          <w:sz w:val="32"/>
          <w:szCs w:val="32"/>
          <w:cs/>
          <w:lang w:eastAsia="ja-JP" w:bidi="th-TH"/>
        </w:rPr>
        <w:t>ทางการประเมินความต้องการหลังเกิดสาธารณภัย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 xml:space="preserve">(Post-Disaster Need Assessment : PDNA) 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เป็นเครื่องมือในการประเมินดังแสดงในแผนภาพที่ 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>6-2</w:t>
      </w:r>
    </w:p>
    <w:p w14:paraId="1D22616F" w14:textId="53947E8B" w:rsidR="00D540A5" w:rsidRPr="000E2207" w:rsidRDefault="00D540A5" w:rsidP="00D540A5">
      <w:pPr>
        <w:tabs>
          <w:tab w:val="left" w:pos="709"/>
          <w:tab w:val="left" w:pos="1260"/>
        </w:tabs>
        <w:jc w:val="thaiDistribute"/>
        <w:rPr>
          <w:rFonts w:ascii="TH SarabunIT๙" w:eastAsia="Arial" w:hAnsi="TH SarabunIT๙" w:cs="TH SarabunIT๙"/>
          <w:b/>
          <w:bCs/>
          <w:spacing w:val="-6"/>
          <w:sz w:val="28"/>
          <w:szCs w:val="28"/>
          <w:lang w:bidi="th-TH"/>
        </w:rPr>
      </w:pPr>
      <w:r w:rsidRPr="000E2207">
        <w:rPr>
          <w:rFonts w:ascii="TH SarabunIT๙" w:eastAsia="Arial" w:hAnsi="TH SarabunIT๙" w:cs="TH SarabunIT๙"/>
          <w:b/>
          <w:bCs/>
          <w:noProof/>
          <w:spacing w:val="-6"/>
          <w:sz w:val="28"/>
          <w:szCs w:val="28"/>
          <w:lang w:bidi="th-TH"/>
        </w:rPr>
        <w:lastRenderedPageBreak/>
        <w:drawing>
          <wp:inline distT="0" distB="0" distL="0" distR="0" wp14:anchorId="41DE9E69" wp14:editId="5A69D612">
            <wp:extent cx="6145530" cy="3487420"/>
            <wp:effectExtent l="0" t="0" r="7620" b="0"/>
            <wp:docPr id="1" name="รูปภาพ 1" descr="แผนภาพ 6-2 ปรับแก้ 15 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แผนภาพ 6-2 ปรับแก้ 15 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530" cy="348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20AAC" w14:textId="77777777" w:rsidR="00D540A5" w:rsidRPr="000E2207" w:rsidRDefault="00D540A5" w:rsidP="00D540A5">
      <w:pPr>
        <w:tabs>
          <w:tab w:val="left" w:pos="709"/>
          <w:tab w:val="left" w:pos="1134"/>
        </w:tabs>
        <w:jc w:val="center"/>
        <w:rPr>
          <w:rFonts w:ascii="TH SarabunIT๙" w:eastAsia="Arial" w:hAnsi="TH SarabunIT๙" w:cs="TH SarabunIT๙"/>
          <w:b/>
          <w:bCs/>
          <w:spacing w:val="-6"/>
          <w:sz w:val="28"/>
          <w:szCs w:val="28"/>
          <w:lang w:bidi="th-TH"/>
        </w:rPr>
      </w:pPr>
    </w:p>
    <w:p w14:paraId="25046B26" w14:textId="77777777" w:rsidR="00D540A5" w:rsidRPr="000E2207" w:rsidRDefault="00D540A5" w:rsidP="00D540A5">
      <w:pPr>
        <w:tabs>
          <w:tab w:val="left" w:pos="709"/>
          <w:tab w:val="left" w:pos="1134"/>
        </w:tabs>
        <w:jc w:val="center"/>
        <w:rPr>
          <w:rFonts w:ascii="TH SarabunIT๙" w:eastAsia="Arial" w:hAnsi="TH SarabunIT๙" w:cs="TH SarabunIT๙"/>
          <w:sz w:val="28"/>
          <w:szCs w:val="28"/>
          <w:lang w:bidi="th-TH"/>
        </w:rPr>
      </w:pPr>
      <w:r w:rsidRPr="000E2207">
        <w:rPr>
          <w:rFonts w:ascii="TH SarabunIT๙" w:eastAsia="Arial" w:hAnsi="TH SarabunIT๙" w:cs="TH SarabunIT๙"/>
          <w:sz w:val="28"/>
          <w:szCs w:val="28"/>
          <w:cs/>
          <w:lang w:bidi="th-TH"/>
        </w:rPr>
        <w:t xml:space="preserve">ดัดแปลงจาก </w:t>
      </w:r>
      <w:r w:rsidRPr="000E2207">
        <w:rPr>
          <w:rFonts w:ascii="TH SarabunIT๙" w:eastAsia="Arial" w:hAnsi="TH SarabunIT๙" w:cs="TH SarabunIT๙"/>
          <w:sz w:val="28"/>
          <w:szCs w:val="28"/>
          <w:lang w:bidi="th-TH"/>
        </w:rPr>
        <w:t>: UNDAC Field Handbook. (2013). 6</w:t>
      </w:r>
      <w:r w:rsidRPr="000E2207">
        <w:rPr>
          <w:rFonts w:ascii="TH SarabunIT๙" w:eastAsia="Arial" w:hAnsi="TH SarabunIT๙" w:cs="TH SarabunIT๙"/>
          <w:sz w:val="28"/>
          <w:szCs w:val="28"/>
          <w:vertAlign w:val="superscript"/>
          <w:lang w:bidi="th-TH"/>
        </w:rPr>
        <w:t>th</w:t>
      </w:r>
      <w:r w:rsidRPr="000E2207">
        <w:rPr>
          <w:rFonts w:ascii="TH SarabunIT๙" w:eastAsia="Arial" w:hAnsi="TH SarabunIT๙" w:cs="TH SarabunIT๙"/>
          <w:sz w:val="28"/>
          <w:szCs w:val="28"/>
          <w:lang w:bidi="th-TH"/>
        </w:rPr>
        <w:t xml:space="preserve"> Edition.</w:t>
      </w:r>
    </w:p>
    <w:p w14:paraId="4F3E178C" w14:textId="55D170DE" w:rsidR="00D540A5" w:rsidRPr="000E2207" w:rsidRDefault="00D540A5" w:rsidP="00D540A5">
      <w:pPr>
        <w:tabs>
          <w:tab w:val="left" w:pos="709"/>
          <w:tab w:val="left" w:pos="1134"/>
        </w:tabs>
        <w:spacing w:after="120"/>
        <w:jc w:val="center"/>
        <w:rPr>
          <w:rFonts w:ascii="TH SarabunIT๙" w:eastAsia="Arial" w:hAnsi="TH SarabunIT๙" w:cs="TH SarabunIT๙"/>
          <w:b/>
          <w:bCs/>
          <w:spacing w:val="-6"/>
          <w:sz w:val="28"/>
          <w:szCs w:val="28"/>
          <w:cs/>
          <w:lang w:bidi="th-TH"/>
        </w:rPr>
      </w:pPr>
      <w:r w:rsidRPr="000E2207">
        <w:rPr>
          <w:rFonts w:ascii="TH SarabunIT๙" w:eastAsia="Arial" w:hAnsi="TH SarabunIT๙" w:cs="TH SarabunIT๙"/>
          <w:b/>
          <w:bCs/>
          <w:spacing w:val="-6"/>
          <w:sz w:val="28"/>
          <w:szCs w:val="28"/>
          <w:cs/>
          <w:lang w:bidi="th-TH"/>
        </w:rPr>
        <w:t>แผนภาพที่</w:t>
      </w:r>
      <w:r w:rsidRPr="000E2207">
        <w:rPr>
          <w:rFonts w:ascii="TH SarabunIT๙" w:eastAsia="Arial" w:hAnsi="TH SarabunIT๙" w:cs="TH SarabunIT๙"/>
          <w:b/>
          <w:bCs/>
          <w:spacing w:val="-6"/>
          <w:sz w:val="28"/>
          <w:szCs w:val="28"/>
          <w:lang w:bidi="th-TH"/>
        </w:rPr>
        <w:t xml:space="preserve"> 6-2</w:t>
      </w:r>
      <w:r w:rsidR="00150C61" w:rsidRPr="000E2207">
        <w:rPr>
          <w:rFonts w:ascii="TH SarabunIT๙" w:eastAsia="Arial" w:hAnsi="TH SarabunIT๙" w:cs="TH SarabunIT๙"/>
          <w:b/>
          <w:bCs/>
          <w:spacing w:val="-6"/>
          <w:sz w:val="28"/>
          <w:szCs w:val="28"/>
          <w:cs/>
          <w:lang w:bidi="th-TH"/>
        </w:rPr>
        <w:t xml:space="preserve"> </w:t>
      </w:r>
      <w:r w:rsidRPr="000E2207">
        <w:rPr>
          <w:rFonts w:ascii="TH SarabunIT๙" w:eastAsia="Arial" w:hAnsi="TH SarabunIT๙" w:cs="TH SarabunIT๙"/>
          <w:spacing w:val="-6"/>
          <w:sz w:val="28"/>
          <w:szCs w:val="28"/>
          <w:cs/>
          <w:lang w:bidi="th-TH"/>
        </w:rPr>
        <w:t>กระบวนการประเมินเพื่อการปฏิบัติงานด้านการให้ความช่วยเหลือด้านมนุษยธรรม</w:t>
      </w:r>
    </w:p>
    <w:p w14:paraId="06CF0FAE" w14:textId="77777777" w:rsidR="00D540A5" w:rsidRPr="000E2207" w:rsidRDefault="00D540A5" w:rsidP="00D540A5">
      <w:pPr>
        <w:numPr>
          <w:ilvl w:val="1"/>
          <w:numId w:val="7"/>
        </w:numPr>
        <w:tabs>
          <w:tab w:val="left" w:pos="426"/>
          <w:tab w:val="left" w:pos="993"/>
        </w:tabs>
        <w:spacing w:after="120"/>
        <w:ind w:left="357" w:hanging="357"/>
        <w:rPr>
          <w:rFonts w:ascii="TH SarabunIT๙" w:eastAsia="SimSun" w:hAnsi="TH SarabunIT๙" w:cs="TH SarabunIT๙"/>
          <w:b/>
          <w:bCs/>
          <w:sz w:val="34"/>
          <w:szCs w:val="34"/>
          <w:lang w:eastAsia="zh-CN" w:bidi="th-TH"/>
        </w:rPr>
      </w:pPr>
      <w:r w:rsidRPr="000E2207">
        <w:rPr>
          <w:rFonts w:ascii="TH SarabunIT๙" w:eastAsia="SimSun" w:hAnsi="TH SarabunIT๙" w:cs="TH SarabunIT๙"/>
          <w:b/>
          <w:bCs/>
          <w:sz w:val="34"/>
          <w:szCs w:val="34"/>
          <w:cs/>
          <w:lang w:eastAsia="zh-CN" w:bidi="th-TH"/>
        </w:rPr>
        <w:t>เป้าประสงค์</w:t>
      </w:r>
    </w:p>
    <w:p w14:paraId="3CC85063" w14:textId="77777777" w:rsidR="00D540A5" w:rsidRPr="000E2207" w:rsidRDefault="00D540A5" w:rsidP="00D540A5">
      <w:pPr>
        <w:spacing w:after="160"/>
        <w:ind w:firstLine="426"/>
        <w:contextualSpacing/>
        <w:jc w:val="thaiDistribute"/>
        <w:rPr>
          <w:rFonts w:ascii="TH SarabunIT๙" w:eastAsia="+mn-ea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+mn-ea" w:hAnsi="TH SarabunIT๙" w:cs="TH SarabunIT๙"/>
          <w:spacing w:val="6"/>
          <w:sz w:val="32"/>
          <w:szCs w:val="32"/>
          <w:lang w:bidi="th-TH"/>
        </w:rPr>
        <w:t xml:space="preserve">6.2.1 </w:t>
      </w:r>
      <w:r w:rsidRPr="000E2207">
        <w:rPr>
          <w:rFonts w:ascii="TH SarabunIT๙" w:eastAsia="+mn-ea" w:hAnsi="TH SarabunIT๙" w:cs="TH SarabunIT๙"/>
          <w:spacing w:val="6"/>
          <w:sz w:val="32"/>
          <w:szCs w:val="32"/>
          <w:cs/>
          <w:lang w:bidi="th-TH"/>
        </w:rPr>
        <w:t>เพื่อฟื้นฟูให้ผู้ประสบภัยได้รับการสงเคราะห์ช่วยเหลืออย่างรวดเร็วทั่วถึง ต่อเนื่อง เป็นธรรม สอดรับกับความจำเป็นในการให้ความช่วยเหลือ และ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สามารถกลับไปดำรงชีวิตได้ตามปกติ</w:t>
      </w:r>
    </w:p>
    <w:p w14:paraId="5E2CB341" w14:textId="2FC24092" w:rsidR="00D540A5" w:rsidRPr="000E2207" w:rsidRDefault="00D540A5" w:rsidP="00150C61">
      <w:pPr>
        <w:ind w:firstLine="426"/>
        <w:contextualSpacing/>
        <w:jc w:val="thaiDistribute"/>
        <w:rPr>
          <w:rFonts w:ascii="TH SarabunIT๙" w:eastAsia="+mn-ea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+mn-ea" w:hAnsi="TH SarabunIT๙" w:cs="TH SarabunIT๙"/>
          <w:sz w:val="32"/>
          <w:szCs w:val="32"/>
          <w:cs/>
          <w:lang w:bidi="th-TH"/>
        </w:rPr>
        <w:t>6.2.2 เพื่อให้พื้นที่ประสบภัยได้รับการฟื้นฟูให้กลับคืนสู่สภาวะปกติหรือให้ดีกว่าและปลอดภัยกว่าเดิม</w:t>
      </w:r>
    </w:p>
    <w:p w14:paraId="1637A3D9" w14:textId="77777777" w:rsidR="00D540A5" w:rsidRPr="000E2207" w:rsidRDefault="00D540A5" w:rsidP="00D540A5">
      <w:pPr>
        <w:tabs>
          <w:tab w:val="left" w:pos="426"/>
          <w:tab w:val="left" w:pos="993"/>
        </w:tabs>
        <w:spacing w:before="240"/>
        <w:jc w:val="thaiDistribute"/>
        <w:rPr>
          <w:rFonts w:ascii="TH SarabunIT๙" w:eastAsia="Arial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MS Mincho" w:hAnsi="TH SarabunIT๙" w:cs="TH SarabunIT๙"/>
          <w:b/>
          <w:bCs/>
          <w:sz w:val="34"/>
          <w:szCs w:val="34"/>
          <w:lang w:eastAsia="ja-JP" w:bidi="th-TH"/>
        </w:rPr>
        <w:t>6.3</w:t>
      </w:r>
      <w:r w:rsidRPr="000E2207">
        <w:rPr>
          <w:rFonts w:ascii="TH SarabunIT๙" w:eastAsia="MS Mincho" w:hAnsi="TH SarabunIT๙" w:cs="TH SarabunIT๙"/>
          <w:b/>
          <w:bCs/>
          <w:sz w:val="34"/>
          <w:szCs w:val="34"/>
          <w:cs/>
          <w:lang w:eastAsia="ja-JP" w:bidi="th-TH"/>
        </w:rPr>
        <w:tab/>
      </w:r>
      <w:r w:rsidRPr="000E2207">
        <w:rPr>
          <w:rFonts w:ascii="TH SarabunIT๙" w:eastAsia="Arial" w:hAnsi="TH SarabunIT๙" w:cs="TH SarabunIT๙"/>
          <w:b/>
          <w:bCs/>
          <w:sz w:val="34"/>
          <w:szCs w:val="34"/>
          <w:shd w:val="clear" w:color="auto" w:fill="FFFFFF"/>
          <w:cs/>
          <w:lang w:bidi="th-TH"/>
        </w:rPr>
        <w:t>กลยุทธ์การเพิ่มประสิทธิภาพการฟื้นฟูอย่างยั่งยืน</w:t>
      </w:r>
    </w:p>
    <w:p w14:paraId="708C7B21" w14:textId="77777777" w:rsidR="00D540A5" w:rsidRPr="000E2207" w:rsidRDefault="00000000" w:rsidP="00D540A5">
      <w:pPr>
        <w:tabs>
          <w:tab w:val="left" w:pos="426"/>
          <w:tab w:val="left" w:pos="993"/>
        </w:tabs>
        <w:spacing w:before="240"/>
        <w:jc w:val="thaiDistribute"/>
        <w:rPr>
          <w:rFonts w:ascii="TH SarabunIT๙" w:eastAsia="Arial" w:hAnsi="TH SarabunIT๙" w:cs="TH SarabunIT๙"/>
          <w:b/>
          <w:bCs/>
          <w:sz w:val="34"/>
          <w:szCs w:val="34"/>
          <w:lang w:bidi="th-TH"/>
        </w:rPr>
      </w:pPr>
      <w:r>
        <w:rPr>
          <w:rFonts w:ascii="TH SarabunIT๙" w:eastAsia="Arial" w:hAnsi="TH SarabunIT๙" w:cs="TH SarabunIT๙"/>
          <w:b/>
          <w:bCs/>
          <w:noProof/>
          <w:sz w:val="34"/>
          <w:szCs w:val="34"/>
          <w:lang w:bidi="th-TH"/>
        </w:rPr>
        <w:pict w14:anchorId="3C766A5C">
          <v:roundrect id="สี่เหลี่ยมผืนผ้ามุมมน 233" o:spid="_x0000_s2231" style="position:absolute;left:0;text-align:left;margin-left:10.1pt;margin-top:15.2pt;width:384.85pt;height:62.65pt;z-index:251627520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" strokeweight="5pt">
            <v:stroke linestyle="thickThin"/>
            <v:shadow color="#868686"/>
            <v:textbox>
              <w:txbxContent>
                <w:p w14:paraId="5232E404" w14:textId="77777777" w:rsidR="00E47C6C" w:rsidRPr="004C3262" w:rsidRDefault="00E47C6C" w:rsidP="00D540A5">
                  <w:pPr>
                    <w:tabs>
                      <w:tab w:val="left" w:pos="426"/>
                      <w:tab w:val="left" w:pos="993"/>
                    </w:tabs>
                    <w:jc w:val="thaiDistribute"/>
                    <w:rPr>
                      <w:rFonts w:ascii="TH SarabunIT๙" w:eastAsia="Arial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4C3262">
                    <w:rPr>
                      <w:rFonts w:ascii="TH SarabunIT๙" w:eastAsia="Arial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กลยุทธ์ที่ </w:t>
                  </w:r>
                  <w:r w:rsidRPr="004C3262">
                    <w:rPr>
                      <w:rFonts w:ascii="TH SarabunIT๙" w:eastAsia="Arial" w:hAnsi="TH SarabunIT๙" w:cs="TH SarabunIT๙"/>
                      <w:b/>
                      <w:bCs/>
                      <w:sz w:val="32"/>
                      <w:szCs w:val="32"/>
                    </w:rPr>
                    <w:t xml:space="preserve">1 </w:t>
                  </w:r>
                  <w:r w:rsidRPr="004C3262">
                    <w:rPr>
                      <w:rFonts w:ascii="TH SarabunIT๙" w:eastAsia="Arial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พัฒนาระบบการประเมินความต้องการหลังเกิดสาธารณภัย </w:t>
                  </w:r>
                </w:p>
                <w:p w14:paraId="405B5C26" w14:textId="77777777" w:rsidR="00E47C6C" w:rsidRPr="004C3262" w:rsidRDefault="00E47C6C" w:rsidP="00D540A5">
                  <w:pPr>
                    <w:tabs>
                      <w:tab w:val="left" w:pos="426"/>
                      <w:tab w:val="left" w:pos="993"/>
                    </w:tabs>
                    <w:jc w:val="thaiDistribute"/>
                    <w:rPr>
                      <w:rFonts w:ascii="TH SarabunIT๙" w:eastAsia="Arial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4C3262">
                    <w:rPr>
                      <w:rFonts w:ascii="TH SarabunIT๙" w:eastAsia="Arial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(</w:t>
                  </w:r>
                  <w:r w:rsidRPr="004C3262">
                    <w:rPr>
                      <w:rFonts w:ascii="TH SarabunIT๙" w:eastAsia="Arial" w:hAnsi="TH SarabunIT๙" w:cs="TH SarabunIT๙"/>
                      <w:b/>
                      <w:bCs/>
                      <w:sz w:val="32"/>
                      <w:szCs w:val="32"/>
                    </w:rPr>
                    <w:t>Post - Disaster Needs Assessment : PDNA)</w:t>
                  </w:r>
                </w:p>
                <w:p w14:paraId="6A971AD1" w14:textId="77777777" w:rsidR="00E47C6C" w:rsidRDefault="00E47C6C" w:rsidP="00D540A5"/>
              </w:txbxContent>
            </v:textbox>
            <w10:wrap anchorx="margin"/>
          </v:roundrect>
        </w:pict>
      </w:r>
    </w:p>
    <w:p w14:paraId="7E4E85DF" w14:textId="77777777" w:rsidR="00D540A5" w:rsidRPr="000E2207" w:rsidRDefault="00D540A5" w:rsidP="00D540A5">
      <w:pPr>
        <w:tabs>
          <w:tab w:val="left" w:pos="993"/>
          <w:tab w:val="left" w:pos="1418"/>
          <w:tab w:val="left" w:pos="1638"/>
          <w:tab w:val="left" w:pos="2552"/>
        </w:tabs>
        <w:spacing w:before="120"/>
        <w:jc w:val="thaiDistribute"/>
        <w:rPr>
          <w:rFonts w:ascii="TH SarabunIT๙" w:eastAsia="Calibri" w:hAnsi="TH SarabunIT๙" w:cs="TH SarabunIT๙"/>
          <w:sz w:val="32"/>
          <w:szCs w:val="32"/>
          <w:cs/>
          <w:lang w:val="en-GB"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bidi="th-TH"/>
        </w:rPr>
        <w:tab/>
      </w:r>
    </w:p>
    <w:p w14:paraId="1C009A51" w14:textId="77777777" w:rsidR="00D540A5" w:rsidRPr="000E2207" w:rsidRDefault="00D540A5" w:rsidP="00D540A5">
      <w:pPr>
        <w:tabs>
          <w:tab w:val="left" w:pos="993"/>
          <w:tab w:val="left" w:pos="1418"/>
          <w:tab w:val="left" w:pos="1638"/>
          <w:tab w:val="left" w:pos="2552"/>
        </w:tabs>
        <w:spacing w:before="120"/>
        <w:jc w:val="thaiDistribute"/>
        <w:rPr>
          <w:rFonts w:ascii="TH SarabunIT๙" w:eastAsia="Calibri" w:hAnsi="TH SarabunIT๙" w:cs="TH SarabunIT๙"/>
          <w:sz w:val="32"/>
          <w:szCs w:val="32"/>
          <w:lang w:val="en-GB"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bidi="th-TH"/>
        </w:rPr>
        <w:tab/>
      </w:r>
    </w:p>
    <w:p w14:paraId="6F3B1B55" w14:textId="77777777" w:rsidR="00D540A5" w:rsidRPr="000E2207" w:rsidRDefault="00D540A5" w:rsidP="00D540A5">
      <w:pPr>
        <w:tabs>
          <w:tab w:val="left" w:pos="993"/>
          <w:tab w:val="left" w:pos="1418"/>
          <w:tab w:val="left" w:pos="1638"/>
          <w:tab w:val="left" w:pos="2552"/>
        </w:tabs>
        <w:spacing w:before="120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val="en-GB" w:bidi="th-TH"/>
        </w:rPr>
        <w:tab/>
        <w:t>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ประเมินความต้องการหลังเกิดสาธารณภัย (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Post-Disaster Needs Assessment :PDNA)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เป็นเครื่องมือที่เก็บรวบรวมข้อมูลในรายละเอียดของแต่ละภาคส่วนที่เกี่ยวข้อง เพื่อนำไปวิเคราะห์ ประมวลผล และวางแผนในการดำเนินมาตรการต่าง ๆ เพื่อฟื้นฟูอย่างยั่งยืนตามความจำเป็น โดยใช้ข้อมูลความเสียหาย ความสูญเสีย ผลกระทบ และความต้องการในการฟื้นฟู</w:t>
      </w:r>
    </w:p>
    <w:p w14:paraId="5BD5F0A8" w14:textId="77777777" w:rsidR="00D540A5" w:rsidRPr="000E2207" w:rsidRDefault="00D540A5" w:rsidP="00D540A5">
      <w:pPr>
        <w:tabs>
          <w:tab w:val="left" w:pos="993"/>
          <w:tab w:val="left" w:pos="1418"/>
          <w:tab w:val="left" w:pos="1638"/>
          <w:tab w:val="left" w:pos="2552"/>
        </w:tabs>
        <w:jc w:val="thaiDistribute"/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(1)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แนวทางปฏิบัติในการจัดทำมาตรฐานแบบประเมินความต้องการหลังเกิดสาธารณภัย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(PDNA)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เพื่อใช้เป็นกรอบการประเมินความต้องการของภาคส่วนที่เกี่ยวข้อง ดังนี้</w:t>
      </w:r>
    </w:p>
    <w:p w14:paraId="22C333B0" w14:textId="636D809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กองอำนวยการป้องกันและบรรเทาสาธารณภัย </w:t>
      </w:r>
      <w:r w:rsidR="00E02A81"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องค์การบริหารส่วนตำบลด่านช้าง</w:t>
      </w:r>
      <w:r w:rsidR="00150C61"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สำรวจความต้องการ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ของผู้ประสบภัยและความเสียหายเบื้องต้นภายในพื้นที่ประสบภัยจนถึงระดับครัวเรือน โดยวิเคราะห์ผลกระทบ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จากความเสียหายที่เกิดขึ้นจากสาธารณภัยเพื่อประเมินและวิเคราะห์ความสามารถของผู้ประสบภัยในการตอบโต้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สถานการณ์ฉุกเฉินด้วยตนเอง ความต้องการความช่วยเหลือเพิ่มเติมจากหน่วยงานภายนอก เช่น ความช่วยเหลือด้านอาหาร น้ำดื่ม การรักษาพยาบาล สุขอนามัยและการกำจัดสิ่งปฏิกูล เป็นต้น รวมทั้งจัดทำฐานข้อมูล</w:t>
      </w:r>
      <w:r w:rsidR="00150C6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lastRenderedPageBreak/>
        <w:t>การสำรวจความเสียหาย เพื่อเป็นข้อมูลในการฟื้นฟูและกำหนดกรอบแนวทางในการสร้างคืนใหม่ได้อย่างเหมาะสม</w:t>
      </w:r>
      <w:r w:rsidR="00150C6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และมีประสิทธิภาพ โดยมีหลักการปฏิบัติ ดังนี้</w:t>
      </w:r>
    </w:p>
    <w:p w14:paraId="6C4E94FB" w14:textId="77777777" w:rsidR="00D540A5" w:rsidRPr="000E2207" w:rsidRDefault="00D540A5" w:rsidP="00D540A5">
      <w:pPr>
        <w:tabs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(1.1) ชุมชน/หมู่บ้าน สำรวจความเสียหายระบบสาธารณูปโภคและสิ่งสาธารณประโยชน์ต่างๆ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จนถึงระดับครัวเรือน รวมทั้งจัดทำฐานข้อมูลการสำรวจความเสียหาย เพื่อเป็นข้อมูลในการฟื้นฟูและกำหนดกรอบ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แนวทางในการสร้างคืนใหม่ได้อย่างเหมาะสมและมีประสิทธิภาพ</w:t>
      </w:r>
    </w:p>
    <w:p w14:paraId="5D13110C" w14:textId="704189F9" w:rsidR="00D540A5" w:rsidRPr="000E2207" w:rsidRDefault="00D540A5" w:rsidP="00D540A5">
      <w:pPr>
        <w:tabs>
          <w:tab w:val="left" w:pos="993"/>
          <w:tab w:val="left" w:pos="1418"/>
          <w:tab w:val="left" w:pos="1701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(1.2)</w:t>
      </w:r>
      <w:r w:rsidR="00E02A8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18"/>
          <w:sz w:val="32"/>
          <w:szCs w:val="32"/>
          <w:cs/>
          <w:lang w:bidi="th-TH"/>
        </w:rPr>
        <w:t>สำรวจประเมินความจำเป็นในการฟื้นฟูภายหลังการเกิด</w:t>
      </w:r>
      <w:r w:rsidR="00150C61" w:rsidRPr="000E2207">
        <w:rPr>
          <w:rFonts w:ascii="TH SarabunIT๙" w:hAnsi="TH SarabunIT๙" w:cs="TH SarabunIT๙"/>
          <w:spacing w:val="-18"/>
          <w:sz w:val="32"/>
          <w:szCs w:val="32"/>
          <w:cs/>
          <w:lang w:bidi="th-TH"/>
        </w:rPr>
        <w:t xml:space="preserve"> 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สาธารณภัย ดังนี้</w:t>
      </w:r>
    </w:p>
    <w:p w14:paraId="2E214890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(1) ข้อมูลพื้นฐานด้านชุมชน เช่น ประชากร เศรษฐกิจ สังคม และวัฒนธรรม</w:t>
      </w:r>
    </w:p>
    <w:p w14:paraId="48475373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(2) ข้อมูลด้านความเสียหายจากสาธารณภัย การจัดการในภาวะฉุกเฉินการช่วยเหลือจากภายนอก</w:t>
      </w:r>
    </w:p>
    <w:p w14:paraId="32B16448" w14:textId="3B49E469" w:rsidR="00D540A5" w:rsidRPr="000E2207" w:rsidRDefault="00D540A5" w:rsidP="00D540A5">
      <w:pPr>
        <w:tabs>
          <w:tab w:val="left" w:pos="993"/>
          <w:tab w:val="left" w:pos="1418"/>
          <w:tab w:val="left" w:pos="1985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(3) ข้อมูลการวิเคราะห์ความสามารถในการเผชิญเหตุของชุมชน ความอ่อนแอ </w:t>
      </w:r>
      <w:r w:rsidR="00150C6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หรือความล่อแหลมต่อสาธารณภัยที่เกิดขึ้น</w:t>
      </w:r>
    </w:p>
    <w:p w14:paraId="2CE7C51E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(1.3) สำรวจและประเมินความจำเป็นในการฟื้นฟูภายหลังเหตุการณ์สาธารณภัยควรสำรวจข้อมูลดังต่อไปนี้</w:t>
      </w:r>
    </w:p>
    <w:p w14:paraId="25BD0C01" w14:textId="4DBA5F6E" w:rsidR="00D540A5" w:rsidRPr="000E2207" w:rsidRDefault="00D540A5" w:rsidP="00D540A5">
      <w:pPr>
        <w:tabs>
          <w:tab w:val="left" w:pos="993"/>
          <w:tab w:val="left" w:pos="1418"/>
          <w:tab w:val="left" w:pos="1985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 xml:space="preserve">(1) ข้อมูลการฟื้นฟูผู้ประสบภัย เช่น ด้านอาหาร การเงิน สิ่งของเครื่องใช้ ที่พักพิง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สุขภาพ สุขาภิบาล และสิ่งแวดล้อมการประกอบอาชีพ และองค์ความรู้ (การช่วยเหลือยามฉุกเฉิน สุขาภิบาล ฯลฯ)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150C6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โดยให้คำนึงถึงการฟื้นฟูกลุ่มเปราะบาง (กลุ่มเด็ก สตรีมีครรภ์ คนชรา ผู้ป่วย และผู้พิการ) ที่ได้รับผลกระทบ</w:t>
      </w:r>
      <w:r w:rsidR="00150C6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จากสาธารณภัยเป็นพิเศษ</w:t>
      </w:r>
    </w:p>
    <w:p w14:paraId="59DDD1A0" w14:textId="77777777" w:rsidR="00D540A5" w:rsidRPr="000E2207" w:rsidRDefault="00D540A5" w:rsidP="00D540A5">
      <w:pPr>
        <w:tabs>
          <w:tab w:val="left" w:pos="993"/>
          <w:tab w:val="left" w:pos="1418"/>
          <w:tab w:val="left" w:pos="1985"/>
          <w:tab w:val="left" w:pos="2127"/>
          <w:tab w:val="left" w:pos="2694"/>
        </w:tabs>
        <w:ind w:right="-143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(2) ข้อมูลการฟื้นฟูพื้นที่ประสบภัย เช่น ที่อยู่อาศัย สถานศึกษา โรงพยาบาล สิ่งก่อสร้างต่างๆ การชลประทาน การขนส่ง การสื่อสาร อุตสาหกรรม ระบบสุขาภิบาล เป็นต้น</w:t>
      </w:r>
    </w:p>
    <w:p w14:paraId="52FE9322" w14:textId="77777777" w:rsidR="00D540A5" w:rsidRPr="000E2207" w:rsidRDefault="00D540A5" w:rsidP="00D540A5">
      <w:pPr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(1.4) กองอำนวยการป้องกันและบรรเทาสาธารณภัย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จัดตั้งคณะทำงานประสานกับชุมชน/หมู่บ้าน ให้ตรวจสอบรายละเอียดความเสียหาย การให้ความช่วยเหลือ และความต้องการเบื้องต้นของผู้ประสบภัยโดยเร็ว</w:t>
      </w:r>
    </w:p>
    <w:p w14:paraId="40D8CBCB" w14:textId="5566CC1B" w:rsidR="00D540A5" w:rsidRPr="000E2207" w:rsidRDefault="00D540A5" w:rsidP="00D540A5">
      <w:pPr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16"/>
          <w:sz w:val="32"/>
          <w:szCs w:val="32"/>
          <w:cs/>
          <w:lang w:bidi="th-TH"/>
        </w:rPr>
        <w:t>(1.5) ดำเนินการฟื้นฟูโครงสร้างพื้นฐานที่เสียหายในเบื้องต้น โดยงบประมาณที่อยู่ในความรับผิดชอบ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กรณีที่เกินขีดความสามารถให้ขอรับการสนับสนุนจากงบกลางขององค์กรปกครองส่วนท้องถิ่นหรืองบอื่นๆ </w:t>
      </w:r>
      <w:r w:rsidR="00150C6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ที่เกี่ยวข้อง</w:t>
      </w:r>
    </w:p>
    <w:p w14:paraId="79F108B7" w14:textId="1008C3D4" w:rsidR="00D540A5" w:rsidRPr="000E2207" w:rsidRDefault="00D540A5" w:rsidP="00D540A5">
      <w:pPr>
        <w:tabs>
          <w:tab w:val="left" w:pos="1080"/>
          <w:tab w:val="left" w:pos="1170"/>
          <w:tab w:val="left" w:pos="1440"/>
          <w:tab w:val="left" w:pos="1800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rtl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(1.6) รายงานสรุปการประเมินความเสียหายและแนวทางการฟื้นฟูไปยังกองอำนวยการป้องกันและบรรเทาสาธารณภัยอำเภอและจังหวัด เพื่อขอรับการสนับสนุนในการฟื้นฟู ซ่อมแซม และบูรณะโครงสร้างพื้นฐานที่ได้รับความเสียหาย (คณะกรรมการให้ความช่วยเหลือผู้ประสบภัยพิบัติอำเภอ</w:t>
      </w:r>
      <w:r w:rsidRPr="000E2207">
        <w:rPr>
          <w:rFonts w:ascii="TH SarabunIT๙" w:eastAsia="AngsanaNew" w:hAnsi="TH SarabunIT๙" w:cs="TH SarabunIT๙"/>
          <w:sz w:val="32"/>
          <w:szCs w:val="32"/>
        </w:rPr>
        <w:t>(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</w:t>
      </w:r>
      <w:r w:rsidRPr="000E2207">
        <w:rPr>
          <w:rFonts w:ascii="TH SarabunIT๙" w:eastAsia="AngsanaNew" w:hAnsi="TH SarabunIT๙" w:cs="TH SarabunIT๙"/>
          <w:sz w:val="32"/>
          <w:szCs w:val="32"/>
        </w:rPr>
        <w:t>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ช</w:t>
      </w:r>
      <w:r w:rsidRPr="000E2207">
        <w:rPr>
          <w:rFonts w:ascii="TH SarabunIT๙" w:eastAsia="AngsanaNew" w:hAnsi="TH SarabunIT๙" w:cs="TH SarabunIT๙"/>
          <w:sz w:val="32"/>
          <w:szCs w:val="32"/>
        </w:rPr>
        <w:t>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ภ</w:t>
      </w:r>
      <w:r w:rsidRPr="000E2207">
        <w:rPr>
          <w:rFonts w:ascii="TH SarabunIT๙" w:eastAsia="AngsanaNew" w:hAnsi="TH SarabunIT๙" w:cs="TH SarabunIT๙"/>
          <w:sz w:val="32"/>
          <w:szCs w:val="32"/>
        </w:rPr>
        <w:t>.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</w:t>
      </w:r>
      <w:r w:rsidRPr="000E2207">
        <w:rPr>
          <w:rFonts w:ascii="TH SarabunIT๙" w:eastAsia="AngsanaNew" w:hAnsi="TH SarabunIT๙" w:cs="TH SarabunIT๙"/>
          <w:sz w:val="32"/>
          <w:szCs w:val="32"/>
        </w:rPr>
        <w:t>.)</w:t>
      </w:r>
      <w:r w:rsidRPr="000E2207">
        <w:rPr>
          <w:rFonts w:ascii="TH SarabunIT๙" w:eastAsia="AngsanaNew" w:hAnsi="TH SarabunIT๙" w:cs="TH SarabunIT๙"/>
          <w:sz w:val="32"/>
          <w:szCs w:val="32"/>
          <w:cs/>
          <w:lang w:bidi="th-TH"/>
        </w:rPr>
        <w:t xml:space="preserve"> </w:t>
      </w:r>
      <w:r w:rsidR="00150C61" w:rsidRPr="000E2207">
        <w:rPr>
          <w:rFonts w:ascii="TH SarabunIT๙" w:eastAsia="AngsanaNew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eastAsia="AngsanaNew" w:hAnsi="TH SarabunIT๙" w:cs="TH SarabunIT๙"/>
          <w:sz w:val="32"/>
          <w:szCs w:val="32"/>
          <w:cs/>
          <w:lang w:bidi="th-TH"/>
        </w:rPr>
        <w:t>และคณะกรรมการให้ความช่วยเหลือผู้ประสบภัยพิบัติจังหวัด (</w:t>
      </w:r>
      <w:proofErr w:type="spellStart"/>
      <w:r w:rsidRPr="000E2207">
        <w:rPr>
          <w:rFonts w:ascii="TH SarabunIT๙" w:eastAsia="AngsanaNew" w:hAnsi="TH SarabunIT๙" w:cs="TH SarabunIT๙"/>
          <w:sz w:val="32"/>
          <w:szCs w:val="32"/>
          <w:cs/>
          <w:lang w:bidi="th-TH"/>
        </w:rPr>
        <w:t>ก.ช.ภ.จ</w:t>
      </w:r>
      <w:proofErr w:type="spellEnd"/>
      <w:r w:rsidRPr="000E2207">
        <w:rPr>
          <w:rFonts w:ascii="TH SarabunIT๙" w:eastAsia="AngsanaNew" w:hAnsi="TH SarabunIT๙" w:cs="TH SarabunIT๙"/>
          <w:sz w:val="32"/>
          <w:szCs w:val="32"/>
          <w:cs/>
          <w:lang w:bidi="th-TH"/>
        </w:rPr>
        <w:t>.))</w:t>
      </w:r>
    </w:p>
    <w:p w14:paraId="50C5973B" w14:textId="3059098B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การประเมินความเสียหายและความต้องการความช่วยเหลือ จะต้องมีความเชื่อมโยง</w:t>
      </w:r>
      <w:r w:rsidR="00150C6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กับการตอบสนองความต้องการของผู้ที่ได้รับผลกระทบตามหลักมาตรฐาน โดยคำนึงถึงปัจจัยด้านต่างๆ เช่น อายุ เพศ เชื้อชาติ ศาสนา สตรีมีครรภ์ และผู้พิการ เพื่อประกอบการพิจารณา</w:t>
      </w:r>
    </w:p>
    <w:p w14:paraId="12FAA6F9" w14:textId="02C78EA4" w:rsidR="00E07EFE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(ทั้งนี้ ในการประเมิน</w:t>
      </w:r>
      <w:r w:rsidRPr="000E2207">
        <w:rPr>
          <w:rFonts w:ascii="TH SarabunIT๙" w:eastAsia="Arial" w:hAnsi="TH SarabunIT๙" w:cs="TH SarabunIT๙"/>
          <w:sz w:val="32"/>
          <w:szCs w:val="32"/>
          <w:cs/>
          <w:lang w:bidi="th-TH"/>
        </w:rPr>
        <w:t>ความต้องการหลังเกิดสาธารณภัย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ใช้แบบประเมินตามภาคผนวก ด และ ภาคผนวก ต)</w:t>
      </w:r>
    </w:p>
    <w:p w14:paraId="6815A261" w14:textId="3CB7D6FC" w:rsidR="00D540A5" w:rsidRDefault="00D540A5" w:rsidP="00D540A5">
      <w:pPr>
        <w:tabs>
          <w:tab w:val="left" w:pos="993"/>
          <w:tab w:val="left" w:pos="1418"/>
        </w:tabs>
        <w:spacing w:before="120"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10"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(2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) </w:t>
      </w:r>
      <w:proofErr w:type="gramStart"/>
      <w:r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cs/>
          <w:lang w:bidi="th-TH"/>
        </w:rPr>
        <w:t>แนวทางปฏิบัติในการจัดตั้งระบบและกลไกในการประเมินความต้องการหลังเกิดสาธารณภัย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(</w:t>
      </w:r>
      <w:proofErr w:type="gramEnd"/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PDNA)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ให้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กองอำนวยการป้องกันและบรรเทาสาธารณภัย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จัดให้มีทีม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ประเมิน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 xml:space="preserve">PDNA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ในทุกภาคส่วนที่เกี่ยวข้องกับการประเมิน โดยมีขั้นตอนการปฏิบัติ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>(SOP)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และคู่มือเพื่อใช้เป็นกรอบ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แนวทางในการปฏิบัติการประเมินความต้องการหลังเกิดสาธารณภัยแบบบูรณาการที่มีประสิทธิภาพ</w:t>
      </w:r>
    </w:p>
    <w:p w14:paraId="73BF5E3C" w14:textId="77777777" w:rsidR="00073A4D" w:rsidRPr="000E2207" w:rsidRDefault="00073A4D" w:rsidP="00D540A5">
      <w:pPr>
        <w:tabs>
          <w:tab w:val="left" w:pos="993"/>
          <w:tab w:val="left" w:pos="1418"/>
        </w:tabs>
        <w:spacing w:before="120"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4C01E835" w14:textId="77777777" w:rsidR="00D540A5" w:rsidRPr="000E2207" w:rsidRDefault="00000000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  <w:lang w:bidi="th-TH"/>
        </w:rPr>
        <w:lastRenderedPageBreak/>
        <w:pict w14:anchorId="74839013">
          <v:rect id="สี่เหลี่ยมผืนผ้า 232" o:spid="_x0000_s2232" style="position:absolute;left:0;text-align:left;margin-left:26.8pt;margin-top:16.75pt;width:306pt;height:33.15pt;z-index:251590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" strokeweight="5pt">
            <v:stroke linestyle="thickThin"/>
            <v:shadow color="#868686"/>
            <v:textbox>
              <w:txbxContent>
                <w:p w14:paraId="5E96D0D3" w14:textId="77777777" w:rsidR="00E47C6C" w:rsidRPr="00073A4D" w:rsidRDefault="00E47C6C" w:rsidP="00D540A5">
                  <w:pPr>
                    <w:tabs>
                      <w:tab w:val="left" w:pos="851"/>
                      <w:tab w:val="left" w:pos="1418"/>
                      <w:tab w:val="left" w:pos="1701"/>
                      <w:tab w:val="left" w:pos="2127"/>
                      <w:tab w:val="left" w:pos="2694"/>
                    </w:tabs>
                    <w:ind w:right="-142" w:firstLine="284"/>
                    <w:rPr>
                      <w:rFonts w:ascii="TH SarabunIT๙" w:hAnsi="TH SarabunIT๙" w:cs="TH SarabunIT๙"/>
                      <w:b/>
                      <w:bCs/>
                      <w:color w:val="FF0000"/>
                      <w:sz w:val="32"/>
                      <w:szCs w:val="32"/>
                    </w:rPr>
                  </w:pPr>
                  <w:r w:rsidRPr="00073A4D">
                    <w:rPr>
                      <w:rFonts w:ascii="TH SarabunIT๙" w:eastAsia="MS Mincho" w:hAnsi="TH SarabunIT๙" w:cs="TH SarabunIT๙"/>
                      <w:b/>
                      <w:bCs/>
                      <w:spacing w:val="-4"/>
                      <w:sz w:val="32"/>
                      <w:szCs w:val="32"/>
                      <w:cs/>
                      <w:lang w:eastAsia="ja-JP" w:bidi="th-TH"/>
                    </w:rPr>
                    <w:t xml:space="preserve">กลยุทธ์ที่ </w:t>
                  </w:r>
                  <w:r w:rsidRPr="00073A4D">
                    <w:rPr>
                      <w:rFonts w:ascii="TH SarabunIT๙" w:eastAsia="MS Mincho" w:hAnsi="TH SarabunIT๙" w:cs="TH SarabunIT๙"/>
                      <w:b/>
                      <w:bCs/>
                      <w:spacing w:val="-4"/>
                      <w:sz w:val="32"/>
                      <w:szCs w:val="32"/>
                      <w:lang w:eastAsia="ja-JP"/>
                    </w:rPr>
                    <w:t>2</w:t>
                  </w:r>
                  <w:r w:rsidRPr="00073A4D">
                    <w:rPr>
                      <w:rFonts w:ascii="TH SarabunIT๙" w:hAnsi="TH SarabunIT๙" w:cs="TH SarabunIT๙"/>
                      <w:b/>
                      <w:bCs/>
                      <w:spacing w:val="-4"/>
                      <w:sz w:val="32"/>
                      <w:szCs w:val="32"/>
                      <w:cs/>
                      <w:lang w:bidi="th-TH"/>
                    </w:rPr>
                    <w:t xml:space="preserve"> พัฒนาแนวทางบริหารจัดการด้านการฟื้นฟู</w:t>
                  </w:r>
                </w:p>
                <w:p w14:paraId="28DCB8F7" w14:textId="77777777" w:rsidR="00E47C6C" w:rsidRDefault="00E47C6C" w:rsidP="00D540A5">
                  <w:pPr>
                    <w:ind w:firstLine="284"/>
                  </w:pPr>
                </w:p>
              </w:txbxContent>
            </v:textbox>
          </v:rect>
        </w:pict>
      </w:r>
    </w:p>
    <w:p w14:paraId="6416B0FC" w14:textId="77777777" w:rsidR="00D540A5" w:rsidRPr="000E2207" w:rsidRDefault="00D540A5" w:rsidP="00D540A5">
      <w:pPr>
        <w:ind w:left="720" w:firstLine="720"/>
        <w:contextualSpacing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051EBC08" w14:textId="77777777" w:rsidR="00D540A5" w:rsidRPr="000E2207" w:rsidRDefault="00D540A5" w:rsidP="00D540A5">
      <w:pPr>
        <w:ind w:left="720" w:firstLine="273"/>
        <w:contextualSpacing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182AFA02" w14:textId="77777777" w:rsidR="00D540A5" w:rsidRPr="000E2207" w:rsidRDefault="00D540A5" w:rsidP="00D540A5">
      <w:pPr>
        <w:ind w:left="720" w:firstLine="273"/>
        <w:contextualSpacing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(1) แนวทางปฏิบัติในการฟื้นฟูด้านต่างๆ </w:t>
      </w:r>
    </w:p>
    <w:p w14:paraId="25CDA239" w14:textId="210EC21B" w:rsidR="00D540A5" w:rsidRPr="000E2207" w:rsidRDefault="00D540A5" w:rsidP="00E07EFE">
      <w:pPr>
        <w:ind w:firstLine="284"/>
        <w:contextualSpacing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E07EFE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กองอำนวยการป้องกันและบรรเทาสาธารณภัย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จัดทำแผนฟื้นฟู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ทั้งในระยะสั้น ระยะกลาง และระยะยาว โดยดำเนินการตามหลักการ ดังนี้</w:t>
      </w:r>
    </w:p>
    <w:p w14:paraId="782F3DFB" w14:textId="77777777" w:rsidR="00D540A5" w:rsidRPr="000E2207" w:rsidRDefault="00D540A5" w:rsidP="00D540A5">
      <w:pPr>
        <w:ind w:left="720" w:firstLine="698"/>
        <w:contextualSpacing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1.1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)การฟื้นฟูระยะสั้น</w:t>
      </w:r>
    </w:p>
    <w:p w14:paraId="09823EE7" w14:textId="3119C014" w:rsidR="00D540A5" w:rsidRPr="000E2207" w:rsidRDefault="00D540A5" w:rsidP="00E07EFE">
      <w:pPr>
        <w:ind w:firstLine="1843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เป็นการดำเนินการต่อเนื่องจากการค้นหา การบรรเทา และการช่วยเหลือได้ยุติลง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เพื่อสนองความต้องการที่จำเป็นของผู้ประสบภัย ธุรกิจ ชุมชนที่ได้รับผลกระทบจากสาธารณภัยในระยะเร่งด่วน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หรือระยะสั้น รวมถึงการจัดมาตรการด้านการรักษาความปลอดภัยไม่ให้เกิดอันตรายหรือสาธารณภัยซ้ำขึ้นอีก การประเมินความเสียหายของโครงสร้างพื้นฐาน การจัดเตรียมที่พักอาศัยชั่วคราว และการให้บริการสาธารณะ โดยมีแนวทางปฏิบัติ ดังนี้</w:t>
      </w:r>
    </w:p>
    <w:p w14:paraId="2BA77FF3" w14:textId="77777777" w:rsidR="00D540A5" w:rsidRPr="000E2207" w:rsidRDefault="00D540A5" w:rsidP="00D540A5">
      <w:pPr>
        <w:ind w:left="1123" w:firstLine="317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   (1.1.1) การสงเคราะห์และช่วยเหลือผู้ประสบภัยในเบื้องต้น</w:t>
      </w:r>
    </w:p>
    <w:p w14:paraId="2C1A9C61" w14:textId="404CACC2" w:rsidR="009A3A7A" w:rsidRPr="000E2207" w:rsidRDefault="00D540A5" w:rsidP="00E07EFE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เป็นการฟื้นฟูด้านสมรรถภาพทางกายให้แก่ผู้ประสบภัย เช่น การตรวจรักษา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ป้องกันควบคุมโรค และการฟื้นฟูความแข็งแรงทางร่างกาย เป็นต้น รวมถึงการฟื้นฟูด้านสภาพจิตใจและจิตสังคมของผู้ได้รับผลกระทบ ตลอดจนการกระตุ้นและช่วยเหลือให้เกิดการปรับตัวให้เข้ากับการเปลี่ยนแปลงตามความจำเป็น โดยให้โรงพยาบาลส่งเสริมสุขภาพประจำตำบล</w:t>
      </w:r>
      <w:r w:rsidR="0026683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โคกกสะอาด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........เป็นหน่วยงา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หลัก 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โดยดำเนินการ ดังนี้</w:t>
      </w:r>
    </w:p>
    <w:p w14:paraId="11DE33D0" w14:textId="77777777" w:rsidR="00D540A5" w:rsidRPr="000E2207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(1) การช่วยเหลือและสงเคราะห์ผู้ประสบภัย</w:t>
      </w:r>
    </w:p>
    <w:p w14:paraId="1344DE3A" w14:textId="77777777" w:rsidR="00D540A5" w:rsidRPr="000E2207" w:rsidRDefault="00D540A5" w:rsidP="00D540A5">
      <w:pPr>
        <w:tabs>
          <w:tab w:val="left" w:pos="2694"/>
        </w:tabs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- แจ้งให้ชุมชน/หมู่บ้าน สำรวจตรวจสอบข้อมูลผู้ประสบภัยและความเสียหาย เพื่อให้ความช่วยเหลือต่างๆ ตรงกับข้อเท็จจริงตลอดจนส่งผู้ประสบภัยกลับภูมิลำเนา</w:t>
      </w:r>
    </w:p>
    <w:p w14:paraId="67FCCA76" w14:textId="77777777" w:rsidR="00D540A5" w:rsidRPr="000E2207" w:rsidRDefault="00D540A5" w:rsidP="00D540A5">
      <w:pPr>
        <w:tabs>
          <w:tab w:val="left" w:pos="2694"/>
        </w:tabs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20"/>
          <w:sz w:val="32"/>
          <w:szCs w:val="32"/>
          <w:cs/>
          <w:lang w:bidi="th-TH"/>
        </w:rPr>
        <w:t>- ให้มีการประสานงานระหว่างหน่วยงานของรัฐ และองค์กรภาคเอกชนในการสงเคราะห์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ผู้ประสบภัยให้เป็นไปอย่างมีระบบ รวดเร็ว ทั่วถึง และหลีกเลี่ยงความซ้ำซ้อนในการสงเคราะห์ผู้ประสบภัย</w:t>
      </w:r>
    </w:p>
    <w:p w14:paraId="78646B78" w14:textId="3A0991D0" w:rsidR="00D540A5" w:rsidRPr="000E2207" w:rsidRDefault="00D540A5" w:rsidP="00D540A5">
      <w:pPr>
        <w:tabs>
          <w:tab w:val="left" w:pos="2694"/>
        </w:tabs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- ให้ชุมชน/หมู่บ้าน จัดทำบัญชีรายชื่อผู้ประสบภัยและทรัพย์สินที่เสียหาย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ไว้เป็นหลักฐานเพื่อการสงเคราะห์ผู้ประสบภัย พร้อมทั้งออกหนังสือรับรองให้ผู้ประสบภัยไว้เป็นหลักฐาน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ในการรับการสงเคราะห์และฟื้นฟู</w:t>
      </w:r>
    </w:p>
    <w:p w14:paraId="0845B686" w14:textId="39C6B1D2" w:rsidR="00D540A5" w:rsidRPr="000E2207" w:rsidRDefault="00D540A5" w:rsidP="00D540A5">
      <w:pPr>
        <w:tabs>
          <w:tab w:val="left" w:pos="2694"/>
        </w:tabs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- จัดให้มีการรักษาพยาบาลแก่ผู้ประสบภัยอย่างต่อเนื่องจนกว่าจะหายกลับมาดำรงชีวิตได้ตามปกติ รวมทั้งจัดการที่พักอาศัยชั่วคราว และระบบสุขาภิบาลแก่ผู้ประสบภัย ในกรณี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ที่ต้องอพยพจากพื้นที่อันตราย</w:t>
      </w:r>
    </w:p>
    <w:p w14:paraId="197FE676" w14:textId="5022F9E9" w:rsidR="00D540A5" w:rsidRPr="000E2207" w:rsidRDefault="00D540A5" w:rsidP="00D540A5">
      <w:pPr>
        <w:tabs>
          <w:tab w:val="left" w:pos="2694"/>
        </w:tabs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- ให้การสงเคราะห์แก่ครอบครัวของผู้ที่ประสบภัยอย่างต่อเนื่อง โดยเฉพาะ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ในกรณีที่ผู้เป็นหัวหน้าครอบครัวประสบภัยจนเสียชีวิตหรือไม่สามารถประกอบอาชีพต่อไปได้โดยการ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ทุนการศึกษาแก่บุตรของผู้ประสบภัยจนจบการศึกษาภาคบังคับ และโดยการจัดหาอาชีพให้แก่บุคคลในครอบครัว</w:t>
      </w:r>
    </w:p>
    <w:p w14:paraId="07381125" w14:textId="77777777" w:rsidR="00D540A5" w:rsidRPr="000E2207" w:rsidRDefault="00D540A5" w:rsidP="00D540A5">
      <w:pPr>
        <w:tabs>
          <w:tab w:val="left" w:pos="2694"/>
        </w:tabs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- เลี้ยงดูผู้ประสบภัยที่ไม่สามารถช่วยตัวเองได้ในระยะแรก เช่น ดูแลเด็กกำพร้า นักเรียน นักศึกษา คนพิการ และผู้สูงอายุที่ประสบภัย</w:t>
      </w:r>
    </w:p>
    <w:p w14:paraId="561231D8" w14:textId="77777777" w:rsidR="00D540A5" w:rsidRPr="000E2207" w:rsidRDefault="00D540A5" w:rsidP="00D540A5">
      <w:pPr>
        <w:ind w:left="1985" w:firstLine="425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(1.1.2) การป้องกัน เฝ้าระวัง และควบคุมโรคระบาด ทั้งคนและสัตว์</w:t>
      </w:r>
    </w:p>
    <w:p w14:paraId="09819CC7" w14:textId="77777777" w:rsidR="00D540A5" w:rsidRPr="000E2207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(1.1.3) ประชาสัมพันธ์เพื่อเสริมสร้างขวัญและกำลังใจของประชาชนให้คืนสู่สภาพปกติโดยเร็ว</w:t>
      </w:r>
    </w:p>
    <w:p w14:paraId="176CF782" w14:textId="69D79AB2" w:rsidR="00D540A5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(1.1.4) รายงานข่าวและประชาสัมพันธ์ข่าวสารต่อสาธารณชนให้ทราบสถานการณ์เป็นระยะๆ</w:t>
      </w:r>
    </w:p>
    <w:p w14:paraId="0F569906" w14:textId="77777777" w:rsidR="00073A4D" w:rsidRPr="000E2207" w:rsidRDefault="00073A4D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5B659A38" w14:textId="77777777" w:rsidR="00D540A5" w:rsidRPr="000E2207" w:rsidRDefault="00D540A5" w:rsidP="00D540A5">
      <w:pPr>
        <w:ind w:left="1440" w:firstLine="261"/>
        <w:contextualSpacing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lastRenderedPageBreak/>
        <w:t>(1.1.2) การฟื้นฟูพื้นที่ประสบภัย</w:t>
      </w:r>
    </w:p>
    <w:p w14:paraId="69892E5E" w14:textId="77777777" w:rsidR="00D540A5" w:rsidRPr="000E2207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เป็นการบูรณะที่อยู่อาศัย โครงสร้างพื้นฐานต่างๆ ที่ได้รับความเสียหายจากเหตุการณ์สาธารณภัยให้กลับสู่สภาพที่สามารถใช้งานได้ ทั้งนี้ ควรให้ความสำคัญกับการฟื้นฟูทรัพยากรธรรมชาติและสิ่งแวดล้อมด้วยตามความเหมาะสมกับสถานการณ์และการใช้งาน หากการบูรณะโครงสร้างและสิ่งก่อสร้างหรือการฟื้นฟูทรัพยากรธรรมชาติและสิ่งแวดล้อมที่ต้องฟื้นฟูให้ดีกว่าเดิม อาจต้องใช้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เวลาและงบประมาณในการฟื้นฟู ควรกำหนดแผนงานไว้ในการฟื้นฟูระยะยาวต่อไป และการฟื้นฟูพื้นที่ประสบภัย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ในระยะเริ่มต้นให้ปฏิบัติ ดังนี้</w:t>
      </w:r>
    </w:p>
    <w:p w14:paraId="26C4879B" w14:textId="77777777" w:rsidR="00D540A5" w:rsidRPr="000E2207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(1)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ทำความสะอาดบ้านเรือน ชุมชน และสิ่งสาธารณประโยชน์ ในพื้นที่ประสบภัย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และขนย้ายขยะมูลฝอย</w:t>
      </w:r>
    </w:p>
    <w:p w14:paraId="6C63CA9A" w14:textId="192F20F3" w:rsidR="00D540A5" w:rsidRPr="000E2207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(2)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ให้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ที่เกิดเหตุดำเนินการฟื้นฟูพื้นที่ประสบภัย ปรับสภาพภูมิทัศน์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และแก้ไขปัญหาสิ่งแวดล้อมและมลภาวะเป็นพิษ</w:t>
      </w:r>
    </w:p>
    <w:p w14:paraId="20EDBAA0" w14:textId="35D62F13" w:rsidR="00D540A5" w:rsidRPr="000E2207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(3) กรณีที่เกินขีดความสามารถของ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ให้หน่วยงานที่รับผิดชอบโครงสร้างพื้นฐานนั้นๆ ดำเนินการฟื้นฟู ซ่อมแซม และบูรณะโครงการที่ได้รับความเสียหาย ดังนี้</w:t>
      </w:r>
    </w:p>
    <w:p w14:paraId="13F44FBA" w14:textId="77777777" w:rsidR="00D540A5" w:rsidRPr="000E2207" w:rsidRDefault="00D540A5" w:rsidP="00D540A5">
      <w:pPr>
        <w:ind w:left="720" w:firstLine="1832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- ทางหลวงแผ่นดินและเส้นทางคมนาคม</w:t>
      </w:r>
    </w:p>
    <w:p w14:paraId="44DF73AE" w14:textId="77777777" w:rsidR="00D540A5" w:rsidRPr="000E2207" w:rsidRDefault="00D540A5" w:rsidP="00D540A5">
      <w:pPr>
        <w:ind w:firstLine="2694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- ดำเนินการโดยแขวงทางหลวง................................................. และแขวงทางหลวงชนบท....................................</w:t>
      </w:r>
    </w:p>
    <w:p w14:paraId="651AF098" w14:textId="77777777" w:rsidR="00D540A5" w:rsidRPr="000E2207" w:rsidRDefault="00D540A5" w:rsidP="00D540A5">
      <w:pPr>
        <w:tabs>
          <w:tab w:val="left" w:pos="2694"/>
        </w:tabs>
        <w:ind w:firstLine="2694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- ระบบไฟฟ้า ดำเนินการโดยการไฟฟ้าส่วนภูมิภาคจังหวัด</w:t>
      </w:r>
      <w:r w:rsidR="0026683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นครราชสีมา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.......... และการไฟฟ้าฝ่ายผลิตแห่งประเทศไทย</w:t>
      </w:r>
    </w:p>
    <w:p w14:paraId="7769D634" w14:textId="77777777" w:rsidR="00D540A5" w:rsidRPr="000E2207" w:rsidRDefault="00D540A5" w:rsidP="00D540A5">
      <w:pPr>
        <w:ind w:firstLine="2694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- ระบบประปา</w:t>
      </w:r>
    </w:p>
    <w:p w14:paraId="5D3E24A4" w14:textId="77777777" w:rsidR="00D540A5" w:rsidRPr="000E2207" w:rsidRDefault="00D540A5" w:rsidP="00D540A5">
      <w:pPr>
        <w:ind w:left="720" w:firstLine="1265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ดำเนินการโดยการประปาส่วนภูมิภาคจังหวัด................................</w:t>
      </w:r>
    </w:p>
    <w:p w14:paraId="2381902D" w14:textId="77777777" w:rsidR="00D540A5" w:rsidRPr="000E2207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(4) ให้รื้อถอนซากปรักหักพัง และซ่อมแซมสิ่งสาธารณูปโภค โครงสร้างพื้นฐาน    และอาคารบ้านเรือนของผู้ประสบภัย เพื่อให้สามารถประกอบอาชีพได้ต่อไป</w:t>
      </w:r>
    </w:p>
    <w:p w14:paraId="5517D79B" w14:textId="77777777" w:rsidR="00D540A5" w:rsidRPr="000E2207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(5) ซ่อมแซมสถานที่ราชการ โรงเรียน สถานศึกษา วัด โบราณสถาน สถานที่ราชการ สถานที่ท่องเที่ยว และสาธารณูปโภคต่างๆ ให้กลับมาใช้งานได้ดังเดิม</w:t>
      </w:r>
    </w:p>
    <w:p w14:paraId="077B6119" w14:textId="77777777" w:rsidR="00D540A5" w:rsidRPr="000E2207" w:rsidRDefault="00D540A5" w:rsidP="00D540A5">
      <w:pPr>
        <w:ind w:firstLine="241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(6) พื้นที่ประสบภัย เช่น การเก็บซากปรักหักพัง การตรวจสอบความแข็งแรง      ของอาคารเบื้องต้น การออกแบบวางผังเมือง การจัดหาแหล่งน้ำอุปโภคบริโภค การจัดทำภูมิทัศน์ ดำเนินการโดยสำนักงานโยธา</w:t>
      </w:r>
      <w:proofErr w:type="spellStart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ธิ</w:t>
      </w:r>
      <w:proofErr w:type="spellEnd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การและผังเมืองจังหวัด....................................... สำนักชลประทานที่.................. โครงการชลประทานจังหวัด.......................................... องค์การบริหารส่วนจังหวัด.............................................         และหน่วยงานอื่นๆ ที่เกี่ยวข้อง</w:t>
      </w:r>
    </w:p>
    <w:p w14:paraId="2E8F073F" w14:textId="77777777" w:rsidR="00D540A5" w:rsidRPr="000E2207" w:rsidRDefault="00D540A5" w:rsidP="00D540A5">
      <w:pPr>
        <w:ind w:firstLine="1985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(3) การฟื้นฟูระยะกลาง/ระยะยาว</w:t>
      </w:r>
    </w:p>
    <w:p w14:paraId="2574C372" w14:textId="77777777" w:rsidR="00D540A5" w:rsidRPr="000E2207" w:rsidRDefault="00D540A5" w:rsidP="00D540A5">
      <w:pPr>
        <w:ind w:firstLine="1985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(3.1) การฟื้นฟูระยะกลางเป็นการดำเนินการต่อเนื่องโดยการประสานและสนับสนุน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ชุมชนที่ประสบภัย ฟื้นฟู หรือสร้างสิ่งอำนวยความสะดวกในการดำรงชีวิตขึ้นใหม่ การฟื้นฟูเศรษฐกิจและสิ่งแวดล้อม รวมทั้งสภาพร่างกาย จิตใจ และสังคมของผู้ประสบภัย โดยให้ปฏิบัติ ดังนี้</w:t>
      </w:r>
    </w:p>
    <w:p w14:paraId="1B6E7240" w14:textId="77777777" w:rsidR="00D540A5" w:rsidRPr="000E2207" w:rsidRDefault="00D540A5" w:rsidP="00D540A5">
      <w:pPr>
        <w:ind w:firstLine="1985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>- การฟื้นฟูโครงสร้างพื้นฐานต่างๆ ที่จำเป็นต่อการดำรงชีวิต เช่น ประปา ไฟฟ้า ระบบโทรคมนาคม เป็นต้น</w:t>
      </w:r>
    </w:p>
    <w:p w14:paraId="2D4FD298" w14:textId="77777777" w:rsidR="00D540A5" w:rsidRPr="000E2207" w:rsidRDefault="00D540A5" w:rsidP="00D540A5">
      <w:pPr>
        <w:ind w:left="1985"/>
        <w:contextualSpacing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- การฟื้นฟูและเสริมสร้างความเข้มแข็งทางเศรษฐกิจ</w:t>
      </w:r>
    </w:p>
    <w:p w14:paraId="4E26581E" w14:textId="77777777" w:rsidR="00D540A5" w:rsidRPr="000E2207" w:rsidRDefault="00D540A5" w:rsidP="00D540A5">
      <w:pPr>
        <w:ind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ให้กองคลังของ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เป็นหน่วยหลักในการฟื้นฟูและเสริมสร้างความเข้มแข็งทางเศรษฐกิจ ทั้งนี้ ให้สามารถร่วมมือกับภาคเอกชน ได้แก่ หอการค้า สภาอุตสาหกรรม สมาคมท่องเที่ยว และหน่วยงานที่เกี่ยวข้องกับระบบเศรษฐกิจและการพาณิชย์ของ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5A233D0C" w14:textId="491BA258" w:rsidR="00D540A5" w:rsidRPr="000E2207" w:rsidRDefault="00D540A5" w:rsidP="00D540A5">
      <w:pPr>
        <w:ind w:firstLine="720"/>
        <w:contextualSpacing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lastRenderedPageBreak/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(3.2) สำหรับการฟื้นฟูระยะยาว เป็นการดำเนินการต่อเนื่องจากระยะกลาง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ซึ่งอาจใช้เวลาหลายเดือนหรือหลายปีนับจากหลังเกิดสาธารณภัย โดยมุ่งเน้นการกลับสู่สภาวะปกติ หรือให้ดียิ่งขึ้น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กว่าเดิม โดยหน่วยงาน...... (ชื่อหน่วยงานที่เกี่ยวข้อง) ทำการสำรวจและจัดทำแผนโครงการ เพี่อวางแผนการฟื้นฟู</w:t>
      </w:r>
      <w:r w:rsidR="00E07EFE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พื้นที่เกิดภัย ให้สามารถรองรับสาธารณภัยที่จะเกิดขึ้นในอนาคตได้ดีกว่าและปลอดภัยกว่าเดิม โดยมีแนวทางปฏิบัติ ดังนี้</w:t>
      </w:r>
    </w:p>
    <w:p w14:paraId="52A49FA5" w14:textId="39C337F4" w:rsidR="00D540A5" w:rsidRPr="000E2207" w:rsidRDefault="00D540A5" w:rsidP="00D540A5">
      <w:pPr>
        <w:ind w:firstLine="216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- ให้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เป็นหน่วยหลักในการวางแผน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และดำเนินกิจกรรมฟื้นฟูชุมชนร่วมกับหน่วยงานที่เกี่ยวข้องได้อย่างมีประสิทธิภาพ โดยอาศัยการมีส่วนร่วม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กับชุมชน เพื่อให้มีความพร้อมรับมือและฟื้นกลับอย่างรวดเร็ว เป็นการดำเนินงานฟื้นฟูที่ต่อเนื่องจากการบรรเทาภัย</w:t>
      </w:r>
      <w:r w:rsidR="00E07EFE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ที่เกิดขึ้น การให้ความช่วยเหลือทางวิชาการในการวางแผนฟื้นฟู การระบุและติดตามการแก้ไขความขัดแย้ง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และการลดความแตกต่าง การประยุกต์ใช้หลักการพัฒนาอย่างยั่งยืนในการวางแผน และการกำหนดการประสาน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ความต้องการที่ยังไม่ได้รับการช่วยเหลือ</w:t>
      </w:r>
    </w:p>
    <w:p w14:paraId="3BB487C7" w14:textId="44EF1B62" w:rsidR="00D540A5" w:rsidRPr="000E2207" w:rsidRDefault="00D540A5" w:rsidP="00D540A5">
      <w:pPr>
        <w:ind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- ให้มีการบูรณะและการก่อสร้างที่อยู่อาศัยที่ถูกทำลายและได้รับ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ความเสียหายใหม่หรือพัฒนาที่อยู่อาศัยถาวร เพื่อเป็นทางเลือกใหม่ในการแก้ไขปัญหาด้านที่อยู่อาศัยที่จะรองรับ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โดยชุมชนมีส่วนในการเสริมสร้างความถาวรยั่งยืนและความต้านทานต่อสาธารณภัยของที่อยู่อาศัย ทั้งนี้ การฟื้นฟู</w:t>
      </w:r>
      <w:r w:rsidR="00E07EF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อยู่อาศัยมุ่งที่จะแก้ไขปัญหาด้านที่อยู่อาศัยให้ผู้ประสบภัยหลังการเกิดสาธารณภัยเพื่อป้องกันและลดผลกระทบต่อสาธารณภัยที่จะเกิดขึ้นอีก</w:t>
      </w:r>
    </w:p>
    <w:p w14:paraId="5828D51E" w14:textId="69ACC0C2" w:rsidR="00D540A5" w:rsidRPr="000E2207" w:rsidRDefault="00D540A5" w:rsidP="00D540A5">
      <w:pPr>
        <w:spacing w:after="120"/>
        <w:ind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  <w:t xml:space="preserve">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- ปกป้องทรัพยากรธรรมชาติและสิ่งแวดล้อมและทรัพย์สินทางประวัติศาสตร์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ในการดำเนินงานตอบโต้และฟื้นฟูที่เหมาะสม เพื่อที่จะสงวน อนุรักษ์ บูรณะและปฏิสังขรณ์ให้กลับคืนสู่สภาพเดิม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หรือดีกว่าหรือปลอดภัยกว่าเดิม</w:t>
      </w:r>
    </w:p>
    <w:p w14:paraId="30DB892F" w14:textId="77777777" w:rsidR="00D540A5" w:rsidRPr="000E2207" w:rsidRDefault="00000000" w:rsidP="00D540A5">
      <w:pPr>
        <w:spacing w:after="120"/>
        <w:ind w:firstLine="72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  <w:lang w:bidi="th-TH"/>
        </w:rPr>
        <w:pict w14:anchorId="7D3599E8">
          <v:rect id="สี่เหลี่ยมผืนผ้า 231" o:spid="_x0000_s2233" style="position:absolute;left:0;text-align:left;margin-left:26.2pt;margin-top:14.6pt;width:431.45pt;height:28.35pt;z-index:251591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" strokeweight="5pt">
            <v:stroke linestyle="thickThin"/>
            <v:shadow color="#868686"/>
            <v:textbox>
              <w:txbxContent>
                <w:p w14:paraId="5EA25D49" w14:textId="77777777" w:rsidR="00E47C6C" w:rsidRPr="00073A4D" w:rsidRDefault="00E47C6C" w:rsidP="00D540A5">
                  <w:pPr>
                    <w:pStyle w:val="Normal1"/>
                    <w:tabs>
                      <w:tab w:val="left" w:pos="426"/>
                      <w:tab w:val="left" w:pos="993"/>
                      <w:tab w:val="left" w:pos="1418"/>
                      <w:tab w:val="left" w:pos="1985"/>
                    </w:tabs>
                    <w:spacing w:line="240" w:lineRule="auto"/>
                    <w:jc w:val="thaiDistribute"/>
                    <w:rPr>
                      <w:rFonts w:ascii="TH SarabunIT๙" w:eastAsia="MS Mincho" w:hAnsi="TH SarabunIT๙" w:cs="TH SarabunIT๙"/>
                      <w:color w:val="auto"/>
                      <w:spacing w:val="-14"/>
                      <w:sz w:val="32"/>
                      <w:szCs w:val="32"/>
                      <w:lang w:eastAsia="ja-JP"/>
                    </w:rPr>
                  </w:pPr>
                  <w:r w:rsidRPr="00073A4D">
                    <w:rPr>
                      <w:rFonts w:ascii="TH SarabunIT๙" w:eastAsia="MS Mincho" w:hAnsi="TH SarabunIT๙" w:cs="TH SarabunIT๙"/>
                      <w:b/>
                      <w:bCs/>
                      <w:color w:val="auto"/>
                      <w:spacing w:val="-14"/>
                      <w:sz w:val="32"/>
                      <w:szCs w:val="32"/>
                      <w:cs/>
                      <w:lang w:eastAsia="ja-JP"/>
                    </w:rPr>
                    <w:t xml:space="preserve">กลยุทธ์ที่ </w:t>
                  </w:r>
                  <w:r w:rsidRPr="00073A4D">
                    <w:rPr>
                      <w:rFonts w:ascii="TH SarabunIT๙" w:eastAsia="MS Mincho" w:hAnsi="TH SarabunIT๙" w:cs="TH SarabunIT๙"/>
                      <w:b/>
                      <w:bCs/>
                      <w:color w:val="auto"/>
                      <w:spacing w:val="-14"/>
                      <w:sz w:val="32"/>
                      <w:szCs w:val="32"/>
                      <w:lang w:eastAsia="ja-JP"/>
                    </w:rPr>
                    <w:t>3</w:t>
                  </w:r>
                  <w:r w:rsidRPr="00073A4D">
                    <w:rPr>
                      <w:rFonts w:ascii="TH SarabunIT๙" w:eastAsia="MS Mincho" w:hAnsi="TH SarabunIT๙" w:cs="TH SarabunIT๙"/>
                      <w:b/>
                      <w:bCs/>
                      <w:color w:val="auto"/>
                      <w:spacing w:val="-14"/>
                      <w:sz w:val="32"/>
                      <w:szCs w:val="32"/>
                      <w:cs/>
                      <w:lang w:eastAsia="ja-JP"/>
                    </w:rPr>
                    <w:t xml:space="preserve"> เสริมสร้างแนวทางการฟื้นฟูที่ดีกว่าและปลอดภัยกว่าเดิม (</w:t>
                  </w:r>
                  <w:r w:rsidRPr="00073A4D">
                    <w:rPr>
                      <w:rFonts w:ascii="TH SarabunIT๙" w:eastAsia="MS Mincho" w:hAnsi="TH SarabunIT๙" w:cs="TH SarabunIT๙"/>
                      <w:b/>
                      <w:bCs/>
                      <w:color w:val="auto"/>
                      <w:spacing w:val="-14"/>
                      <w:sz w:val="32"/>
                      <w:szCs w:val="32"/>
                      <w:lang w:eastAsia="ja-JP"/>
                    </w:rPr>
                    <w:t>Build Back Better and Safer)</w:t>
                  </w:r>
                </w:p>
                <w:p w14:paraId="7C6EB220" w14:textId="77777777" w:rsidR="00E47C6C" w:rsidRDefault="00E47C6C" w:rsidP="00D540A5"/>
              </w:txbxContent>
            </v:textbox>
          </v:rect>
        </w:pict>
      </w:r>
    </w:p>
    <w:p w14:paraId="142D48B9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25ED151C" w14:textId="77777777" w:rsidR="00D540A5" w:rsidRPr="000E2207" w:rsidRDefault="00D540A5" w:rsidP="00D540A5">
      <w:pPr>
        <w:tabs>
          <w:tab w:val="left" w:pos="851"/>
          <w:tab w:val="left" w:pos="1418"/>
          <w:tab w:val="left" w:pos="1701"/>
          <w:tab w:val="left" w:pos="2127"/>
          <w:tab w:val="left" w:pos="2694"/>
        </w:tabs>
        <w:ind w:right="-142"/>
        <w:rPr>
          <w:rFonts w:ascii="TH SarabunIT๙" w:hAnsi="TH SarabunIT๙" w:cs="TH SarabunIT๙"/>
          <w:b/>
          <w:bCs/>
          <w:sz w:val="32"/>
          <w:szCs w:val="32"/>
        </w:rPr>
      </w:pPr>
    </w:p>
    <w:p w14:paraId="784B95F3" w14:textId="7D3F37DC" w:rsidR="00D540A5" w:rsidRPr="000E2207" w:rsidRDefault="00D540A5" w:rsidP="00D540A5">
      <w:pPr>
        <w:pStyle w:val="Normal1"/>
        <w:tabs>
          <w:tab w:val="left" w:pos="426"/>
          <w:tab w:val="left" w:pos="993"/>
          <w:tab w:val="left" w:pos="1418"/>
          <w:tab w:val="left" w:pos="1985"/>
        </w:tabs>
        <w:spacing w:line="240" w:lineRule="auto"/>
        <w:jc w:val="thaiDistribute"/>
        <w:rPr>
          <w:rFonts w:ascii="TH SarabunIT๙" w:eastAsia="MS Mincho" w:hAnsi="TH SarabunIT๙" w:cs="TH SarabunIT๙"/>
          <w:b/>
          <w:bCs/>
          <w:sz w:val="32"/>
          <w:szCs w:val="32"/>
          <w:lang w:eastAsia="ja-JP"/>
        </w:rPr>
      </w:pPr>
      <w:r w:rsidRPr="000E2207">
        <w:rPr>
          <w:rFonts w:ascii="TH SarabunIT๙" w:hAnsi="TH SarabunIT๙" w:cs="TH SarabunIT๙"/>
          <w:spacing w:val="-4"/>
          <w:sz w:val="32"/>
          <w:szCs w:val="32"/>
          <w:cs/>
        </w:rPr>
        <w:tab/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0E2207">
        <w:rPr>
          <w:rFonts w:ascii="TH SarabunIT๙" w:eastAsia="MS Mincho" w:hAnsi="TH SarabunIT๙" w:cs="TH SarabunIT๙"/>
          <w:color w:val="auto"/>
          <w:spacing w:val="-10"/>
          <w:sz w:val="32"/>
          <w:szCs w:val="32"/>
          <w:cs/>
          <w:lang w:eastAsia="ja-JP"/>
        </w:rPr>
        <w:t>การฟื้นฟูให้ดีกว่าและปลอดภัยกว่าเดิม (</w:t>
      </w:r>
      <w:r w:rsidRPr="000E2207">
        <w:rPr>
          <w:rFonts w:ascii="TH SarabunIT๙" w:eastAsia="MS Mincho" w:hAnsi="TH SarabunIT๙" w:cs="TH SarabunIT๙"/>
          <w:color w:val="auto"/>
          <w:spacing w:val="-10"/>
          <w:sz w:val="32"/>
          <w:szCs w:val="32"/>
          <w:lang w:eastAsia="ja-JP"/>
        </w:rPr>
        <w:t>Build Back Better and Safer)</w:t>
      </w:r>
      <w:r w:rsidRPr="000E2207">
        <w:rPr>
          <w:rFonts w:ascii="TH SarabunIT๙" w:eastAsia="MS Mincho" w:hAnsi="TH SarabunIT๙" w:cs="TH SarabunIT๙"/>
          <w:color w:val="auto"/>
          <w:spacing w:val="-10"/>
          <w:sz w:val="32"/>
          <w:szCs w:val="32"/>
          <w:cs/>
          <w:lang w:eastAsia="ja-JP"/>
        </w:rPr>
        <w:t xml:space="preserve"> เป็นการนำมาตรการด้าน</w:t>
      </w:r>
      <w:r w:rsidR="00E07EFE" w:rsidRPr="000E2207">
        <w:rPr>
          <w:rFonts w:ascii="TH SarabunIT๙" w:eastAsia="MS Mincho" w:hAnsi="TH SarabunIT๙" w:cs="TH SarabunIT๙"/>
          <w:color w:val="auto"/>
          <w:spacing w:val="-10"/>
          <w:sz w:val="32"/>
          <w:szCs w:val="32"/>
          <w:cs/>
          <w:lang w:eastAsia="ja-JP"/>
        </w:rPr>
        <w:t xml:space="preserve">                 </w:t>
      </w:r>
      <w:r w:rsidRPr="000E2207">
        <w:rPr>
          <w:rFonts w:ascii="TH SarabunIT๙" w:eastAsia="MS Mincho" w:hAnsi="TH SarabunIT๙" w:cs="TH SarabunIT๙"/>
          <w:color w:val="auto"/>
          <w:spacing w:val="-10"/>
          <w:sz w:val="32"/>
          <w:szCs w:val="32"/>
          <w:cs/>
          <w:lang w:eastAsia="ja-JP"/>
        </w:rPr>
        <w:t>การฟื้นฟู</w:t>
      </w:r>
      <w:r w:rsidRPr="000E2207">
        <w:rPr>
          <w:rFonts w:ascii="TH SarabunIT๙" w:hAnsi="TH SarabunIT๙" w:cs="TH SarabunIT๙"/>
          <w:color w:val="auto"/>
          <w:spacing w:val="-7"/>
          <w:sz w:val="32"/>
          <w:szCs w:val="32"/>
          <w:cs/>
        </w:rPr>
        <w:t xml:space="preserve"> ฟื้นสภาพ และซ่อมสร้าง มาใช้เพื่อวางแผนในการลดความเสี่ยงที่มีอยู่เดิมและป้องกันไม่ให้ความเสี่ยงใหม่เกิดขึ้น และการ</w:t>
      </w:r>
      <w:r w:rsidRPr="000E2207">
        <w:rPr>
          <w:rFonts w:ascii="TH SarabunIT๙" w:eastAsia="MS Mincho" w:hAnsi="TH SarabunIT๙" w:cs="TH SarabunIT๙"/>
          <w:color w:val="auto"/>
          <w:spacing w:val="-7"/>
          <w:sz w:val="32"/>
          <w:szCs w:val="32"/>
          <w:cs/>
          <w:lang w:eastAsia="ja-JP"/>
        </w:rPr>
        <w:t xml:space="preserve">ปรับวิถีชีวิตที่ไม่คุ้นเคยให้เป็นสิ่งปกติใหม่ </w:t>
      </w:r>
      <w:r w:rsidRPr="000E2207">
        <w:rPr>
          <w:rFonts w:ascii="TH SarabunIT๙" w:eastAsia="MS Mincho" w:hAnsi="TH SarabunIT๙" w:cs="TH SarabunIT๙"/>
          <w:color w:val="auto"/>
          <w:spacing w:val="-7"/>
          <w:sz w:val="32"/>
          <w:szCs w:val="32"/>
          <w:lang w:eastAsia="ja-JP"/>
        </w:rPr>
        <w:t xml:space="preserve">(New Normal) </w:t>
      </w:r>
      <w:r w:rsidRPr="000E2207">
        <w:rPr>
          <w:rFonts w:ascii="TH SarabunIT๙" w:eastAsia="MS Mincho" w:hAnsi="TH SarabunIT๙" w:cs="TH SarabunIT๙"/>
          <w:color w:val="auto"/>
          <w:spacing w:val="-7"/>
          <w:sz w:val="32"/>
          <w:szCs w:val="32"/>
          <w:cs/>
          <w:lang w:eastAsia="ja-JP"/>
        </w:rPr>
        <w:t>รวมถึงการนำผลการศึกษา วิจัย นวัตกรรม และเทคโนโลยีมาใช้สนับสนุนในการฟื้นฟูอย่างยั่งยืน ดังนี้</w:t>
      </w:r>
    </w:p>
    <w:p w14:paraId="7B6575A6" w14:textId="77777777" w:rsidR="00D540A5" w:rsidRPr="000E2207" w:rsidRDefault="00D540A5" w:rsidP="00D540A5">
      <w:pPr>
        <w:pStyle w:val="Normal1"/>
        <w:tabs>
          <w:tab w:val="left" w:pos="426"/>
          <w:tab w:val="left" w:pos="993"/>
          <w:tab w:val="left" w:pos="1418"/>
          <w:tab w:val="left" w:pos="1985"/>
        </w:tabs>
        <w:spacing w:line="240" w:lineRule="auto"/>
        <w:jc w:val="thaiDistribute"/>
        <w:rPr>
          <w:rFonts w:ascii="TH SarabunIT๙" w:eastAsia="MS Mincho" w:hAnsi="TH SarabunIT๙" w:cs="TH SarabunIT๙"/>
          <w:sz w:val="32"/>
          <w:szCs w:val="32"/>
          <w:lang w:eastAsia="ja-JP"/>
        </w:rPr>
      </w:pP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/>
        </w:rPr>
        <w:tab/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lang w:eastAsia="ja-JP"/>
        </w:rPr>
        <w:tab/>
        <w:t>(1)</w:t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/>
        </w:rPr>
        <w:t>แนวทางปฏิบัติในการวางแผนและสนับสนุนการฟื้นฟูชุมชนและการพัฒนาศักยภาพ</w:t>
      </w:r>
    </w:p>
    <w:p w14:paraId="3195D61C" w14:textId="3BE97B7F" w:rsidR="0038137E" w:rsidRPr="000E2207" w:rsidRDefault="00D540A5" w:rsidP="00D540A5">
      <w:pPr>
        <w:tabs>
          <w:tab w:val="left" w:pos="993"/>
          <w:tab w:val="left" w:pos="1418"/>
        </w:tabs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spacing w:val="-14"/>
          <w:sz w:val="32"/>
          <w:szCs w:val="32"/>
          <w:cs/>
          <w:lang w:eastAsia="ja-JP" w:bidi="th-TH"/>
        </w:rPr>
        <w:tab/>
      </w:r>
      <w:r w:rsidRPr="000E2207">
        <w:rPr>
          <w:rFonts w:ascii="TH SarabunIT๙" w:eastAsia="MS Mincho" w:hAnsi="TH SarabunIT๙" w:cs="TH SarabunIT๙"/>
          <w:spacing w:val="-14"/>
          <w:sz w:val="32"/>
          <w:szCs w:val="32"/>
          <w:cs/>
          <w:lang w:eastAsia="ja-JP" w:bidi="th-TH"/>
        </w:rPr>
        <w:tab/>
        <w:t>จัดให้มีการวางแผนและดำเนินกิจกรรมฟื้นฟูอย่างมีประสิทธิภาพ โดยการมีส่วน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ร่วมกับชุมชนเพื่อให้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br/>
        <w:t>มีความพร้อมรับมือและฟื้นกลับอย่างรวดเร็ว ซึ่งเป็นการดำเนินงานฟื้นฟูที่ต่อเนื่องจากการบรรเทาภัยที่เกิดขึ้น โดยจัดเวทีประชุมหารือเพื่อบูรณาการกระบวนการวางแผนการฟื้นฟูให้มีสาระสำคัญ เช่น ระบุขอบเขต ลักษณะสำคัญของผลกระทบจากภัย การให้ความช่วยเหลือทางวิชาการในการวางแผนการฟื้นฟู การระบุและติดตามการแก้ไขความขัดแย้ง และการลดความแตกต่าง รวมถึงการประยุกต์ใช้หลักการพัฒนาอย่างยั่งยืน</w:t>
      </w:r>
      <w:r w:rsidR="00E07EFE"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          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ในการวางแผน และการกำหนดการประสานความต้องการที่ยังไม่ได้รับการช่วยเหลือ</w:t>
      </w:r>
    </w:p>
    <w:p w14:paraId="057E0EB8" w14:textId="3322033D" w:rsidR="00D540A5" w:rsidRPr="000E2207" w:rsidRDefault="00E07EFE" w:rsidP="00E07EFE">
      <w:pPr>
        <w:tabs>
          <w:tab w:val="left" w:pos="993"/>
        </w:tabs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ab/>
        <w:t xml:space="preserve">(2) </w:t>
      </w:r>
      <w:r w:rsidR="00D540A5"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 xml:space="preserve">แนวทางปฏิบัติในการวางแผนและสนับสนุนการฟื้นฟูบริการด้านสุขภาพ และการบริการสังคม </w:t>
      </w:r>
    </w:p>
    <w:p w14:paraId="0E3F54E7" w14:textId="4E1C3A18" w:rsidR="00D540A5" w:rsidRPr="000E2207" w:rsidRDefault="00D540A5" w:rsidP="00D540A5">
      <w:pPr>
        <w:tabs>
          <w:tab w:val="left" w:pos="993"/>
          <w:tab w:val="left" w:pos="1418"/>
          <w:tab w:val="left" w:pos="1985"/>
          <w:tab w:val="left" w:pos="3119"/>
        </w:tabs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ab/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ab/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เสริมสร้างความพร้อมที่จะรับมือ และการฟื้นกลับสู่สภาวะปกติได้อย่างรวดเร็วของท้องถิ่น</w:t>
      </w:r>
      <w:r w:rsidR="00E07EFE"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         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ในการบริการด้านสุขภาพ และการบริการด้านสังคมของบุคคลและชุมชนที่ประสบภัย ครอบคลุมถึง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br/>
        <w:t xml:space="preserve">การสาธารณสุข สุขภาพจิต และการบริการทางการแพทย์ </w:t>
      </w:r>
    </w:p>
    <w:p w14:paraId="6F6D3BAE" w14:textId="7CF7C700" w:rsidR="00D540A5" w:rsidRPr="000E2207" w:rsidRDefault="0038137E" w:rsidP="0038137E">
      <w:pPr>
        <w:tabs>
          <w:tab w:val="left" w:pos="993"/>
          <w:tab w:val="left" w:pos="1418"/>
          <w:tab w:val="left" w:pos="1985"/>
          <w:tab w:val="left" w:pos="3119"/>
        </w:tabs>
        <w:jc w:val="thaiDistribute"/>
        <w:rPr>
          <w:rFonts w:ascii="TH SarabunIT๙" w:eastAsia="MS Mincho" w:hAnsi="TH SarabunIT๙" w:cs="TH SarabunIT๙"/>
          <w:b/>
          <w:bCs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ab/>
        <w:t xml:space="preserve">(3) </w:t>
      </w:r>
      <w:r w:rsidR="00D540A5"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>แนวทางปฏิบัติในการวางแผนและสนับสนุนการฟื้นฟูที่อยู่อาศัย</w:t>
      </w:r>
    </w:p>
    <w:p w14:paraId="6F2250AC" w14:textId="680D658C" w:rsidR="00D540A5" w:rsidRPr="000E2207" w:rsidRDefault="00D540A5" w:rsidP="0038137E">
      <w:pPr>
        <w:tabs>
          <w:tab w:val="left" w:pos="993"/>
          <w:tab w:val="left" w:pos="1418"/>
          <w:tab w:val="left" w:pos="1985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 xml:space="preserve">จัดให้มีการบูรณะ และการก่อสร้างที่อยู่อาศัยที่ถูกทำลายและได้รับความเสียหายใหม่ </w:t>
      </w:r>
      <w:r w:rsidR="0038137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หรือพัฒนาที่อยู่อาศัยถาวร เพื่อเป็นทางเลือกใหม่ในการแก้ไขปัญหาด้านที่อยู่อาศัยที่จะรองรับความต้องการของทั้งชุมชนได้อย่างมีประสิทธิภาพ โดยชุมชนมีส่วนในการเสริมสร้างความถาวรยั่งยืนและความต้านทาน</w:t>
      </w:r>
      <w:r w:rsidR="0038137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lastRenderedPageBreak/>
        <w:t>ต่อสาธารณภัยของที่อยู่อาศัย ทั้งนี้ ภารกิจสนับสนุนการฟื้นฟูที่อยู่อาศัยมุ่งที่จะแก้ไขปัญหาด้านที่อยู่อาศัย</w:t>
      </w:r>
      <w:r w:rsidR="0038137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หลังการเกิดสาธารณภัยเพื่อป้องกันและลดผลกระทบต่อสาธารณภัยที่จะเกิดขึ้นอีก </w:t>
      </w:r>
    </w:p>
    <w:p w14:paraId="0F4E0D39" w14:textId="64FD99B4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jc w:val="thaiDistribute"/>
        <w:rPr>
          <w:rFonts w:ascii="TH SarabunIT๙" w:eastAsia="MS Mincho" w:hAnsi="TH SarabunIT๙" w:cs="TH SarabunIT๙"/>
          <w:b/>
          <w:bCs/>
          <w:sz w:val="32"/>
          <w:szCs w:val="32"/>
          <w:lang w:eastAsia="ja-JP"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ab/>
        <w:t>(4)</w:t>
      </w:r>
      <w:r w:rsidR="0038137E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>แนวทางปฏิบัติในการวางแผนและสนับสนุนการฟื้นฟูระบบโครงสร้างพื้นฐาน</w:t>
      </w:r>
    </w:p>
    <w:p w14:paraId="69328B20" w14:textId="37172675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jc w:val="thaiDistribute"/>
        <w:rPr>
          <w:rFonts w:ascii="TH SarabunIT๙" w:eastAsia="MS Mincho" w:hAnsi="TH SarabunIT๙" w:cs="TH SarabunIT๙"/>
          <w:b/>
          <w:bCs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ab/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เพิ่มศักยภาพในการดำเนินงานฟื้นฟูระบบโครงสร้างพื้นฐานให้ลุล่วงเร็วขึ้น โดยจะเกี่ยวข้องกับหน่วยงานเครือข่ายทั้งภาครัฐและเอกชนที่มีความเชี่ยวชาญด้านวิศวกรรมบริการและประชาชนในภาคส่วนโครงสร้างพื้นฐานหลายภาคส่วน ซึ่งมีขอบเขตครอบคลุมโครงสร้างพื้นฐาน ส่วนหลักและส่วนย่อยดังต่อไปนี้</w:t>
      </w:r>
      <w:r w:rsidR="0038137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: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พลังงาน น้ำ เขื่อน การสื่อสาร ระบบการขนส่ง การเกษตร (การผลิตอาหารและการจัดส่ง) สถานที่ทำการของรัฐบาล สาธารณูปโภค การสุขาภิบาล วิศวกรรม การควบคุม และระบบอื่น ๆ ที่สนับสนุนโครงสร้างพื้นฐานทางกายภาพด้านการสื่อสาร รวมถึงสถานที่ทำการสำหรับการให้บริการ ได้แก่ ความปลอดภัยสาธารณะ การบริการฉุกเฉิน และสถานที่พักผ่อนหย่อนใจ เป็นต้น</w:t>
      </w:r>
    </w:p>
    <w:p w14:paraId="6B41AB52" w14:textId="6FFE732B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ab/>
        <w:t>(5)</w:t>
      </w:r>
      <w:r w:rsidR="0038137E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>แนวทางปฏิบัติในการวางแผนและสนับสนุนการฟื้นฟู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ทรัพยากรธรรมชาติและสิ่งแวดล้อม</w:t>
      </w:r>
    </w:p>
    <w:p w14:paraId="0B5E4847" w14:textId="46EFA443" w:rsidR="00D540A5" w:rsidRPr="000E2207" w:rsidRDefault="00D540A5" w:rsidP="00D540A5">
      <w:pPr>
        <w:tabs>
          <w:tab w:val="left" w:pos="993"/>
          <w:tab w:val="left" w:pos="1418"/>
          <w:tab w:val="left" w:pos="1985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ปกป้องทรัพยากรธรรมชาติและสิ่งแวดล้อม และทรัพย์สินทางประวัติศาสตร์ในการดำเนินงาน</w:t>
      </w:r>
      <w:r w:rsidR="0038137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ตอบโต้และฟื้นฟูที่เหมาะสม เพื่อที่จะสงวน อนุรักษ์ บูรณะ และปฏิสังขรณ์ให้กลับคืนสู่สภาพเดิมหรือดีกว่าหรือปลอดภัยกว่าเดิมตามที่ชุมชนร้องขอการสนับสนุน โดยเป็นการกระตุ้นให้หน่วยงานที่มีหน้าที่รับผิดชอบ</w:t>
      </w:r>
      <w:r w:rsidR="0038137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ในทุกระดับ รวมถึงหน่วยงานภาคเอกชนที่เป็นเครือข่ายให้การสนับสนุนแผนงานและภารกิจสำคัญตามแผน</w:t>
      </w:r>
      <w:r w:rsidR="0038137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ปฏิบัติการท้องถิ่นที่กำหนดวิธีการที่จะใช้ทรัพยากรและสมรรถนะเพื่อตอบสนองความต้องการของชุมชน</w:t>
      </w:r>
      <w:r w:rsidR="0038137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ได้ตรงและเพียงพอ</w:t>
      </w:r>
    </w:p>
    <w:p w14:paraId="0CD4AEE1" w14:textId="19DA6AED" w:rsidR="00D540A5" w:rsidRPr="000E2207" w:rsidRDefault="00D540A5" w:rsidP="00D540A5">
      <w:pPr>
        <w:tabs>
          <w:tab w:val="left" w:pos="993"/>
          <w:tab w:val="left" w:pos="1418"/>
          <w:tab w:val="left" w:pos="1701"/>
        </w:tabs>
        <w:jc w:val="thaiDistribute"/>
        <w:rPr>
          <w:rFonts w:ascii="TH SarabunIT๙" w:eastAsia="MS Mincho" w:hAnsi="TH SarabunIT๙" w:cs="TH SarabunIT๙"/>
          <w:b/>
          <w:bCs/>
          <w:sz w:val="32"/>
          <w:szCs w:val="32"/>
          <w:lang w:eastAsia="ja-JP"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(6)</w:t>
      </w:r>
      <w:r w:rsidR="0038137E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>แนวทางปฏิบัติในการวางแผนและสนับสนุนการฟื้นฟูระบบเศรษฐกิจ</w:t>
      </w:r>
    </w:p>
    <w:p w14:paraId="47AE9966" w14:textId="2C614905" w:rsidR="00073A4D" w:rsidRDefault="00D540A5" w:rsidP="00D540A5">
      <w:pPr>
        <w:tabs>
          <w:tab w:val="left" w:pos="1418"/>
        </w:tabs>
        <w:spacing w:after="24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ส่งเสริมและสนับสนุนการพลิกฟื้นระบบเศรษฐกิจ รวมถึงด้านเกษตรกรรมคืนสู่สภาวะที่มั่นคง และพัฒนาโอกาสทางเศรษฐกิจ ซึ่งจะส่งผลให้ชุมชนเกิดความเข้มแข็งยั่งยืน และสามารถอยู่รอดในเชิงเศรษฐกิจได้ ทั้งนี้ สาธารณภัยไม่เพียงแต่สร้างความเสียหายต่อทรัพย์สินเท่านั้น แต่ยังเกิดความเสียหายให้กับตลาดสินค้าและบริการทั้งหมดอีกด้วย ดังนั้น ความรวดเร็วและประสิทธิผลในการพลิกฟื้นชุมชนให้สามารถพึ่งพาตนเอง และมีความสามารถในการอยู่รอดขึ้นอยู่กับการปรับตัวอย่างรวดเร็วให้เข้ากับสภาวะตลาด</w:t>
      </w:r>
      <w:r w:rsidR="00463B2C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ที่เปลี่ยนไป การเปิดดำเนินธุรกิจต่อเนื่อง และ/หรือ การสร้างธุรกิจใหม่ การดำเนินธุรกิจทำให้มีการจ้างคนงาน การจัดหาบริการให้และตอบสนอง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ความต้องการของชุมชน รวมถึงการสร้างรายได้อีกครั้งซึ่งเป็นการช่วยเหลือชุมชน รวมถึงการสนับสนุน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ทางการเงินในการฟื้นฟูด้านอื่นๆ ที่มีความจำเป็นต่อการเสริมสร้างความเข้มแข็งทางเศรษฐกิจ การดึงดูดการลงทุนจากภายนอก และบทบาทการมีส่วนร่วมของภาคเอกชนเป็นประเด็นสำคัญ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br/>
        <w:t>ที่ไม่อาจจะมองข้ามได้ในฐานะที่เป็นรากฐานที่สำคัญสำหรับการฟื้นฟูเศรษฐกิจ</w:t>
      </w:r>
    </w:p>
    <w:p w14:paraId="2B3B1EF5" w14:textId="161F6430" w:rsidR="008D20BA" w:rsidRDefault="008D20BA" w:rsidP="00D540A5">
      <w:pPr>
        <w:tabs>
          <w:tab w:val="left" w:pos="1418"/>
        </w:tabs>
        <w:spacing w:after="24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4D534E58" w14:textId="0FF155B2" w:rsidR="008D20BA" w:rsidRDefault="008D20BA" w:rsidP="00D540A5">
      <w:pPr>
        <w:tabs>
          <w:tab w:val="left" w:pos="1418"/>
        </w:tabs>
        <w:spacing w:after="24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38714B55" w14:textId="6D63C229" w:rsidR="008D20BA" w:rsidRDefault="008D20BA" w:rsidP="00D540A5">
      <w:pPr>
        <w:tabs>
          <w:tab w:val="left" w:pos="1418"/>
        </w:tabs>
        <w:spacing w:after="24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271C8746" w14:textId="0C7E3CF5" w:rsidR="008D20BA" w:rsidRDefault="008D20BA" w:rsidP="00D540A5">
      <w:pPr>
        <w:tabs>
          <w:tab w:val="left" w:pos="1418"/>
        </w:tabs>
        <w:spacing w:after="24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61F54324" w14:textId="191DA881" w:rsidR="008D20BA" w:rsidRDefault="008D20BA" w:rsidP="00D540A5">
      <w:pPr>
        <w:tabs>
          <w:tab w:val="left" w:pos="1418"/>
        </w:tabs>
        <w:spacing w:after="24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21D609F9" w14:textId="2B495646" w:rsidR="008D20BA" w:rsidRDefault="008D20BA" w:rsidP="00D540A5">
      <w:pPr>
        <w:tabs>
          <w:tab w:val="left" w:pos="1418"/>
        </w:tabs>
        <w:spacing w:after="24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377F737A" w14:textId="77777777" w:rsidR="008D20BA" w:rsidRPr="000E2207" w:rsidRDefault="008D20BA" w:rsidP="00D540A5">
      <w:pPr>
        <w:tabs>
          <w:tab w:val="left" w:pos="1418"/>
        </w:tabs>
        <w:spacing w:after="24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76CE1909" w14:textId="23DC2CAF" w:rsidR="00D540A5" w:rsidRPr="000E2207" w:rsidRDefault="00D540A5" w:rsidP="00D540A5">
      <w:pPr>
        <w:jc w:val="center"/>
        <w:rPr>
          <w:rFonts w:ascii="TH SarabunIT๙" w:eastAsia="MS Mincho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eastAsia="MS Mincho" w:hAnsi="TH SarabunIT๙" w:cs="TH SarabunIT๙"/>
          <w:b/>
          <w:bCs/>
          <w:sz w:val="40"/>
          <w:szCs w:val="40"/>
          <w:cs/>
          <w:lang w:bidi="th-TH"/>
        </w:rPr>
        <w:lastRenderedPageBreak/>
        <w:t>บทที่</w:t>
      </w:r>
      <w:r w:rsidR="00463B2C" w:rsidRPr="000E2207">
        <w:rPr>
          <w:rFonts w:ascii="TH SarabunIT๙" w:eastAsia="MS Mincho" w:hAnsi="TH SarabunIT๙" w:cs="TH SarabunIT๙"/>
          <w:b/>
          <w:bCs/>
          <w:sz w:val="40"/>
          <w:szCs w:val="40"/>
          <w:cs/>
          <w:lang w:bidi="th-TH"/>
        </w:rPr>
        <w:t xml:space="preserve"> </w:t>
      </w:r>
      <w:r w:rsidRPr="000E2207">
        <w:rPr>
          <w:rFonts w:ascii="TH SarabunIT๙" w:eastAsia="MS Mincho" w:hAnsi="TH SarabunIT๙" w:cs="TH SarabunIT๙"/>
          <w:b/>
          <w:bCs/>
          <w:sz w:val="40"/>
          <w:szCs w:val="40"/>
          <w:cs/>
          <w:lang w:bidi="th-TH"/>
        </w:rPr>
        <w:t>7</w:t>
      </w:r>
    </w:p>
    <w:p w14:paraId="5D75A957" w14:textId="77777777" w:rsidR="00D540A5" w:rsidRPr="000E2207" w:rsidRDefault="00D540A5" w:rsidP="00D540A5">
      <w:pPr>
        <w:jc w:val="center"/>
        <w:rPr>
          <w:rFonts w:ascii="TH SarabunIT๙" w:eastAsia="MS Mincho" w:hAnsi="TH SarabunIT๙" w:cs="TH SarabunIT๙"/>
          <w:b/>
          <w:bCs/>
          <w:spacing w:val="4"/>
          <w:sz w:val="36"/>
          <w:szCs w:val="36"/>
          <w:lang w:bidi="th-TH"/>
        </w:rPr>
      </w:pPr>
      <w:r w:rsidRPr="000E2207">
        <w:rPr>
          <w:rFonts w:ascii="TH SarabunIT๙" w:eastAsia="MS Mincho" w:hAnsi="TH SarabunIT๙" w:cs="TH SarabunIT๙"/>
          <w:b/>
          <w:bCs/>
          <w:spacing w:val="4"/>
          <w:sz w:val="36"/>
          <w:szCs w:val="36"/>
          <w:cs/>
          <w:lang w:bidi="th-TH"/>
        </w:rPr>
        <w:t xml:space="preserve">ยุทธศาสตร์ที่ </w:t>
      </w:r>
      <w:r w:rsidRPr="000E2207">
        <w:rPr>
          <w:rFonts w:ascii="TH SarabunIT๙" w:eastAsia="MS Mincho" w:hAnsi="TH SarabunIT๙" w:cs="TH SarabunIT๙"/>
          <w:b/>
          <w:bCs/>
          <w:spacing w:val="4"/>
          <w:sz w:val="36"/>
          <w:szCs w:val="36"/>
          <w:lang w:bidi="th-TH"/>
        </w:rPr>
        <w:t xml:space="preserve">4 : </w:t>
      </w:r>
      <w:r w:rsidRPr="000E2207">
        <w:rPr>
          <w:rFonts w:ascii="TH SarabunIT๙" w:eastAsia="MS Mincho" w:hAnsi="TH SarabunIT๙" w:cs="TH SarabunIT๙"/>
          <w:b/>
          <w:bCs/>
          <w:spacing w:val="4"/>
          <w:sz w:val="36"/>
          <w:szCs w:val="36"/>
          <w:cs/>
          <w:lang w:bidi="th-TH"/>
        </w:rPr>
        <w:t>การส่งเสริมการเป็นหุ้นส่วนระหว่างประเทศ</w:t>
      </w:r>
    </w:p>
    <w:p w14:paraId="6D2BF95F" w14:textId="77777777" w:rsidR="00D540A5" w:rsidRPr="000E2207" w:rsidRDefault="00D540A5" w:rsidP="00D540A5">
      <w:pPr>
        <w:spacing w:after="120"/>
        <w:jc w:val="center"/>
        <w:rPr>
          <w:rFonts w:ascii="TH SarabunIT๙" w:eastAsia="MS Mincho" w:hAnsi="TH SarabunIT๙" w:cs="TH SarabunIT๙"/>
          <w:b/>
          <w:bCs/>
          <w:spacing w:val="4"/>
          <w:sz w:val="36"/>
          <w:szCs w:val="36"/>
          <w:lang w:bidi="th-TH"/>
        </w:rPr>
      </w:pPr>
      <w:r w:rsidRPr="000E2207">
        <w:rPr>
          <w:rFonts w:ascii="TH SarabunIT๙" w:eastAsia="MS Mincho" w:hAnsi="TH SarabunIT๙" w:cs="TH SarabunIT๙"/>
          <w:b/>
          <w:bCs/>
          <w:spacing w:val="4"/>
          <w:sz w:val="36"/>
          <w:szCs w:val="36"/>
          <w:cs/>
          <w:lang w:bidi="th-TH"/>
        </w:rPr>
        <w:t>ในการจัดการความเสี่ยงจาก</w:t>
      </w:r>
      <w:r w:rsidRPr="000E2207">
        <w:rPr>
          <w:rFonts w:ascii="TH SarabunIT๙" w:eastAsia="MS Mincho" w:hAnsi="TH SarabunIT๙" w:cs="TH SarabunIT๙"/>
          <w:b/>
          <w:bCs/>
          <w:sz w:val="36"/>
          <w:szCs w:val="36"/>
          <w:cs/>
          <w:lang w:bidi="th-TH"/>
        </w:rPr>
        <w:t>สาธารณภัย</w:t>
      </w:r>
    </w:p>
    <w:p w14:paraId="1B20F68F" w14:textId="0DD3583A" w:rsidR="00D540A5" w:rsidRPr="000E2207" w:rsidRDefault="00D540A5" w:rsidP="00D540A5">
      <w:pPr>
        <w:tabs>
          <w:tab w:val="left" w:pos="709"/>
        </w:tabs>
        <w:autoSpaceDE w:val="0"/>
        <w:autoSpaceDN w:val="0"/>
        <w:adjustRightInd w:val="0"/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MS Mincho" w:hAnsi="TH SarabunIT๙" w:cs="TH SarabunIT๙"/>
          <w:color w:val="000000"/>
          <w:sz w:val="32"/>
          <w:szCs w:val="32"/>
          <w:cs/>
          <w:lang w:bidi="th-TH"/>
        </w:rPr>
        <w:tab/>
      </w:r>
      <w:r w:rsidRPr="000E2207">
        <w:rPr>
          <w:rFonts w:ascii="TH SarabunIT๙" w:eastAsia="MS Mincho" w:hAnsi="TH SarabunIT๙" w:cs="TH SarabunIT๙"/>
          <w:spacing w:val="-4"/>
          <w:sz w:val="32"/>
          <w:szCs w:val="32"/>
          <w:cs/>
          <w:lang w:bidi="th-TH"/>
        </w:rPr>
        <w:t>จากสถิติสาธารณภัยของโลกแสดงให้เห็นแนวโน้มการเกิดสาธารณภัยที่มีความรุนแรงและความถี่มากขึ้น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ทั้งการเกิดสาธารณภัยรูปแบบเดิม และภัยคุกคามรูปแบบใหม่</w:t>
      </w:r>
      <w:r w:rsidRPr="000E2207">
        <w:rPr>
          <w:rFonts w:ascii="TH SarabunIT๙" w:eastAsia="MS Mincho" w:hAnsi="TH SarabunIT๙" w:cs="TH SarabunIT๙"/>
          <w:spacing w:val="2"/>
          <w:sz w:val="32"/>
          <w:szCs w:val="32"/>
          <w:cs/>
          <w:lang w:eastAsia="ja-JP" w:bidi="th-TH"/>
        </w:rPr>
        <w:t>ก่อให้เกิดความเสียหายแก่ชีวิตและทรัพย์สิน</w:t>
      </w:r>
      <w:r w:rsidR="00463B2C" w:rsidRPr="000E2207">
        <w:rPr>
          <w:rFonts w:ascii="TH SarabunIT๙" w:eastAsia="MS Mincho" w:hAnsi="TH SarabunIT๙" w:cs="TH SarabunIT๙"/>
          <w:spacing w:val="2"/>
          <w:sz w:val="32"/>
          <w:szCs w:val="32"/>
          <w:cs/>
          <w:lang w:eastAsia="ja-JP" w:bidi="th-TH"/>
        </w:rPr>
        <w:t xml:space="preserve">                  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eastAsia="ja-JP" w:bidi="th-TH"/>
        </w:rPr>
        <w:t xml:space="preserve">ทำให้การพัฒนาต่าง ๆ หยุดชะงัก ส่งผลกระทบต่อเศรษฐกิจและสังคมในระยะยาว 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bidi="th-TH"/>
        </w:rPr>
        <w:t>ประชาคมโลกจึงตระหนัก</w:t>
      </w:r>
      <w:r w:rsidR="00463B2C" w:rsidRPr="000E2207">
        <w:rPr>
          <w:rFonts w:ascii="TH SarabunIT๙" w:eastAsia="MS Mincho" w:hAnsi="TH SarabunIT๙" w:cs="TH SarabunIT๙"/>
          <w:spacing w:val="2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bidi="th-TH"/>
        </w:rPr>
        <w:t>ถึงความสำคัญในการยกระดับความร่วมมือในเชิงหุ้นส่วนทางยุทธศาสตร์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lang w:bidi="th-TH"/>
        </w:rPr>
        <w:t xml:space="preserve"> (</w:t>
      </w:r>
      <w:proofErr w:type="spellStart"/>
      <w:r w:rsidRPr="000E2207">
        <w:rPr>
          <w:rFonts w:ascii="TH SarabunIT๙" w:eastAsia="MS Mincho" w:hAnsi="TH SarabunIT๙" w:cs="TH SarabunIT๙"/>
          <w:spacing w:val="-6"/>
          <w:sz w:val="32"/>
          <w:szCs w:val="32"/>
          <w:lang w:bidi="th-TH"/>
        </w:rPr>
        <w:t>StrategicPartnership</w:t>
      </w:r>
      <w:proofErr w:type="spellEnd"/>
      <w:r w:rsidRPr="000E2207">
        <w:rPr>
          <w:rFonts w:ascii="TH SarabunIT๙" w:eastAsia="MS Mincho" w:hAnsi="TH SarabunIT๙" w:cs="TH SarabunIT๙"/>
          <w:spacing w:val="-6"/>
          <w:sz w:val="32"/>
          <w:szCs w:val="32"/>
          <w:lang w:bidi="th-TH"/>
        </w:rPr>
        <w:t>)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bidi="th-TH"/>
        </w:rPr>
        <w:t xml:space="preserve"> เพื่อดำเนินการ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ไปสู่เป้าหมายร่วมกัน</w:t>
      </w:r>
      <w:r w:rsidRPr="000E2207">
        <w:rPr>
          <w:rFonts w:ascii="TH SarabunIT๙" w:eastAsia="MS Mincho" w:hAnsi="TH SarabunIT๙" w:cs="TH SarabunIT๙"/>
          <w:sz w:val="32"/>
          <w:szCs w:val="32"/>
          <w:lang w:bidi="th-TH"/>
        </w:rPr>
        <w:t xml:space="preserve"> (</w:t>
      </w:r>
      <w:proofErr w:type="spellStart"/>
      <w:r w:rsidRPr="000E2207">
        <w:rPr>
          <w:rFonts w:ascii="TH SarabunIT๙" w:eastAsia="MS Mincho" w:hAnsi="TH SarabunIT๙" w:cs="TH SarabunIT๙"/>
          <w:sz w:val="32"/>
          <w:szCs w:val="32"/>
          <w:lang w:bidi="th-TH"/>
        </w:rPr>
        <w:t>CommonGoals</w:t>
      </w:r>
      <w:proofErr w:type="spellEnd"/>
      <w:r w:rsidRPr="000E2207">
        <w:rPr>
          <w:rFonts w:ascii="TH SarabunIT๙" w:eastAsia="MS Mincho" w:hAnsi="TH SarabunIT๙" w:cs="TH SarabunIT๙"/>
          <w:sz w:val="32"/>
          <w:szCs w:val="32"/>
          <w:lang w:bidi="th-TH"/>
        </w:rPr>
        <w:t>)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ในการลดความเสี่ยงจากสาธารณภัย</w:t>
      </w:r>
      <w:r w:rsidR="00463B2C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ในขณะเดียวกันประเทศไทยจำเป็นต้องสร้างความเป็นหุ้นส่วนการจัดการสาธารณภัยและประสานความร่วมมือระหว่างประเทศด้านการ</w:t>
      </w:r>
      <w:r w:rsidR="00463B2C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          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bidi="th-TH"/>
        </w:rPr>
        <w:t>ให้ความช่วยเหลือทางมนุษยธรรมในทุกๆ ระดับร่วมกับประเทศต่างๆ และหน่วยงานภาคีเครือข่ายในระดับสากล</w:t>
      </w:r>
      <w:r w:rsidRPr="000E2207">
        <w:rPr>
          <w:rFonts w:ascii="TH SarabunIT๙" w:eastAsia="MS Mincho" w:hAnsi="TH SarabunIT๙" w:cs="TH SarabunIT๙"/>
          <w:spacing w:val="8"/>
          <w:sz w:val="32"/>
          <w:szCs w:val="32"/>
          <w:cs/>
          <w:lang w:bidi="th-TH"/>
        </w:rPr>
        <w:t xml:space="preserve"> โดยการนำแนวคิดกรอบการพัฒนาระดับโลกที่เกี่ยวข้อง เช่น การลดความเสี่ยงจากสาธารณภัย </w:t>
      </w:r>
      <w:r w:rsidR="00463B2C" w:rsidRPr="000E2207">
        <w:rPr>
          <w:rFonts w:ascii="TH SarabunIT๙" w:eastAsia="MS Mincho" w:hAnsi="TH SarabunIT๙" w:cs="TH SarabunIT๙"/>
          <w:spacing w:val="8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MS Mincho" w:hAnsi="TH SarabunIT๙" w:cs="TH SarabunIT๙"/>
          <w:spacing w:val="8"/>
          <w:sz w:val="32"/>
          <w:szCs w:val="32"/>
          <w:cs/>
          <w:lang w:bidi="th-TH"/>
        </w:rPr>
        <w:t>การปรับตัวต่อการเปลี่ยนแปลงสภาพภูมิอากาศ และการพัฒนา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cs/>
          <w:lang w:bidi="th-TH"/>
        </w:rPr>
        <w:t>ที่ยั่งยืน เป็นต้น มาเชื่อมโยง (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lang w:eastAsia="ja-JP" w:bidi="th-TH"/>
        </w:rPr>
        <w:t>Coherence)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cs/>
          <w:lang w:eastAsia="ja-JP" w:bidi="th-TH"/>
        </w:rPr>
        <w:t xml:space="preserve"> และ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cs/>
          <w:lang w:bidi="th-TH"/>
        </w:rPr>
        <w:t>ปรับใช้กับแผนพัฒนาทุกภาคส่วนเพื่อการลดความเสี่ยงจาก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สาธารณภัยตามบริบท</w:t>
      </w:r>
      <w:r w:rsidR="00463B2C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ของประเทศสู่การปฏิบัติตั้งแต่ระดับชาติจนถึงระดับชุมชน (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>Localization)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รวมถึงการพัฒนาศักยภาพ</w:t>
      </w:r>
      <w:r w:rsidR="00463B2C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      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ของชุมชน</w:t>
      </w:r>
      <w:r w:rsidR="00463B2C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ให้เกิดความยั่งยืนและมีภูมิคุ้มกันต่อการเปลี่ยนแปลง นอกจากนี้ ยังต้องส่งเสริม</w:t>
      </w:r>
      <w:r w:rsidRPr="000E2207">
        <w:rPr>
          <w:rFonts w:ascii="TH SarabunIT๙" w:eastAsia="MS Mincho" w:hAnsi="TH SarabunIT๙" w:cs="TH SarabunIT๙"/>
          <w:spacing w:val="6"/>
          <w:sz w:val="32"/>
          <w:szCs w:val="32"/>
          <w:cs/>
          <w:lang w:bidi="th-TH"/>
        </w:rPr>
        <w:t>การพัฒนาศักยภาพในการจัดการสาธารณภัยทั้งระบบของประเทศผ่านการเรียนรู้ร่วมกัน สร้างระบบ</w:t>
      </w:r>
      <w:r w:rsidRPr="000E2207">
        <w:rPr>
          <w:rFonts w:ascii="TH SarabunIT๙" w:eastAsia="MS Mincho" w:hAnsi="TH SarabunIT๙" w:cs="TH SarabunIT๙"/>
          <w:spacing w:val="-8"/>
          <w:sz w:val="32"/>
          <w:szCs w:val="32"/>
          <w:cs/>
          <w:lang w:bidi="th-TH"/>
        </w:rPr>
        <w:t>การบูรณาการ</w:t>
      </w:r>
      <w:r w:rsidRPr="000E2207">
        <w:rPr>
          <w:rFonts w:ascii="TH SarabunIT๙" w:eastAsia="MS Mincho" w:hAnsi="TH SarabunIT๙" w:cs="TH SarabunIT๙"/>
          <w:spacing w:val="-14"/>
          <w:sz w:val="32"/>
          <w:szCs w:val="32"/>
          <w:cs/>
          <w:lang w:bidi="th-TH"/>
        </w:rPr>
        <w:t xml:space="preserve">ทรัพยากรที่เหมาะสม สนับสนุนการแลกเปลี่ยนประสบการณ์และแนวทางปฏิบัติที่ดี </w:t>
      </w:r>
      <w:r w:rsidRPr="000E2207">
        <w:rPr>
          <w:rFonts w:ascii="TH SarabunIT๙" w:eastAsia="MS Mincho" w:hAnsi="TH SarabunIT๙" w:cs="TH SarabunIT๙"/>
          <w:spacing w:val="-14"/>
          <w:sz w:val="32"/>
          <w:szCs w:val="32"/>
          <w:lang w:val="en-GB" w:bidi="th-TH"/>
        </w:rPr>
        <w:t>(</w:t>
      </w:r>
      <w:proofErr w:type="spellStart"/>
      <w:r w:rsidRPr="000E2207">
        <w:rPr>
          <w:rFonts w:ascii="TH SarabunIT๙" w:eastAsia="MS Mincho" w:hAnsi="TH SarabunIT๙" w:cs="TH SarabunIT๙"/>
          <w:spacing w:val="-14"/>
          <w:sz w:val="32"/>
          <w:szCs w:val="32"/>
          <w:lang w:val="en-GB" w:bidi="th-TH"/>
        </w:rPr>
        <w:t>BestPractice</w:t>
      </w:r>
      <w:proofErr w:type="spellEnd"/>
      <w:r w:rsidRPr="000E2207">
        <w:rPr>
          <w:rFonts w:ascii="TH SarabunIT๙" w:eastAsia="MS Mincho" w:hAnsi="TH SarabunIT๙" w:cs="TH SarabunIT๙"/>
          <w:spacing w:val="-14"/>
          <w:sz w:val="32"/>
          <w:szCs w:val="32"/>
          <w:lang w:val="en-GB" w:bidi="th-TH"/>
        </w:rPr>
        <w:t>)</w:t>
      </w:r>
      <w:r w:rsidR="00463B2C" w:rsidRPr="000E2207">
        <w:rPr>
          <w:rFonts w:ascii="TH SarabunIT๙" w:eastAsia="MS Mincho" w:hAnsi="TH SarabunIT๙" w:cs="TH SarabunIT๙"/>
          <w:spacing w:val="-14"/>
          <w:sz w:val="32"/>
          <w:szCs w:val="32"/>
          <w:cs/>
          <w:lang w:val="en-GB" w:bidi="th-TH"/>
        </w:rPr>
        <w:t xml:space="preserve"> </w:t>
      </w:r>
      <w:r w:rsidRPr="000E2207">
        <w:rPr>
          <w:rFonts w:ascii="TH SarabunIT๙" w:eastAsia="MS Mincho" w:hAnsi="TH SarabunIT๙" w:cs="TH SarabunIT๙"/>
          <w:spacing w:val="-14"/>
          <w:sz w:val="32"/>
          <w:szCs w:val="32"/>
          <w:cs/>
          <w:lang w:val="en-GB" w:bidi="th-TH"/>
        </w:rPr>
        <w:t>เพื่อสร้างความร่วมมือ</w:t>
      </w:r>
      <w:r w:rsidRPr="000E2207">
        <w:rPr>
          <w:rFonts w:ascii="TH SarabunIT๙" w:eastAsia="MS Mincho" w:hAnsi="TH SarabunIT๙" w:cs="TH SarabunIT๙"/>
          <w:spacing w:val="6"/>
          <w:sz w:val="32"/>
          <w:szCs w:val="32"/>
          <w:cs/>
          <w:lang w:bidi="th-TH"/>
        </w:rPr>
        <w:t xml:space="preserve"> ความรู้ความเข้าใจเกี่ยวกับความเสี่ยง และนำไปสู่การปฏิบัติเพื่อลดความเสี่ยง (</w:t>
      </w:r>
      <w:r w:rsidRPr="000E2207">
        <w:rPr>
          <w:rFonts w:ascii="TH SarabunIT๙" w:eastAsia="MS Mincho" w:hAnsi="TH SarabunIT๙" w:cs="TH SarabunIT๙"/>
          <w:spacing w:val="6"/>
          <w:sz w:val="32"/>
          <w:szCs w:val="32"/>
          <w:lang w:bidi="th-TH"/>
        </w:rPr>
        <w:t>Risk-</w:t>
      </w:r>
      <w:r w:rsidRPr="000E2207">
        <w:rPr>
          <w:rFonts w:ascii="TH SarabunIT๙" w:eastAsia="MS Mincho" w:hAnsi="TH SarabunIT๙" w:cs="TH SarabunIT๙"/>
          <w:sz w:val="32"/>
          <w:szCs w:val="32"/>
          <w:lang w:bidi="th-TH"/>
        </w:rPr>
        <w:t>Informed)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</w:t>
      </w:r>
      <w:r w:rsidR="00463B2C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                  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ให้เกิดความตระหนักใน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val="en-GB" w:bidi="th-TH"/>
        </w:rPr>
        <w:t>การลงทุนที่คำนึงถึงความเสี่ยงและประโยชน์ที่ได้รับอย่างรอบด้าน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val="en-GB" w:bidi="th-TH"/>
        </w:rPr>
        <w:br/>
        <w:t>และสมดุล อันจะนำไปสู่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การพัฒนาอย่างยั่งยืน </w:t>
      </w:r>
    </w:p>
    <w:p w14:paraId="1F05B37A" w14:textId="77777777" w:rsidR="00D540A5" w:rsidRPr="000E2207" w:rsidRDefault="00D540A5" w:rsidP="00463B2C">
      <w:pPr>
        <w:tabs>
          <w:tab w:val="left" w:pos="426"/>
        </w:tabs>
        <w:spacing w:before="120" w:line="228" w:lineRule="auto"/>
        <w:rPr>
          <w:rFonts w:ascii="TH SarabunIT๙" w:eastAsia="MS Mincho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MS Mincho" w:hAnsi="TH SarabunIT๙" w:cs="TH SarabunIT๙"/>
          <w:b/>
          <w:bCs/>
          <w:sz w:val="34"/>
          <w:szCs w:val="34"/>
          <w:cs/>
          <w:lang w:bidi="th-TH"/>
        </w:rPr>
        <w:t>7.1</w:t>
      </w:r>
      <w:r w:rsidRPr="000E2207">
        <w:rPr>
          <w:rFonts w:ascii="TH SarabunIT๙" w:eastAsia="MS Mincho" w:hAnsi="TH SarabunIT๙" w:cs="TH SarabunIT๙"/>
          <w:b/>
          <w:bCs/>
          <w:sz w:val="34"/>
          <w:szCs w:val="34"/>
          <w:cs/>
          <w:lang w:bidi="th-TH"/>
        </w:rPr>
        <w:tab/>
        <w:t>แนวคิดการส่งเสริมการเป็นหุ้นส่วนระหว่างประเทศในการจัดการความเสี่ยงจากสาธารณภัย</w:t>
      </w:r>
    </w:p>
    <w:p w14:paraId="1F818120" w14:textId="3295D309" w:rsidR="00D540A5" w:rsidRPr="000E2207" w:rsidRDefault="00D540A5" w:rsidP="00D540A5">
      <w:pPr>
        <w:tabs>
          <w:tab w:val="left" w:pos="426"/>
        </w:tabs>
        <w:spacing w:after="120"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color w:val="FF0000"/>
          <w:sz w:val="32"/>
          <w:szCs w:val="32"/>
          <w:cs/>
          <w:lang w:bidi="th-TH"/>
        </w:rPr>
        <w:tab/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การลดความเสี่ยงจากสาธารณภัยเป็นหัวใจหลักของการพัฒนาที่ยั่งยืน ซึ่งต้องอาศัยความร่วมมือ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br/>
      </w:r>
      <w:r w:rsidRPr="000E2207">
        <w:rPr>
          <w:rFonts w:ascii="TH SarabunIT๙" w:eastAsia="MS Mincho" w:hAnsi="TH SarabunIT๙" w:cs="TH SarabunIT๙"/>
          <w:spacing w:val="-14"/>
          <w:sz w:val="32"/>
          <w:szCs w:val="32"/>
          <w:cs/>
          <w:lang w:bidi="th-TH"/>
        </w:rPr>
        <w:t>แบบเป็นหุ้นส่วน (</w:t>
      </w:r>
      <w:r w:rsidRPr="000E2207">
        <w:rPr>
          <w:rFonts w:ascii="TH SarabunIT๙" w:eastAsia="MS Mincho" w:hAnsi="TH SarabunIT๙" w:cs="TH SarabunIT๙"/>
          <w:spacing w:val="-14"/>
          <w:sz w:val="32"/>
          <w:szCs w:val="32"/>
          <w:lang w:bidi="th-TH"/>
        </w:rPr>
        <w:t>Partnership)</w:t>
      </w:r>
      <w:r w:rsidRPr="000E2207">
        <w:rPr>
          <w:rFonts w:ascii="TH SarabunIT๙" w:eastAsia="MS Mincho" w:hAnsi="TH SarabunIT๙" w:cs="TH SarabunIT๙"/>
          <w:spacing w:val="-14"/>
          <w:sz w:val="32"/>
          <w:szCs w:val="32"/>
          <w:cs/>
          <w:lang w:bidi="th-TH"/>
        </w:rPr>
        <w:t xml:space="preserve"> จากทุกภาคส่วนในทุกระดับอย่างครอบคลุม (</w:t>
      </w:r>
      <w:proofErr w:type="spellStart"/>
      <w:r w:rsidRPr="000E2207">
        <w:rPr>
          <w:rFonts w:ascii="TH SarabunIT๙" w:eastAsia="MS Mincho" w:hAnsi="TH SarabunIT๙" w:cs="TH SarabunIT๙"/>
          <w:spacing w:val="-14"/>
          <w:sz w:val="32"/>
          <w:szCs w:val="32"/>
          <w:lang w:bidi="th-TH"/>
        </w:rPr>
        <w:t>Inclusiveapproach</w:t>
      </w:r>
      <w:proofErr w:type="spellEnd"/>
      <w:r w:rsidRPr="000E2207">
        <w:rPr>
          <w:rFonts w:ascii="TH SarabunIT๙" w:eastAsia="MS Mincho" w:hAnsi="TH SarabunIT๙" w:cs="TH SarabunIT๙"/>
          <w:spacing w:val="-14"/>
          <w:sz w:val="32"/>
          <w:szCs w:val="32"/>
          <w:cs/>
          <w:lang w:bidi="th-TH"/>
        </w:rPr>
        <w:t>) โดยแต่ละประเทศ</w:t>
      </w:r>
      <w:r w:rsidR="00463B2C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ต้องเห็นพ้องร่วมกันในการวางแผนและดำเนินกิจกรรมที่คำนึงถึงความเสี่ยงจากสาธารณภัย รวมถึงการประชุม</w:t>
      </w: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cs/>
          <w:lang w:bidi="th-TH"/>
        </w:rPr>
        <w:t>หารือ การแลกเปลี่ยนเรียนรู้ การพัฒนาศักยภาพการจัดการความเสี่ยงจากสาธารณภัยภายใต้กรอบความร่วมมือต่างๆ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การประเมินผลสัมฤทธิ์ของการปฏิบัติงาน เพื่อให้เกิดผลผลิตอย่างเป็นรูปธรรม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br/>
        <w:t>และเกิดประสิทธิภาพสูงสุดโดยการส่งเสริมบทบาทของประเทศไทย ให้มีความมั่นคง (</w:t>
      </w:r>
      <w:r w:rsidRPr="000E2207">
        <w:rPr>
          <w:rFonts w:ascii="TH SarabunIT๙" w:eastAsia="MS Mincho" w:hAnsi="TH SarabunIT๙" w:cs="TH SarabunIT๙"/>
          <w:sz w:val="32"/>
          <w:szCs w:val="32"/>
          <w:lang w:bidi="th-TH"/>
        </w:rPr>
        <w:t>Security)</w:t>
      </w:r>
      <w:r w:rsidR="00ED381E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มีความมั่งคั่งและยั่งยืน (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>Sustainability)</w:t>
      </w:r>
      <w:r w:rsidR="00ED381E"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มีสถานะและเกียรติภูมิ (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>Status)</w:t>
      </w:r>
      <w:r w:rsidR="00ED381E"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มีมาตรฐานสากล (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>Standard)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 และมีเอกภาพ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br/>
        <w:t>มีพลัง (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>Synergy)</w:t>
      </w:r>
    </w:p>
    <w:p w14:paraId="31A8DE0D" w14:textId="77777777" w:rsidR="00D540A5" w:rsidRPr="000E2207" w:rsidRDefault="00D540A5" w:rsidP="00D540A5">
      <w:pPr>
        <w:numPr>
          <w:ilvl w:val="1"/>
          <w:numId w:val="13"/>
        </w:numPr>
        <w:tabs>
          <w:tab w:val="left" w:pos="426"/>
        </w:tabs>
        <w:spacing w:after="160" w:line="228" w:lineRule="auto"/>
        <w:contextualSpacing/>
        <w:rPr>
          <w:rFonts w:ascii="TH SarabunIT๙" w:eastAsia="MS Mincho" w:hAnsi="TH SarabunIT๙" w:cs="TH SarabunIT๙"/>
          <w:b/>
          <w:bCs/>
          <w:sz w:val="34"/>
          <w:szCs w:val="34"/>
          <w:cs/>
          <w:lang w:bidi="th-TH"/>
        </w:rPr>
      </w:pPr>
      <w:r w:rsidRPr="000E2207">
        <w:rPr>
          <w:rFonts w:ascii="TH SarabunIT๙" w:eastAsia="MS Mincho" w:hAnsi="TH SarabunIT๙" w:cs="TH SarabunIT๙"/>
          <w:b/>
          <w:bCs/>
          <w:sz w:val="34"/>
          <w:szCs w:val="34"/>
          <w:cs/>
          <w:lang w:bidi="th-TH"/>
        </w:rPr>
        <w:t>เป้าประสงค์</w:t>
      </w:r>
    </w:p>
    <w:p w14:paraId="45A2C232" w14:textId="77777777" w:rsidR="00D540A5" w:rsidRPr="000E2207" w:rsidRDefault="00D540A5" w:rsidP="00D540A5">
      <w:pPr>
        <w:widowControl w:val="0"/>
        <w:tabs>
          <w:tab w:val="left" w:pos="426"/>
          <w:tab w:val="left" w:pos="993"/>
          <w:tab w:val="left" w:pos="1418"/>
        </w:tabs>
        <w:kinsoku w:val="0"/>
        <w:overflowPunct w:val="0"/>
        <w:autoSpaceDE w:val="0"/>
        <w:autoSpaceDN w:val="0"/>
        <w:adjustRightInd w:val="0"/>
        <w:spacing w:line="228" w:lineRule="auto"/>
        <w:contextualSpacing/>
        <w:jc w:val="thaiDistribute"/>
        <w:rPr>
          <w:rFonts w:ascii="TH SarabunIT๙" w:eastAsia="MS Mincho" w:hAnsi="TH SarabunIT๙" w:cs="TH SarabunIT๙"/>
          <w:spacing w:val="-18"/>
          <w:sz w:val="32"/>
          <w:szCs w:val="32"/>
          <w:lang w:bidi="th-TH"/>
        </w:rPr>
      </w:pPr>
      <w:r w:rsidRPr="000E2207">
        <w:rPr>
          <w:rFonts w:ascii="TH SarabunIT๙" w:eastAsia="MS Mincho" w:hAnsi="TH SarabunIT๙" w:cs="TH SarabunIT๙"/>
          <w:sz w:val="32"/>
          <w:szCs w:val="32"/>
          <w:lang w:bidi="th-TH"/>
        </w:rPr>
        <w:tab/>
        <w:t>7.2.1</w:t>
      </w:r>
      <w:r w:rsidRPr="000E2207">
        <w:rPr>
          <w:rFonts w:ascii="TH SarabunIT๙" w:eastAsia="MS Mincho" w:hAnsi="TH SarabunIT๙" w:cs="TH SarabunIT๙"/>
          <w:sz w:val="32"/>
          <w:szCs w:val="32"/>
          <w:lang w:bidi="th-TH"/>
        </w:rPr>
        <w:tab/>
      </w:r>
      <w:r w:rsidRPr="000E2207">
        <w:rPr>
          <w:rFonts w:ascii="TH SarabunIT๙" w:eastAsia="MS Mincho" w:hAnsi="TH SarabunIT๙" w:cs="TH SarabunIT๙"/>
          <w:spacing w:val="-18"/>
          <w:sz w:val="32"/>
          <w:szCs w:val="32"/>
          <w:cs/>
          <w:lang w:bidi="th-TH"/>
        </w:rPr>
        <w:t xml:space="preserve">เพื่อให้ทุกภาคส่วนมีความตระหนัก และเข้าร่วมเป็นหุ้นส่วนในการจัดการความเสี่ยงจากสาธารณภัยอย่างยั่งยืน </w:t>
      </w:r>
    </w:p>
    <w:p w14:paraId="58957790" w14:textId="38CDBFF6" w:rsidR="00D540A5" w:rsidRPr="000E2207" w:rsidRDefault="00D540A5" w:rsidP="00D540A5">
      <w:pPr>
        <w:widowControl w:val="0"/>
        <w:tabs>
          <w:tab w:val="left" w:pos="426"/>
          <w:tab w:val="left" w:pos="993"/>
        </w:tabs>
        <w:kinsoku w:val="0"/>
        <w:overflowPunct w:val="0"/>
        <w:autoSpaceDE w:val="0"/>
        <w:autoSpaceDN w:val="0"/>
        <w:adjustRightInd w:val="0"/>
        <w:spacing w:line="228" w:lineRule="auto"/>
        <w:contextualSpacing/>
        <w:jc w:val="thaiDistribute"/>
        <w:rPr>
          <w:rFonts w:ascii="TH SarabunIT๙" w:eastAsia="MS Mincho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MS Mincho" w:hAnsi="TH SarabunIT๙" w:cs="TH SarabunIT๙"/>
          <w:sz w:val="32"/>
          <w:szCs w:val="32"/>
          <w:lang w:bidi="th-TH"/>
        </w:rPr>
        <w:tab/>
        <w:t>7.2.2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ab/>
      </w:r>
      <w:r w:rsidRPr="000E2207">
        <w:rPr>
          <w:rFonts w:ascii="TH SarabunIT๙" w:eastAsia="MS Mincho" w:hAnsi="TH SarabunIT๙" w:cs="TH SarabunIT๙"/>
          <w:spacing w:val="-16"/>
          <w:sz w:val="32"/>
          <w:szCs w:val="32"/>
          <w:cs/>
          <w:lang w:bidi="th-TH"/>
        </w:rPr>
        <w:t>เพื่อยกระดับมาตรฐานการจัดการความเสี่ยงจากสาธารณภัยในระดับชุมชน ระดับชาติและนานาชาติ</w:t>
      </w:r>
      <w:r w:rsidRPr="000E2207">
        <w:rPr>
          <w:rFonts w:ascii="TH SarabunIT๙" w:eastAsia="MS Mincho" w:hAnsi="TH SarabunIT๙" w:cs="TH SarabunIT๙"/>
          <w:sz w:val="32"/>
          <w:szCs w:val="32"/>
          <w:lang w:bidi="th-TH"/>
        </w:rPr>
        <w:tab/>
        <w:t>7.2.3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ab/>
        <w:t>เพื่อยกระดับการประสานความช่วยเหลือด้านมนุษยธรรมอย่างมีเอกภาพ</w:t>
      </w:r>
    </w:p>
    <w:p w14:paraId="50434E95" w14:textId="77777777" w:rsidR="00D540A5" w:rsidRPr="000E2207" w:rsidRDefault="00D540A5" w:rsidP="00ED381E">
      <w:pPr>
        <w:tabs>
          <w:tab w:val="left" w:pos="426"/>
        </w:tabs>
        <w:spacing w:before="120" w:line="228" w:lineRule="auto"/>
        <w:jc w:val="thaiDistribute"/>
        <w:rPr>
          <w:rFonts w:ascii="TH SarabunIT๙" w:eastAsia="MS Mincho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MS Mincho" w:hAnsi="TH SarabunIT๙" w:cs="TH SarabunIT๙"/>
          <w:b/>
          <w:bCs/>
          <w:sz w:val="34"/>
          <w:szCs w:val="34"/>
          <w:cs/>
          <w:lang w:bidi="th-TH"/>
        </w:rPr>
        <w:t>7.</w:t>
      </w:r>
      <w:r w:rsidRPr="000E2207">
        <w:rPr>
          <w:rFonts w:ascii="TH SarabunIT๙" w:eastAsia="MS Mincho" w:hAnsi="TH SarabunIT๙" w:cs="TH SarabunIT๙"/>
          <w:b/>
          <w:bCs/>
          <w:sz w:val="34"/>
          <w:szCs w:val="34"/>
          <w:lang w:bidi="th-TH"/>
        </w:rPr>
        <w:t>3</w:t>
      </w:r>
      <w:r w:rsidRPr="000E2207">
        <w:rPr>
          <w:rFonts w:ascii="TH SarabunIT๙" w:eastAsia="MS Mincho" w:hAnsi="TH SarabunIT๙" w:cs="TH SarabunIT๙"/>
          <w:b/>
          <w:bCs/>
          <w:sz w:val="34"/>
          <w:szCs w:val="34"/>
          <w:cs/>
          <w:lang w:bidi="th-TH"/>
        </w:rPr>
        <w:tab/>
        <w:t>กลยุทธ์การส่งเสริมการเป็นหุ้นส่วนในการจัดการความเสี่ยงจากสาธารณภัย</w:t>
      </w:r>
    </w:p>
    <w:p w14:paraId="663847FD" w14:textId="6D849D15" w:rsidR="00D540A5" w:rsidRPr="000E2207" w:rsidRDefault="00D540A5" w:rsidP="00D540A5">
      <w:pPr>
        <w:tabs>
          <w:tab w:val="left" w:pos="99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ab/>
        <w:t xml:space="preserve">เพื่อเป็นการส่งเสริมศักยภาพ และพัฒนาความร่วมมือของหน่วยงานภาคีเครือข่ายตามแนวทางของกรอบการพัฒนาระดับโลก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จึงได้นำแนวคิดตามกรอบของประเทศ</w:t>
      </w:r>
      <w:r w:rsidR="00ED381E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ซึ่งมุ่งเน้นการส่งเสริมและประสานความร่วมมือกับหน่วยงานระหว่างประเทศในการจัดการความเสี่ยงจาก</w:t>
      </w:r>
      <w:r w:rsidR="00ED381E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สาธารณภัยที่สอดคล้องกับกรอบนโยบายต่างประเทศ ซึ่งต้องพิจารณาจากความเชี่ยวชาญและประสบการณ์</w:t>
      </w:r>
      <w:r w:rsidR="00ED381E"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MS Mincho" w:hAnsi="TH SarabunIT๙" w:cs="TH SarabunIT๙"/>
          <w:spacing w:val="-12"/>
          <w:sz w:val="32"/>
          <w:szCs w:val="32"/>
          <w:cs/>
          <w:lang w:bidi="th-TH"/>
        </w:rPr>
        <w:t>ที่จะได้รับประโยชน์ร่วมกัน โดยเฉพาะความร่วมมือกับประเทศเพื่อนบ้าน ระดับภูมิภาค และระดับโลก มาเป็นแนวทาง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ในการปฏิบัติใน</w:t>
      </w:r>
      <w:r w:rsidRPr="000E2207">
        <w:rPr>
          <w:rFonts w:ascii="TH SarabunIT๙" w:eastAsia="MS Mincho" w:hAnsi="TH SarabunIT๙" w:cs="TH SarabunIT๙"/>
          <w:sz w:val="34"/>
          <w:szCs w:val="34"/>
          <w:cs/>
          <w:lang w:bidi="th-TH"/>
        </w:rPr>
        <w:t>การส่งเสริมการเป็นหุ้นส่วนในการจัดการความเสี่ยงจากสาธารณภัย</w:t>
      </w:r>
    </w:p>
    <w:p w14:paraId="145E7AD4" w14:textId="7B3B6C66" w:rsidR="00D540A5" w:rsidRPr="000E2207" w:rsidRDefault="00D540A5" w:rsidP="00D540A5">
      <w:pPr>
        <w:tabs>
          <w:tab w:val="left" w:pos="993"/>
          <w:tab w:val="left" w:pos="1843"/>
        </w:tabs>
        <w:spacing w:before="120"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cs/>
          <w:lang w:bidi="th-TH"/>
        </w:rPr>
        <w:lastRenderedPageBreak/>
        <w:t xml:space="preserve">ทั้งนี้ </w:t>
      </w:r>
      <w:r w:rsidR="005E3159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MS Mincho" w:hAnsi="TH SarabunIT๙" w:cs="TH SarabunIT๙"/>
          <w:spacing w:val="-10"/>
          <w:sz w:val="32"/>
          <w:szCs w:val="32"/>
          <w:cs/>
          <w:lang w:bidi="th-TH"/>
        </w:rPr>
        <w:t>ดำเนินยุทธศาสตร์การเป็นหุ้นส่วนด้านการจัดการ</w:t>
      </w:r>
      <w:r w:rsidRPr="000E2207">
        <w:rPr>
          <w:rFonts w:ascii="TH SarabunIT๙" w:eastAsia="MS Mincho" w:hAnsi="TH SarabunIT๙" w:cs="TH SarabunIT๙"/>
          <w:b/>
          <w:bCs/>
          <w:spacing w:val="-10"/>
          <w:sz w:val="32"/>
          <w:szCs w:val="32"/>
          <w:cs/>
          <w:lang w:eastAsia="ja-JP" w:bidi="th-TH"/>
        </w:rPr>
        <w:t>ความเสี่ยงจากสาธารณภัย</w:t>
      </w:r>
      <w:r w:rsidR="00ED381E"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 xml:space="preserve">    </w:t>
      </w:r>
      <w:r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>ทั้งแบบทวิภาคี และพหุภาคี</w:t>
      </w:r>
      <w:r w:rsidR="00ED381E" w:rsidRPr="000E2207">
        <w:rPr>
          <w:rFonts w:ascii="TH SarabunIT๙" w:eastAsia="MS Mincho" w:hAnsi="TH SarabunIT๙" w:cs="TH SarabunIT๙"/>
          <w:b/>
          <w:bCs/>
          <w:sz w:val="32"/>
          <w:szCs w:val="32"/>
          <w:cs/>
          <w:lang w:eastAsia="ja-JP" w:bidi="th-TH"/>
        </w:rPr>
        <w:t xml:space="preserve">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ตามแนวทางของประเทศ ดังนี้</w:t>
      </w:r>
    </w:p>
    <w:p w14:paraId="2E90054E" w14:textId="56442916" w:rsidR="00D540A5" w:rsidRPr="000E2207" w:rsidRDefault="00D540A5" w:rsidP="00D540A5">
      <w:pPr>
        <w:tabs>
          <w:tab w:val="left" w:pos="993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ab/>
        <w:t>(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>1)</w:t>
      </w:r>
      <w:r w:rsidR="00ED381E"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 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eastAsia="ja-JP" w:bidi="th-TH"/>
        </w:rPr>
        <w:t>ให้มี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bidi="th-TH"/>
        </w:rPr>
        <w:t>การจัดทำบันทึกความเข้าใจ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lang w:bidi="th-TH"/>
        </w:rPr>
        <w:t xml:space="preserve"> (Memorandum of Understanding : MOU) </w:t>
      </w:r>
      <w:r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bidi="th-TH"/>
        </w:rPr>
        <w:t>ความร่วมมือ</w:t>
      </w:r>
      <w:r w:rsidR="00ED381E" w:rsidRPr="000E2207">
        <w:rPr>
          <w:rFonts w:ascii="TH SarabunIT๙" w:eastAsia="MS Mincho" w:hAnsi="TH SarabunIT๙" w:cs="TH SarabunIT๙"/>
          <w:spacing w:val="-6"/>
          <w:sz w:val="32"/>
          <w:szCs w:val="32"/>
          <w:cs/>
          <w:lang w:bidi="th-TH"/>
        </w:rPr>
        <w:t xml:space="preserve">     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ทางวิชาการด้านการลดความเสี่ยงจากสาธารณภัยกับประเทศเพื่อนบ้านที่มีชายแดนติดกัน</w:t>
      </w:r>
    </w:p>
    <w:p w14:paraId="33F3E8C4" w14:textId="2AF21AF5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spacing w:val="2"/>
          <w:sz w:val="32"/>
          <w:szCs w:val="32"/>
          <w:lang w:eastAsia="ja-JP" w:bidi="th-TH"/>
        </w:rPr>
        <w:tab/>
      </w:r>
      <w:r w:rsidRPr="000E2207">
        <w:rPr>
          <w:rFonts w:ascii="TH SarabunIT๙" w:eastAsia="MS Mincho" w:hAnsi="TH SarabunIT๙" w:cs="TH SarabunIT๙"/>
          <w:spacing w:val="2"/>
          <w:sz w:val="32"/>
          <w:szCs w:val="32"/>
          <w:cs/>
          <w:lang w:eastAsia="ja-JP" w:bidi="th-TH"/>
        </w:rPr>
        <w:t>(</w:t>
      </w:r>
      <w:r w:rsidRPr="000E2207">
        <w:rPr>
          <w:rFonts w:ascii="TH SarabunIT๙" w:eastAsia="MS Mincho" w:hAnsi="TH SarabunIT๙" w:cs="TH SarabunIT๙"/>
          <w:spacing w:val="2"/>
          <w:sz w:val="32"/>
          <w:szCs w:val="32"/>
          <w:lang w:eastAsia="ja-JP" w:bidi="th-TH"/>
        </w:rPr>
        <w:t xml:space="preserve">2) </w:t>
      </w:r>
      <w:r w:rsidRPr="000E2207">
        <w:rPr>
          <w:rFonts w:ascii="TH SarabunIT๙" w:eastAsia="MS Mincho" w:hAnsi="TH SarabunIT๙" w:cs="TH SarabunIT๙"/>
          <w:spacing w:val="2"/>
          <w:sz w:val="32"/>
          <w:szCs w:val="32"/>
          <w:cs/>
          <w:lang w:eastAsia="ja-JP" w:bidi="th-TH"/>
        </w:rPr>
        <w:t>จัดทำโครงการความร่วมมือเพื่อการพัฒนาการจัดการความเสี่ยงจากสาธารณภัย โดยริเริ่ม</w:t>
      </w:r>
      <w:r w:rsidR="00ED381E" w:rsidRPr="000E2207">
        <w:rPr>
          <w:rFonts w:ascii="TH SarabunIT๙" w:eastAsia="MS Mincho" w:hAnsi="TH SarabunIT๙" w:cs="TH SarabunIT๙"/>
          <w:spacing w:val="2"/>
          <w:sz w:val="32"/>
          <w:szCs w:val="32"/>
          <w:cs/>
          <w:lang w:eastAsia="ja-JP" w:bidi="th-TH"/>
        </w:rPr>
        <w:t xml:space="preserve">          </w:t>
      </w:r>
      <w:r w:rsidRPr="000E2207">
        <w:rPr>
          <w:rFonts w:ascii="TH SarabunIT๙" w:eastAsia="MS Mincho" w:hAnsi="TH SarabunIT๙" w:cs="TH SarabunIT๙"/>
          <w:spacing w:val="2"/>
          <w:sz w:val="32"/>
          <w:szCs w:val="32"/>
          <w:cs/>
          <w:lang w:eastAsia="ja-JP" w:bidi="th-TH"/>
        </w:rPr>
        <w:t>ใน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 xml:space="preserve">ภาคส่วนต่างๆ อาทิ ภาคเกษตร ภาคคมนาคม ภาคการศึกษา ภาคสาธารณสุข เป็นต้น </w:t>
      </w:r>
    </w:p>
    <w:p w14:paraId="5EAE0062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eastAsia="ja-JP" w:bidi="th-TH"/>
        </w:rPr>
      </w:pP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ab/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(</w:t>
      </w:r>
      <w:r w:rsidRPr="000E2207">
        <w:rPr>
          <w:rFonts w:ascii="TH SarabunIT๙" w:eastAsia="MS Mincho" w:hAnsi="TH SarabunIT๙" w:cs="TH SarabunIT๙"/>
          <w:sz w:val="32"/>
          <w:szCs w:val="32"/>
          <w:lang w:eastAsia="ja-JP" w:bidi="th-TH"/>
        </w:rPr>
        <w:t xml:space="preserve">3) </w:t>
      </w:r>
      <w:r w:rsidRPr="000E2207">
        <w:rPr>
          <w:rFonts w:ascii="TH SarabunIT๙" w:eastAsia="MS Mincho" w:hAnsi="TH SarabunIT๙" w:cs="TH SarabunIT๙"/>
          <w:spacing w:val="-2"/>
          <w:sz w:val="32"/>
          <w:szCs w:val="32"/>
          <w:cs/>
          <w:lang w:eastAsia="ja-JP" w:bidi="th-TH"/>
        </w:rPr>
        <w:t>ร่วมกันพัฒนาเทคโนโลยีและนวัตกรรมเพื่อการป้องกันและลดผลกระทบ เช่น การจัดทำแผนที่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eastAsia="ja-JP" w:bidi="th-TH"/>
        </w:rPr>
        <w:t>เสี่ยงภัย การพัฒนาระบบแจ้งเตือนภัย การจัดทำกรอบและแผนการฟื้นฟูหลังการเกิดสาธารณภัย การพัฒนาทรัพยากรมนุษย์ด้านการจัดการความเสี่ยงจากสาธารณภัย เป็นต้น</w:t>
      </w:r>
    </w:p>
    <w:p w14:paraId="6BE647E9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MS Mincho" w:hAnsi="TH SarabunIT๙" w:cs="TH SarabunIT๙"/>
          <w:spacing w:val="4"/>
          <w:sz w:val="32"/>
          <w:szCs w:val="32"/>
          <w:cs/>
          <w:lang w:eastAsia="ja-JP" w:bidi="th-TH"/>
        </w:rPr>
        <w:tab/>
        <w:t>(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lang w:eastAsia="ja-JP" w:bidi="th-TH"/>
        </w:rPr>
        <w:t>4)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cs/>
          <w:lang w:eastAsia="ja-JP" w:bidi="th-TH"/>
        </w:rPr>
        <w:t xml:space="preserve"> เข้าร่วมประชุมสัมมนาเวทีแลกเปลี่ยน 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cs/>
          <w:lang w:bidi="th-TH"/>
        </w:rPr>
        <w:t>(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lang w:bidi="th-TH"/>
        </w:rPr>
        <w:t>Platform)</w:t>
      </w:r>
      <w:r w:rsidRPr="000E2207">
        <w:rPr>
          <w:rFonts w:ascii="TH SarabunIT๙" w:eastAsia="MS Mincho" w:hAnsi="TH SarabunIT๙" w:cs="TH SarabunIT๙"/>
          <w:spacing w:val="4"/>
          <w:sz w:val="32"/>
          <w:szCs w:val="32"/>
          <w:cs/>
          <w:lang w:eastAsia="ja-JP" w:bidi="th-TH"/>
        </w:rPr>
        <w:t xml:space="preserve">องค์ความรู้ทางวิชาการ และการฝึกซ้อมด้านการจัดการสาธารณภัย </w:t>
      </w:r>
      <w:r w:rsidRPr="000E2207">
        <w:rPr>
          <w:rFonts w:ascii="TH SarabunIT๙" w:eastAsia="MS Mincho" w:hAnsi="TH SarabunIT๙" w:cs="TH SarabunIT๙"/>
          <w:sz w:val="32"/>
          <w:szCs w:val="32"/>
          <w:cs/>
          <w:lang w:bidi="th-TH"/>
        </w:rPr>
        <w:t>การฝึกการรับและให้ความช่วยเหลือด้านมนุษยธรรมจากต่างประเทศเป็นต้น</w:t>
      </w:r>
    </w:p>
    <w:p w14:paraId="0947E076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2A640445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703B2860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44A8064C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3365D47E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18FF7917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47DBB497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70EF1EE4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014E9847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2F4D02C6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0A6995BE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6001B9DC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796FC920" w14:textId="77777777" w:rsidR="00D540A5" w:rsidRPr="000E2207" w:rsidRDefault="00D540A5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187CC790" w14:textId="2F7DE411" w:rsidR="005B6837" w:rsidRDefault="005B6837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0BA3245D" w14:textId="0CB6C281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5A50839D" w14:textId="5DD5F314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73DB2652" w14:textId="395A12BF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4F8E0613" w14:textId="168BD4D5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0D709F43" w14:textId="349A8370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26B13F13" w14:textId="78CD7824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7D86FEC7" w14:textId="3EE90251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0C0AB82B" w14:textId="1247FBD3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6E949BF3" w14:textId="562FB25C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7EDA61A3" w14:textId="1AE0B1D6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39132FE4" w14:textId="30210CCE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7EF4FF8B" w14:textId="17FC66FE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4907DC8A" w14:textId="4DA471CC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38AE8CE1" w14:textId="1B5F718D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3793F196" w14:textId="41A7C648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5C6E9A3C" w14:textId="77777777" w:rsidR="008D20BA" w:rsidRDefault="008D20BA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6022F482" w14:textId="77777777" w:rsidR="005B6837" w:rsidRPr="000E2207" w:rsidRDefault="005B6837" w:rsidP="00D540A5">
      <w:pPr>
        <w:tabs>
          <w:tab w:val="left" w:pos="993"/>
          <w:tab w:val="left" w:pos="1418"/>
          <w:tab w:val="left" w:pos="1843"/>
        </w:tabs>
        <w:spacing w:line="228" w:lineRule="auto"/>
        <w:jc w:val="thaiDistribute"/>
        <w:rPr>
          <w:rFonts w:ascii="TH SarabunIT๙" w:eastAsia="MS Mincho" w:hAnsi="TH SarabunIT๙" w:cs="TH SarabunIT๙"/>
          <w:sz w:val="32"/>
          <w:szCs w:val="32"/>
          <w:lang w:bidi="th-TH"/>
        </w:rPr>
      </w:pPr>
    </w:p>
    <w:p w14:paraId="12C8351E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0E2207">
        <w:rPr>
          <w:rFonts w:ascii="TH SarabunIT๙" w:hAnsi="TH SarabunIT๙" w:cs="TH SarabunIT๙"/>
          <w:b/>
          <w:bCs/>
          <w:sz w:val="36"/>
          <w:szCs w:val="36"/>
          <w:cs/>
          <w:lang w:bidi="th-TH"/>
        </w:rPr>
        <w:lastRenderedPageBreak/>
        <w:t xml:space="preserve">บทที่ </w:t>
      </w:r>
      <w:r w:rsidRPr="000E2207">
        <w:rPr>
          <w:rFonts w:ascii="TH SarabunIT๙" w:hAnsi="TH SarabunIT๙" w:cs="TH SarabunIT๙"/>
          <w:b/>
          <w:bCs/>
          <w:sz w:val="36"/>
          <w:szCs w:val="36"/>
          <w:rtl/>
          <w:cs/>
        </w:rPr>
        <w:t>8</w:t>
      </w:r>
    </w:p>
    <w:p w14:paraId="2973DC93" w14:textId="77777777" w:rsidR="00D540A5" w:rsidRPr="000E2207" w:rsidRDefault="00D540A5" w:rsidP="00D540A5">
      <w:pPr>
        <w:tabs>
          <w:tab w:val="left" w:pos="1701"/>
        </w:tabs>
        <w:jc w:val="center"/>
        <w:rPr>
          <w:rFonts w:ascii="TH SarabunIT๙" w:eastAsia="Calibri" w:hAnsi="TH SarabunIT๙" w:cs="TH SarabunIT๙"/>
          <w:b/>
          <w:bCs/>
          <w:spacing w:val="-12"/>
          <w:sz w:val="36"/>
          <w:szCs w:val="36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pacing w:val="-12"/>
          <w:sz w:val="36"/>
          <w:szCs w:val="36"/>
          <w:cs/>
          <w:lang w:bidi="th-TH"/>
        </w:rPr>
        <w:t xml:space="preserve">ยุทธศาสตร์ที่ </w:t>
      </w:r>
      <w:r w:rsidRPr="000E2207">
        <w:rPr>
          <w:rFonts w:ascii="TH SarabunIT๙" w:eastAsia="Calibri" w:hAnsi="TH SarabunIT๙" w:cs="TH SarabunIT๙"/>
          <w:b/>
          <w:bCs/>
          <w:spacing w:val="-12"/>
          <w:sz w:val="36"/>
          <w:szCs w:val="36"/>
          <w:lang w:bidi="th-TH"/>
        </w:rPr>
        <w:t xml:space="preserve">5 : </w:t>
      </w:r>
      <w:r w:rsidRPr="000E2207">
        <w:rPr>
          <w:rFonts w:ascii="TH SarabunIT๙" w:eastAsia="Calibri" w:hAnsi="TH SarabunIT๙" w:cs="TH SarabunIT๙"/>
          <w:b/>
          <w:bCs/>
          <w:spacing w:val="-12"/>
          <w:sz w:val="36"/>
          <w:szCs w:val="36"/>
          <w:cs/>
          <w:lang w:bidi="th-TH"/>
        </w:rPr>
        <w:t>การเพิ่มประสิทธิภาพระบบบริหารจัดการและประยุกต์ใช้นวัตกรรมด้านสาธารณภัย</w:t>
      </w:r>
    </w:p>
    <w:p w14:paraId="2D6DE216" w14:textId="2081638D" w:rsidR="00D540A5" w:rsidRPr="000E2207" w:rsidRDefault="00D540A5" w:rsidP="00D540A5">
      <w:pPr>
        <w:spacing w:before="120" w:line="252" w:lineRule="auto"/>
        <w:ind w:firstLine="709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ระบบบริหารจัดการ (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Management System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) และนวัตกรรม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(Innovation)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เป็นเครื่องมือที่ใช้เพิ่ม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ประสิทธิภาพการทำงานให้เกิดความรวดเร็ว ความประหยัด เพิ่มขีดความสามารถในการทำงานโดยการพัฒนาคนองค์กรหน่วยงานรวมไปถึงการปรับปรุงในกระบวนการทำงานที่มีอยู่เดิมให้มีคุณภาพและประสิทธิภาพดียิ่งขึ้น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ดังนั้นเพื่อให้การจัดการสาธารณภัยของประเทศเกิดประสิทธิภาพสูงสุดจึงใช้ระบบบริหารจัดการ และนวัตกรรม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ภายใต้กรอบแนวคิดการพัฒนานวัตกรรมอย่างยั่งยืน โดยใช้ฐานข้อมูลองค์ความรู้ เทคโนโลยี การลงทุน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บุคลากร องค์กรที่เกี่ยวข้อง การวิจัยและการสร้างนวัตกรรมด้านสาธารณภัยการทบทวนและบังคับใช้กฎหมาย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ตลอดจนการเสริมสร้างความเข้าใจความตระหนักและเพิ่มศักยภาพของชุมชนในการป้องกันและจัดการ</w:t>
      </w:r>
      <w:r w:rsidR="00ED381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สาธารณภัย เป็นเครื่องมือในการพัฒนาปรับปรุงการจัดการความเสี่ยงจากสาธารณภัยของประเทศให้ดียิ่งขึ้น </w:t>
      </w:r>
    </w:p>
    <w:p w14:paraId="4BAFF86C" w14:textId="77777777" w:rsidR="00D540A5" w:rsidRPr="000E2207" w:rsidRDefault="00D540A5" w:rsidP="00D540A5">
      <w:pPr>
        <w:spacing w:before="120" w:line="252" w:lineRule="auto"/>
        <w:jc w:val="thaiDistribute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>8.1 แนวคิดการเพิ่มประสิทธิภาพระบบบริหารจัดการและสร้างนวัตกรรมด้านสาธารณภัย</w:t>
      </w:r>
    </w:p>
    <w:p w14:paraId="5057B38E" w14:textId="21B664BA" w:rsidR="00D540A5" w:rsidRPr="000E2207" w:rsidRDefault="00D540A5" w:rsidP="00D540A5">
      <w:pPr>
        <w:spacing w:line="252" w:lineRule="auto"/>
        <w:ind w:firstLine="720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สาธารณภัยที่เกิดขึ้นมีแนวโน้มทวีความรุนแรง มีความถี่ในการเกิดเพิ่มขึ้น มีลักษณะการเกิดที่ไม่แน่นอน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ผันผวนตลอดเวลา มีความซับซ้อน ทำให้การจัดการความเสี่ยงจากสาธารณภัยรูปแบบเดิมไม่สามารถดำเนินการได้อย่างมีประสิทธิภาพ จึงมีความจำเป็นต้องมีการปรับเปลี่ยนการจัดการสาธารณภัยและการสร้างการจัดการสาธารณภัยรูปแบบใหม่ เพื่อตอบสนองต่อการจัดการสาธารณภัยที่มีความซับซ้อนเพิ่มขึ้น โดยใช้กรอบแนวคิดการเพิ่มประสิทธิภาพระบบบริหารจัดการที่มุ่งเน้นการสร้างการมีส่วนร่วมการสร้างภูมิคุ้มกัน</w:t>
      </w:r>
      <w:r w:rsidR="00ED381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eastAsia="Calibri" w:hAnsi="TH SarabunIT๙" w:cs="TH SarabunIT๙"/>
          <w:spacing w:val="-7"/>
          <w:sz w:val="32"/>
          <w:szCs w:val="32"/>
          <w:cs/>
          <w:lang w:bidi="th-TH"/>
        </w:rPr>
        <w:t xml:space="preserve">จากสาธารณภัยในทุกภาคส่วน โดยมีชุมชนเป็นฐาน </w:t>
      </w:r>
      <w:r w:rsidRPr="000E2207">
        <w:rPr>
          <w:rFonts w:ascii="TH SarabunIT๙" w:eastAsia="Calibri" w:hAnsi="TH SarabunIT๙" w:cs="TH SarabunIT๙"/>
          <w:spacing w:val="-9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pacing w:val="-9"/>
          <w:sz w:val="32"/>
          <w:szCs w:val="32"/>
          <w:lang w:bidi="th-TH"/>
        </w:rPr>
        <w:t xml:space="preserve">Community Based Disaster Risk Management : CBDRM)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เป็นแนวทางและวางรากฐานให้ชุมชน</w:t>
      </w:r>
      <w:r w:rsidRPr="000E2207">
        <w:rPr>
          <w:rFonts w:ascii="TH SarabunIT๙" w:eastAsia="Calibri" w:hAnsi="TH SarabunIT๙" w:cs="TH SarabunIT๙"/>
          <w:spacing w:val="2"/>
          <w:sz w:val="32"/>
          <w:szCs w:val="32"/>
          <w:cs/>
          <w:lang w:bidi="th-TH"/>
        </w:rPr>
        <w:t>มีส่วนร่วมกับหน่วยงานภาครัฐอย่างเข้มแข็ง การพัฒนาศักยภาพ</w:t>
      </w:r>
      <w:r w:rsidR="00ED381E" w:rsidRPr="000E2207">
        <w:rPr>
          <w:rFonts w:ascii="TH SarabunIT๙" w:eastAsia="Calibri" w:hAnsi="TH SarabunIT๙" w:cs="TH SarabunIT๙"/>
          <w:spacing w:val="2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eastAsia="Calibri" w:hAnsi="TH SarabunIT๙" w:cs="TH SarabunIT๙"/>
          <w:spacing w:val="2"/>
          <w:sz w:val="32"/>
          <w:szCs w:val="32"/>
          <w:cs/>
          <w:lang w:bidi="th-TH"/>
        </w:rPr>
        <w:t>ให้ชุมชนหรือเมืองมี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ความสามารถรับมือและปรับตัวกับสาธารณภัยที่เปลี่ยนแปลงไป (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Smart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lang w:bidi="th-TH"/>
        </w:rPr>
        <w:t xml:space="preserve">Community/City)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รวมถึงการสร้างนวัตกรรมด้านสาธารณภัย โดยใช้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shd w:val="clear" w:color="auto" w:fill="FFFFFF"/>
          <w:cs/>
          <w:lang w:bidi="th-TH"/>
        </w:rPr>
        <w:t>ความคิดสร้างสรรค์เพื่อพัฒนาหรือประดิษฐ์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>สิ่งใหม่ๆ เช่น การบริการ ผลิตภัณฑ์ หรือกระบวนการใหม่ๆ (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lang w:bidi="th-TH"/>
        </w:rPr>
        <w:t xml:space="preserve">Service, Product, Process) 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>ที่มีคุณค่า</w:t>
      </w:r>
      <w:r w:rsidR="00ED381E"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lang w:bidi="th-TH"/>
        </w:rPr>
        <w:t xml:space="preserve">Value Creation) </w:t>
      </w:r>
      <w:r w:rsidRPr="000E2207">
        <w:rPr>
          <w:rFonts w:ascii="TH SarabunIT๙" w:eastAsia="Calibri" w:hAnsi="TH SarabunIT๙" w:cs="TH SarabunIT๙"/>
          <w:sz w:val="32"/>
          <w:szCs w:val="32"/>
          <w:shd w:val="clear" w:color="auto" w:fill="FFFFFF"/>
          <w:cs/>
          <w:lang w:bidi="th-TH"/>
        </w:rPr>
        <w:t>สามารถพัฒนาต่อยอด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เพื่อนำไปสู่การ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เปลี่ยนแปลง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การจัดการความเสี่ยงจากสาธารณภัยที่ดีขึ้น</w:t>
      </w:r>
      <w:r w:rsidR="00ED381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เป็นมาตรฐานสากลและมีความยั่งยืน</w:t>
      </w:r>
    </w:p>
    <w:p w14:paraId="12671168" w14:textId="77777777" w:rsidR="00D540A5" w:rsidRPr="000E2207" w:rsidRDefault="00D540A5" w:rsidP="00D540A5">
      <w:pPr>
        <w:spacing w:before="120" w:line="252" w:lineRule="auto"/>
        <w:jc w:val="thaiDistribute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t xml:space="preserve">8.2 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>เป้าประสงค์</w:t>
      </w:r>
    </w:p>
    <w:p w14:paraId="4EFBC51A" w14:textId="77777777" w:rsidR="00D540A5" w:rsidRPr="000E2207" w:rsidRDefault="00D540A5" w:rsidP="00D540A5">
      <w:pPr>
        <w:spacing w:line="252" w:lineRule="auto"/>
        <w:ind w:firstLine="426"/>
        <w:jc w:val="thaiDistribute"/>
        <w:rPr>
          <w:rFonts w:ascii="TH SarabunIT๙" w:eastAsia="Calibri" w:hAnsi="TH SarabunIT๙" w:cs="TH SarabunIT๙"/>
          <w:strike/>
          <w:spacing w:val="-6"/>
          <w:sz w:val="32"/>
          <w:szCs w:val="32"/>
          <w:cs/>
          <w:lang w:bidi="th-TH"/>
        </w:rPr>
      </w:pPr>
      <w:bookmarkStart w:id="32" w:name="_Hlk45203748"/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8.2.1 </w:t>
      </w:r>
      <w:r w:rsidRPr="000E2207">
        <w:rPr>
          <w:rFonts w:ascii="TH SarabunIT๙" w:eastAsia="Calibri" w:hAnsi="TH SarabunIT๙" w:cs="TH SarabunIT๙"/>
          <w:spacing w:val="-9"/>
          <w:sz w:val="32"/>
          <w:szCs w:val="32"/>
          <w:cs/>
          <w:lang w:bidi="th-TH"/>
        </w:rPr>
        <w:t>เพื่อเพิ่มประสิทธิภาพการจัดการความเสี่ยงจากสาธารณภัยของประเทศโดยนำระบบอัจฉริยะในการสร้าง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ระบบบริหารจัดการ การวิจัยนวัตกรรมเทคโนโลยี และภูมิปัญญา</w:t>
      </w:r>
      <w:bookmarkEnd w:id="32"/>
    </w:p>
    <w:p w14:paraId="302DD8F0" w14:textId="562BF812" w:rsidR="00D540A5" w:rsidRPr="000E2207" w:rsidRDefault="00D540A5" w:rsidP="00073A4D">
      <w:pPr>
        <w:spacing w:line="252" w:lineRule="auto"/>
        <w:ind w:firstLine="42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bookmarkStart w:id="33" w:name="_Hlk45204098"/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8.2.2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เพื่อสร้างภูมิคุ้มกันด้วยการรู้เท่าทันภัยให้กับประชาชนทุกช่วงวัยอย่างเสมอภาค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และการมีส่วนร่วม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ของผู้มีส่วนได้ส่วนเสียจากทุกภาคส่วน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(Stakeholder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)</w:t>
      </w:r>
    </w:p>
    <w:bookmarkEnd w:id="33"/>
    <w:p w14:paraId="20F0ACA3" w14:textId="77777777" w:rsidR="00D540A5" w:rsidRPr="000E2207" w:rsidRDefault="00D540A5" w:rsidP="00D540A5">
      <w:pPr>
        <w:tabs>
          <w:tab w:val="left" w:pos="1276"/>
        </w:tabs>
        <w:spacing w:before="120" w:after="120" w:line="216" w:lineRule="auto"/>
        <w:jc w:val="thaiDistribute"/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>8.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lang w:bidi="th-TH"/>
        </w:rPr>
        <w:t>3</w:t>
      </w:r>
      <w:r w:rsidRPr="000E2207">
        <w:rPr>
          <w:rFonts w:ascii="TH SarabunIT๙" w:eastAsia="Calibri" w:hAnsi="TH SarabunIT๙" w:cs="TH SarabunIT๙"/>
          <w:b/>
          <w:bCs/>
          <w:sz w:val="34"/>
          <w:szCs w:val="34"/>
          <w:cs/>
          <w:lang w:bidi="th-TH"/>
        </w:rPr>
        <w:t xml:space="preserve"> กลยุทธ์การเพิ่มประสิทธิภาพระบบบริหารจัดการและสร้างนวัตกรรมด้านสาธารณภัย</w:t>
      </w:r>
    </w:p>
    <w:p w14:paraId="341F2584" w14:textId="77777777" w:rsidR="00D540A5" w:rsidRPr="000E2207" w:rsidRDefault="00000000" w:rsidP="00D540A5">
      <w:pPr>
        <w:spacing w:line="216" w:lineRule="auto"/>
        <w:ind w:firstLine="426"/>
        <w:jc w:val="thaiDistribute"/>
        <w:rPr>
          <w:rFonts w:ascii="TH SarabunIT๙" w:eastAsia="Calibri" w:hAnsi="TH SarabunIT๙" w:cs="TH SarabunIT๙"/>
          <w:b/>
          <w:bCs/>
          <w:spacing w:val="-6"/>
          <w:sz w:val="18"/>
          <w:szCs w:val="18"/>
          <w:lang w:bidi="th-TH"/>
        </w:rPr>
      </w:pPr>
      <w:r>
        <w:rPr>
          <w:rFonts w:ascii="TH SarabunIT๙" w:eastAsia="Calibri" w:hAnsi="TH SarabunIT๙" w:cs="TH SarabunIT๙"/>
          <w:noProof/>
          <w:sz w:val="22"/>
          <w:szCs w:val="28"/>
          <w:lang w:bidi="th-TH"/>
        </w:rPr>
        <w:pict w14:anchorId="464BE30F">
          <v:roundrect id="สี่เหลี่ยมผืนผ้ามุมมน 230" o:spid="_x0000_s2234" style="position:absolute;left:0;text-align:left;margin-left:19.55pt;margin-top:9.9pt;width:293.4pt;height:35.05pt;z-index:25162854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" strokeweight="5pt">
            <v:stroke linestyle="thickThin"/>
            <v:shadow color="#868686"/>
            <v:textbox>
              <w:txbxContent>
                <w:p w14:paraId="22DB32C7" w14:textId="77777777" w:rsidR="00E47C6C" w:rsidRPr="00073A4D" w:rsidRDefault="00E47C6C" w:rsidP="00D540A5">
                  <w:pPr>
                    <w:tabs>
                      <w:tab w:val="left" w:pos="993"/>
                    </w:tabs>
                    <w:spacing w:after="120" w:line="216" w:lineRule="auto"/>
                    <w:ind w:left="1701" w:hanging="1276"/>
                    <w:contextualSpacing/>
                    <w:jc w:val="thaiDistribute"/>
                    <w:rPr>
                      <w:rFonts w:ascii="TH SarabunIT๙" w:eastAsia="Calibri" w:hAnsi="TH SarabunIT๙" w:cs="TH SarabunIT๙"/>
                      <w:sz w:val="32"/>
                      <w:szCs w:val="32"/>
                      <w:lang w:bidi="th-TH"/>
                    </w:rPr>
                  </w:pP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กลยุทธ์ที่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  <w:t xml:space="preserve">1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 พัฒนาระบบสารสนเทศด้านสาธารณภัย</w:t>
                  </w:r>
                </w:p>
                <w:p w14:paraId="16A89B89" w14:textId="77777777" w:rsidR="00E47C6C" w:rsidRDefault="00E47C6C" w:rsidP="00D540A5">
                  <w:pPr>
                    <w:rPr>
                      <w:lang w:bidi="th-TH"/>
                    </w:rPr>
                  </w:pPr>
                </w:p>
              </w:txbxContent>
            </v:textbox>
            <w10:wrap anchorx="margin"/>
          </v:roundrect>
        </w:pict>
      </w:r>
    </w:p>
    <w:p w14:paraId="5612620D" w14:textId="77777777" w:rsidR="00D540A5" w:rsidRPr="000E2207" w:rsidRDefault="00D540A5" w:rsidP="00D540A5">
      <w:pPr>
        <w:spacing w:before="120" w:line="216" w:lineRule="auto"/>
        <w:ind w:firstLine="993"/>
        <w:jc w:val="thaiDistribute"/>
        <w:rPr>
          <w:rFonts w:ascii="TH SarabunIT๙" w:eastAsia="Calibri" w:hAnsi="TH SarabunIT๙" w:cs="TH SarabunIT๙"/>
          <w:sz w:val="16"/>
          <w:szCs w:val="16"/>
          <w:lang w:bidi="th-TH"/>
        </w:rPr>
      </w:pPr>
    </w:p>
    <w:p w14:paraId="1206202A" w14:textId="77777777" w:rsidR="00D540A5" w:rsidRPr="000E2207" w:rsidRDefault="00D540A5" w:rsidP="00D540A5">
      <w:pPr>
        <w:spacing w:before="120"/>
        <w:ind w:firstLine="992"/>
        <w:jc w:val="thaiDistribute"/>
        <w:rPr>
          <w:rFonts w:ascii="TH SarabunIT๙" w:eastAsia="Calibri" w:hAnsi="TH SarabunIT๙" w:cs="TH SarabunIT๙"/>
          <w:spacing w:val="-4"/>
          <w:szCs w:val="32"/>
          <w:lang w:bidi="th-TH"/>
        </w:rPr>
      </w:pPr>
    </w:p>
    <w:p w14:paraId="2575609D" w14:textId="77777777" w:rsidR="00D540A5" w:rsidRPr="000E2207" w:rsidRDefault="00D540A5" w:rsidP="00D540A5">
      <w:pPr>
        <w:spacing w:before="120" w:line="223" w:lineRule="auto"/>
        <w:ind w:firstLine="992"/>
        <w:jc w:val="thaiDistribute"/>
        <w:rPr>
          <w:rFonts w:ascii="TH SarabunIT๙" w:eastAsia="Calibri" w:hAnsi="TH SarabunIT๙" w:cs="TH SarabunIT๙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4"/>
          <w:szCs w:val="32"/>
          <w:cs/>
          <w:lang w:bidi="th-TH"/>
        </w:rPr>
        <w:t>สารสนเทศด้านสาธารณภัยสามารถนำมาใช้ในการสนับสนุนการจัดการความเสี่ยงสาธารณภัย</w:t>
      </w:r>
      <w:r w:rsidRPr="000E2207">
        <w:rPr>
          <w:rFonts w:ascii="TH SarabunIT๙" w:eastAsia="Calibri" w:hAnsi="TH SarabunIT๙" w:cs="TH SarabunIT๙"/>
          <w:szCs w:val="32"/>
          <w:cs/>
          <w:lang w:bidi="th-TH"/>
        </w:rPr>
        <w:t xml:space="preserve"> ตั้งแต่</w:t>
      </w:r>
      <w:r w:rsidRPr="000E2207">
        <w:rPr>
          <w:rFonts w:ascii="TH SarabunIT๙" w:eastAsia="Calibri" w:hAnsi="TH SarabunIT๙" w:cs="TH SarabunIT๙"/>
          <w:spacing w:val="-6"/>
          <w:szCs w:val="32"/>
          <w:cs/>
          <w:lang w:bidi="th-TH"/>
        </w:rPr>
        <w:t>การป้องกันและลดผลกระทบ การเตรียมความพร้อม การจัดการในภาวะฉุกเฉิน และการฟื้นฟูให้มี</w:t>
      </w:r>
      <w:r w:rsidRPr="000E2207">
        <w:rPr>
          <w:rFonts w:ascii="TH SarabunIT๙" w:eastAsia="Calibri" w:hAnsi="TH SarabunIT๙" w:cs="TH SarabunIT๙"/>
          <w:szCs w:val="32"/>
          <w:cs/>
          <w:lang w:bidi="th-TH"/>
        </w:rPr>
        <w:t>ประสิทธิภาพมากขึ้น สามารถเข้าถึงและเชื่อมโยงข้อมูลจากแหล่งต่างๆไว้เป็นระบบเดียวกันและนำมาวิเคราะห์ประเมินผลเพื่อใช้ในการตัดสินใจการปฏิบัติงาน รวมทั้งการเผยแพร่สู่สาธารณะ</w:t>
      </w:r>
    </w:p>
    <w:p w14:paraId="35FFCE61" w14:textId="77777777" w:rsidR="00D540A5" w:rsidRPr="000E2207" w:rsidRDefault="00D540A5" w:rsidP="00D540A5">
      <w:pPr>
        <w:pStyle w:val="af1"/>
        <w:tabs>
          <w:tab w:val="left" w:pos="993"/>
        </w:tabs>
        <w:spacing w:line="223" w:lineRule="auto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แนวทางปฏิบัติการพัฒนาฐานข้อมูลสาธารณภัยของ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องค์การบริหารส่วนตำบลด่านช้าง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ดังนี้</w:t>
      </w:r>
    </w:p>
    <w:p w14:paraId="4C20D9F2" w14:textId="7BE9348F" w:rsidR="00D540A5" w:rsidRPr="000E2207" w:rsidRDefault="00D540A5" w:rsidP="00D540A5">
      <w:pPr>
        <w:spacing w:line="223" w:lineRule="auto"/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lastRenderedPageBreak/>
        <w:t xml:space="preserve">(1) </w:t>
      </w:r>
      <w:r w:rsidRPr="000E2207">
        <w:rPr>
          <w:rFonts w:ascii="TH SarabunIT๙" w:eastAsia="Calibri" w:hAnsi="TH SarabunIT๙" w:cs="TH SarabunIT๙"/>
          <w:b/>
          <w:bCs/>
          <w:szCs w:val="32"/>
          <w:cs/>
          <w:lang w:bidi="th-TH"/>
        </w:rPr>
        <w:t>แนวทางปฏิบัติในการ</w:t>
      </w:r>
      <w:bookmarkStart w:id="34" w:name="_Hlk45208496"/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ใช้แพลตฟอร์ม 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Platform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)</w:t>
      </w:r>
      <w:bookmarkStart w:id="35" w:name="_Hlk45209510"/>
      <w:bookmarkEnd w:id="34"/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สารสนเทศด้านการจัดการความเสี่ยงจาก</w:t>
      </w:r>
      <w:r w:rsidR="00ED381E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สาธารณภัยของ</w:t>
      </w:r>
      <w:bookmarkEnd w:id="35"/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โดยการจัดทำข้อมูลสารสนเทศสาธารณภัยภายใต้แพลตฟอร์มที่กองอำนวยป้องกันและบรรเทาสาธารณภัยกลางกำหนด เพื่อให้พัฒนาระบบสารสนเทศระหว่างหน่วยงานที่เกี่ยวข้อง </w:t>
      </w:r>
    </w:p>
    <w:p w14:paraId="15794D4B" w14:textId="2AE05846" w:rsidR="00D540A5" w:rsidRPr="000E2207" w:rsidRDefault="00D540A5" w:rsidP="00D540A5">
      <w:pPr>
        <w:spacing w:line="223" w:lineRule="auto"/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pacing w:val="-8"/>
          <w:sz w:val="32"/>
          <w:szCs w:val="32"/>
          <w:cs/>
          <w:lang w:bidi="th-TH"/>
        </w:rPr>
        <w:t>(2)</w:t>
      </w:r>
      <w:r w:rsidR="00284250" w:rsidRPr="000E2207">
        <w:rPr>
          <w:rFonts w:ascii="TH SarabunIT๙" w:hAnsi="TH SarabunIT๙" w:cs="TH SarabunIT๙"/>
          <w:b/>
          <w:bCs/>
          <w:spacing w:val="-8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  <w:lang w:bidi="th-TH"/>
        </w:rPr>
        <w:t>แนวทางปฏิบัติในการจัดทำมาตรฐานชุดข้อมูลสาธารณภัยของ</w:t>
      </w:r>
      <w:r w:rsidR="005E3159" w:rsidRPr="000E2207">
        <w:rPr>
          <w:rFonts w:ascii="TH SarabunIT๙" w:hAnsi="TH SarabunIT๙" w:cs="TH SarabunIT๙"/>
          <w:b/>
          <w:bCs/>
          <w:spacing w:val="-8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โดยเฉพาะอย่างยิ่งข้อมูลด้านสาธารณภัยเพื่อให้ทุกหน่วยงานสามารถนำระบบมาตรฐานกลางฐานข้อมูล</w:t>
      </w:r>
      <w:r w:rsidR="00ED381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ไปดำเนินการจัดทำ พัฒนา ปรับปรุงระบบฐานข้อมูลของแต่ละหน่วยงานให้เป็นไปตามมาตรฐานเดียวกัน </w:t>
      </w:r>
      <w:r w:rsidR="00ED381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ซึ่งสามารถเชื่อมโยงและแลกเปลี่ยนข้อมูลระหว่างหน่วยงานได้ฐานข้อมูลที่เกี่ยวข้องได้แก่</w:t>
      </w:r>
    </w:p>
    <w:p w14:paraId="1903EE6E" w14:textId="77777777" w:rsidR="00D540A5" w:rsidRPr="000E2207" w:rsidRDefault="00D540A5" w:rsidP="00D540A5">
      <w:pPr>
        <w:pStyle w:val="af1"/>
        <w:numPr>
          <w:ilvl w:val="0"/>
          <w:numId w:val="8"/>
        </w:numPr>
        <w:tabs>
          <w:tab w:val="left" w:pos="1080"/>
        </w:tabs>
        <w:spacing w:line="223" w:lineRule="auto"/>
        <w:ind w:left="1701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ข้อมูลด้านพื้นที่เสี่ยงภัย</w:t>
      </w:r>
    </w:p>
    <w:p w14:paraId="77C01A52" w14:textId="77777777" w:rsidR="00D540A5" w:rsidRPr="000E2207" w:rsidRDefault="00D540A5" w:rsidP="00D540A5">
      <w:pPr>
        <w:pStyle w:val="af1"/>
        <w:numPr>
          <w:ilvl w:val="0"/>
          <w:numId w:val="8"/>
        </w:numPr>
        <w:tabs>
          <w:tab w:val="left" w:pos="1080"/>
        </w:tabs>
        <w:spacing w:line="223" w:lineRule="auto"/>
        <w:ind w:left="1701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ข้อมูลด้านทรัพยากร เครื่องมือ อุปกรณ์ เครือข่าย ผู้เชี่ยวชาญ</w:t>
      </w:r>
    </w:p>
    <w:p w14:paraId="223BD2EF" w14:textId="77777777" w:rsidR="00D540A5" w:rsidRPr="000E2207" w:rsidRDefault="00D540A5" w:rsidP="00D540A5">
      <w:pPr>
        <w:pStyle w:val="af1"/>
        <w:numPr>
          <w:ilvl w:val="0"/>
          <w:numId w:val="8"/>
        </w:numPr>
        <w:tabs>
          <w:tab w:val="left" w:pos="1080"/>
        </w:tabs>
        <w:spacing w:line="223" w:lineRule="auto"/>
        <w:ind w:left="1701"/>
        <w:contextualSpacing/>
        <w:jc w:val="thaiDistribute"/>
        <w:rPr>
          <w:rFonts w:ascii="TH SarabunIT๙" w:hAnsi="TH SarabunIT๙" w:cs="TH SarabunIT๙"/>
          <w:spacing w:val="-10"/>
          <w:sz w:val="32"/>
          <w:szCs w:val="32"/>
        </w:rPr>
      </w:pP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ข้อมูล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ข้อมูลทางสังคม ข้อมูลทางสาธารณูปโภค ข้อมูลโครงสร้างพื้นฐาน ข้อมูลทางเศรษฐกิจ </w:t>
      </w:r>
    </w:p>
    <w:p w14:paraId="08CE436E" w14:textId="77777777" w:rsidR="00D540A5" w:rsidRPr="000E2207" w:rsidRDefault="00D540A5" w:rsidP="00D540A5">
      <w:pPr>
        <w:pStyle w:val="af1"/>
        <w:numPr>
          <w:ilvl w:val="0"/>
          <w:numId w:val="8"/>
        </w:numPr>
        <w:tabs>
          <w:tab w:val="left" w:pos="1080"/>
        </w:tabs>
        <w:spacing w:line="223" w:lineRule="auto"/>
        <w:ind w:left="1701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ข้อมูลด้านการให้ความช่วยเหลือ ความเสียหายและการฟื้นฟู </w:t>
      </w:r>
    </w:p>
    <w:p w14:paraId="21E56E14" w14:textId="77777777" w:rsidR="00D540A5" w:rsidRPr="000E2207" w:rsidRDefault="00D540A5" w:rsidP="00D540A5">
      <w:pPr>
        <w:pStyle w:val="af1"/>
        <w:tabs>
          <w:tab w:val="left" w:pos="1276"/>
        </w:tabs>
        <w:spacing w:line="223" w:lineRule="auto"/>
        <w:ind w:left="0" w:firstLine="993"/>
        <w:contextualSpacing/>
        <w:jc w:val="thaiDistribute"/>
        <w:rPr>
          <w:rFonts w:ascii="TH SarabunIT๙" w:hAnsi="TH SarabunIT๙" w:cs="TH SarabunIT๙"/>
          <w:spacing w:val="-6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(3) </w:t>
      </w:r>
      <w:r w:rsidRPr="000E2207">
        <w:rPr>
          <w:rFonts w:ascii="TH SarabunIT๙" w:hAnsi="TH SarabunIT๙" w:cs="TH SarabunIT๙"/>
          <w:b/>
          <w:bCs/>
          <w:spacing w:val="-6"/>
          <w:sz w:val="32"/>
          <w:szCs w:val="32"/>
          <w:cs/>
          <w:lang w:bidi="th-TH"/>
        </w:rPr>
        <w:t>แนวทางปฏิบัติในการพัฒนาระบบวิเคราะห์และประมวลผลข้อมูลจากฐานข้อมูลสาธารณภัย</w:t>
      </w:r>
    </w:p>
    <w:p w14:paraId="0DD5C0DF" w14:textId="5BD9F94A" w:rsidR="00D540A5" w:rsidRPr="000E2207" w:rsidRDefault="00D540A5" w:rsidP="00D540A5">
      <w:pPr>
        <w:pStyle w:val="af1"/>
        <w:tabs>
          <w:tab w:val="left" w:pos="1276"/>
        </w:tabs>
        <w:spacing w:line="223" w:lineRule="auto"/>
        <w:ind w:left="0" w:firstLine="992"/>
        <w:contextualSpacing/>
        <w:jc w:val="thaiDistribute"/>
        <w:rPr>
          <w:rFonts w:ascii="TH SarabunIT๙" w:eastAsia="Calibri" w:hAnsi="TH SarabunIT๙" w:cs="TH SarabunIT๙"/>
          <w:spacing w:val="-4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สนับสนุนระบบการตัดสินใจ (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Decision Support System : DSS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)ในการจัดการความเสี่ยงสาธารณภัยด้านการป้องกันและลดผลกระทบ การเตรียมความพร้อม การจัดการในภาวะฉุกเฉิน การฟื้นฟู </w:t>
      </w:r>
      <w:r w:rsidR="00284250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ที่มีความถูกต้อง แม่นยำ รวดเร็วบนพื้นฐานหลักวิชาการทั้งมิติด้านเศรษฐกิจและสังคม และนำไปใช้ในการจัดการ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ความเสี่ยงจากสาธารณภัยในพื้นที่ ภายใต้แพลตฟอร์ม (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Platform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)สารสนเทศ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ด้านการจัดการความเสี่ยงจาก</w:t>
      </w:r>
      <w:r w:rsidR="00284250"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   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สาธารณภัย ภายใต้ระบบที่กองอำนวยป้องกันและบรรเทาสาธารณภัยกลางกำหนด</w:t>
      </w:r>
    </w:p>
    <w:p w14:paraId="143FA822" w14:textId="5BC4AB55" w:rsidR="009A3A7A" w:rsidRPr="000E2207" w:rsidRDefault="00D540A5" w:rsidP="00073A4D">
      <w:pPr>
        <w:spacing w:line="223" w:lineRule="auto"/>
        <w:ind w:firstLine="993"/>
        <w:jc w:val="thaiDistribute"/>
        <w:rPr>
          <w:rFonts w:ascii="TH SarabunIT๙" w:eastAsia="Calibri" w:hAnsi="TH SarabunIT๙" w:cs="TH SarabunIT๙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(4) </w:t>
      </w:r>
      <w:r w:rsidRPr="000E2207">
        <w:rPr>
          <w:rFonts w:ascii="TH SarabunIT๙" w:hAnsi="TH SarabunIT๙" w:cs="TH SarabunIT๙"/>
          <w:b/>
          <w:bCs/>
          <w:spacing w:val="-6"/>
          <w:sz w:val="32"/>
          <w:szCs w:val="32"/>
          <w:cs/>
          <w:lang w:bidi="th-TH"/>
        </w:rPr>
        <w:t>แนวทางปฏิบัติในการ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จัดทำระบบนำเสนอข้อมูลการเข้าถึงข้อมูล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สนับสนุนการใช้ประโยชน์</w:t>
      </w:r>
      <w:r w:rsidR="00284250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จากการใช้ระบบสารสนเทศด้านการจัดการความเสี่ยงจากสาธารณภัย เช่นระบบสืบค้น การคัดกรอง วิเคราะห์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การแสดงผลด้านการจัดการความเสี่ยงจากสาธารณภัย ภายใต้แพลตฟอร์ม</w:t>
      </w:r>
      <w:r w:rsidR="00284250"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>Platform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)</w:t>
      </w:r>
      <w:r w:rsidR="00284250"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สารสนเทศที่กองอำนวยป้องกัน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และบรรเทาสาธารณภัยกลางกำหนด</w:t>
      </w:r>
    </w:p>
    <w:p w14:paraId="5090789D" w14:textId="77777777" w:rsidR="00D540A5" w:rsidRPr="000E2207" w:rsidRDefault="00D540A5" w:rsidP="00D540A5">
      <w:pPr>
        <w:pStyle w:val="af1"/>
        <w:tabs>
          <w:tab w:val="left" w:pos="1276"/>
        </w:tabs>
        <w:spacing w:after="120" w:line="223" w:lineRule="auto"/>
        <w:ind w:left="0" w:firstLine="993"/>
        <w:contextualSpacing/>
        <w:jc w:val="thaiDistribute"/>
        <w:rPr>
          <w:rFonts w:ascii="TH SarabunIT๙" w:hAnsi="TH SarabunIT๙" w:cs="TH SarabunIT๙"/>
          <w:sz w:val="12"/>
          <w:szCs w:val="12"/>
          <w:lang w:bidi="th-TH"/>
        </w:rPr>
      </w:pPr>
    </w:p>
    <w:p w14:paraId="68D22988" w14:textId="77777777" w:rsidR="00D540A5" w:rsidRPr="000E2207" w:rsidRDefault="00000000" w:rsidP="00D540A5">
      <w:pPr>
        <w:tabs>
          <w:tab w:val="left" w:pos="1418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716D8DE2">
          <v:roundrect id="สี่เหลี่ยมผืนผ้ามุมมน 229" o:spid="_x0000_s2235" style="position:absolute;left:0;text-align:left;margin-left:14.7pt;margin-top:3pt;width:396.25pt;height:36.75pt;z-index:251632640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" strokeweight="5pt">
            <v:stroke linestyle="thickThin"/>
            <v:shadow color="#868686"/>
            <v:textbox>
              <w:txbxContent>
                <w:p w14:paraId="2367B665" w14:textId="77777777" w:rsidR="00E47C6C" w:rsidRPr="00073A4D" w:rsidRDefault="00E47C6C" w:rsidP="00D540A5">
                  <w:pPr>
                    <w:spacing w:line="216" w:lineRule="auto"/>
                    <w:ind w:firstLine="426"/>
                    <w:jc w:val="thaiDistribute"/>
                    <w:rPr>
                      <w:rFonts w:ascii="TH SarabunIT๙" w:eastAsia="Calibri" w:hAnsi="TH SarabunIT๙" w:cs="TH SarabunIT๙"/>
                      <w:b/>
                      <w:bCs/>
                      <w:spacing w:val="-6"/>
                      <w:sz w:val="32"/>
                      <w:szCs w:val="32"/>
                      <w:lang w:bidi="th-TH"/>
                    </w:rPr>
                  </w:pP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pacing w:val="-6"/>
                      <w:sz w:val="32"/>
                      <w:szCs w:val="32"/>
                      <w:cs/>
                      <w:lang w:bidi="th-TH"/>
                    </w:rPr>
                    <w:t xml:space="preserve">กลยุทธ์ที่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pacing w:val="-6"/>
                      <w:sz w:val="32"/>
                      <w:szCs w:val="32"/>
                      <w:lang w:bidi="th-TH"/>
                    </w:rPr>
                    <w:t>2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pacing w:val="-6"/>
                      <w:sz w:val="32"/>
                      <w:szCs w:val="32"/>
                      <w:cs/>
                      <w:lang w:bidi="th-TH"/>
                    </w:rPr>
                    <w:t xml:space="preserve"> พัฒนาการจัดการองค์ความรู้ด้านการจัดการความเสี่ยงจากสาธารณภัย</w:t>
                  </w:r>
                </w:p>
                <w:p w14:paraId="7E20AB3F" w14:textId="77777777" w:rsidR="00E47C6C" w:rsidRDefault="00E47C6C" w:rsidP="00D540A5">
                  <w:pPr>
                    <w:tabs>
                      <w:tab w:val="left" w:pos="1418"/>
                    </w:tabs>
                    <w:spacing w:line="223" w:lineRule="auto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14:paraId="2C13B6A8" w14:textId="77777777" w:rsidR="00E47C6C" w:rsidRDefault="00E47C6C" w:rsidP="00D540A5"/>
              </w:txbxContent>
            </v:textbox>
            <w10:wrap anchorx="margin"/>
          </v:roundrect>
        </w:pict>
      </w:r>
    </w:p>
    <w:p w14:paraId="7825458B" w14:textId="77777777" w:rsidR="00D540A5" w:rsidRPr="000E2207" w:rsidRDefault="00D540A5" w:rsidP="00D540A5">
      <w:pPr>
        <w:tabs>
          <w:tab w:val="left" w:pos="1418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42CD822F" w14:textId="77777777" w:rsidR="00D540A5" w:rsidRPr="000E2207" w:rsidRDefault="00D540A5" w:rsidP="00D540A5">
      <w:pPr>
        <w:tabs>
          <w:tab w:val="left" w:pos="1418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44D373F9" w14:textId="5E7A425B" w:rsidR="00D540A5" w:rsidRPr="000E2207" w:rsidRDefault="00D540A5" w:rsidP="00D540A5">
      <w:pPr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การจัดการความเสี่ยงจากสาธารณภัยให้มีประสิทธิภาพและมีมาตรฐานตามหลักสากล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จำเป็นต้องใช้องค์ความรู้จากการศึกษา วิจัย นวัตกรรม เทคโนโลยี มาประยุกต์ใช้ในการดำเนินการในส่วนที่เกี่ยวข้อง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นอกจากนี้จำเป็นต้องมีกระบวนการเผยแพร่ถ่ายทอดองค์ความรู้ด้านการจัดการความเสี่ยงจากสาธารณภัย โดยเพิ่มขีดความสามารถให้บุคลากรด้านการจัดการความเสี่ยงจากสาธารณภัยมีทักษะในการปฏิบัติงาน</w:t>
      </w:r>
      <w:r w:rsidR="00284250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รวมถึงประชาชน เพื่อให้เกิดการแลกเปลี่ยนเรียนรู้ นำไปสู่การเตรียมความพร้อมรับมือจากสาธารณภัยที่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อาจจะเกิดขึ้น</w:t>
      </w:r>
    </w:p>
    <w:p w14:paraId="43386621" w14:textId="77777777" w:rsidR="00D540A5" w:rsidRPr="000E2207" w:rsidRDefault="005E3159" w:rsidP="00D540A5">
      <w:pPr>
        <w:ind w:firstLine="851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มีแนวทางปฏิบัติในการพัฒนา</w:t>
      </w:r>
      <w:r w:rsidR="00D540A5"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>องค์ความรู้ด้านการจัดการความเสี่ยงจากสาธารณภัย</w:t>
      </w:r>
      <w:r w:rsidR="00D540A5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ดังนี้</w:t>
      </w:r>
    </w:p>
    <w:p w14:paraId="387D7728" w14:textId="77777777" w:rsidR="00D540A5" w:rsidRPr="000E2207" w:rsidRDefault="00D540A5" w:rsidP="00D540A5">
      <w:pPr>
        <w:tabs>
          <w:tab w:val="left" w:pos="1418"/>
        </w:tabs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(1)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แนวทางปฏิบัติในการส่งเสริมให้มีการวิจัย และพัฒนาเทคโนโลยี</w:t>
      </w:r>
    </w:p>
    <w:p w14:paraId="09C8C76C" w14:textId="5ED816BF" w:rsidR="00D540A5" w:rsidRPr="000E2207" w:rsidRDefault="00D540A5" w:rsidP="00D540A5">
      <w:pPr>
        <w:tabs>
          <w:tab w:val="left" w:pos="1418"/>
        </w:tabs>
        <w:ind w:firstLine="993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กำหนดให้มีการส่งเสริมและพัฒนาเทคโนโลยีทั้งในภาครัฐ เอกชน ในพื้นที่ เพื่อประยุกต์ใช้</w:t>
      </w:r>
      <w:r w:rsidR="00284250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ในงานด้านการจัดการความเสี่ยงจากสาธารณภัยเพื่อให้เกิดการสร้างและการใช้นวัตกรรม ตลอดจนผสมผสาน ต่อยอดภูมิปัญญาท้องถิ่น และการนำหลักปรัชญาของเศรษฐกิจพอเพียงเพื่อการวางแผนป้องกันและลดผลกระทบได้อย่างเหมาะสมตามบริบทของพื้นที่และการเปลี่ยนแปลงของสถานการณ์ภัยในอนาคต</w:t>
      </w:r>
    </w:p>
    <w:p w14:paraId="6B81147D" w14:textId="77777777" w:rsidR="00D540A5" w:rsidRPr="000E2207" w:rsidRDefault="00D540A5" w:rsidP="00D540A5">
      <w:pPr>
        <w:tabs>
          <w:tab w:val="left" w:pos="1418"/>
        </w:tabs>
        <w:ind w:firstLine="993"/>
        <w:jc w:val="thaiDistribute"/>
        <w:rPr>
          <w:rFonts w:ascii="TH SarabunIT๙" w:eastAsia="Calibri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lang w:bidi="th-TH"/>
        </w:rPr>
        <w:t xml:space="preserve">(2) 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>แนวทางปฏิบัติในการส่งเสริมให้บุคลากรได้รับการพัฒนาองค์ความรู้ในด้านการจัดการความเสี่ยงจากสาธารณภัย</w:t>
      </w:r>
    </w:p>
    <w:p w14:paraId="74DF003E" w14:textId="32C5F809" w:rsidR="00D540A5" w:rsidRPr="000E2207" w:rsidRDefault="00D540A5" w:rsidP="00D540A5">
      <w:pPr>
        <w:tabs>
          <w:tab w:val="left" w:pos="1418"/>
        </w:tabs>
        <w:ind w:firstLine="1418"/>
        <w:jc w:val="thaiDistribute"/>
        <w:rPr>
          <w:rFonts w:ascii="TH SarabunIT๙" w:eastAsia="Calibri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lastRenderedPageBreak/>
        <w:t>กำหนดให้มีการสนับสนุนให้บุคลากรเข้าใจในบทบาท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หน้าที่ โดยการส่งให้มีการฝึกอบรม </w:t>
      </w:r>
      <w:r w:rsidR="00284250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พัฒนาองค์ความรู้ในด้านการจัดการความเสี่ยงจากสาธารณภัย รวมทั้งการแลกเปลี่ยนบุคลากรในการปฏิบัติงาน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ระหว่างหน่วยงาน</w:t>
      </w:r>
    </w:p>
    <w:p w14:paraId="59AE17F6" w14:textId="77777777" w:rsidR="00D540A5" w:rsidRPr="000E2207" w:rsidRDefault="00D540A5" w:rsidP="00D540A5">
      <w:pPr>
        <w:tabs>
          <w:tab w:val="left" w:pos="1418"/>
        </w:tabs>
        <w:ind w:firstLine="851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 (3)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แนวทางปฏิบัติในการส่งเสริมกระบวนการจัดการความรู้ด้านสาธารณภัย</w:t>
      </w:r>
    </w:p>
    <w:p w14:paraId="29A5BE23" w14:textId="453CCC78" w:rsidR="00D540A5" w:rsidRPr="000E2207" w:rsidRDefault="00D540A5" w:rsidP="00D540A5">
      <w:pPr>
        <w:tabs>
          <w:tab w:val="left" w:pos="1418"/>
        </w:tabs>
        <w:spacing w:after="240"/>
        <w:ind w:firstLine="1276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กำหนดให้มีการถ่ายทอดองค์ความรู้สู่สาธารณะด้วยวิธีการต่างๆ อาทิ การจัดเวทีเสวนา สัมมนา อบรม สื่อออนไลน์ ตลอดจนส่งเสริมการแลกเปลี่ยนประสบการณ์ สังเคราะห์บทเรียน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แนวปฏิบัติที่ดี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lang w:bidi="th-TH"/>
        </w:rPr>
        <w:t xml:space="preserve">best practice)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การจัดตั้งศูนย์การเรียนรู้สาธารณภัยในท้องถิ่น เพื่อถ่ายทอดความรู้ด้านสาธารณภัย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แก่ทุกภาคส่วน</w:t>
      </w:r>
      <w:r w:rsidR="00284250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ที่เกี่ยวข้อง ทั้งภาครัฐทุกระดับ ภาคเอกชน ภาคประชาชน และอาสาสมัคร</w:t>
      </w:r>
      <w:r w:rsidRPr="000E2207">
        <w:rPr>
          <w:rFonts w:ascii="TH SarabunIT๙" w:eastAsia="Calibri" w:hAnsi="TH SarabunIT๙" w:cs="TH SarabunIT๙"/>
          <w:b/>
          <w:bCs/>
          <w:color w:val="FF0000"/>
          <w:sz w:val="32"/>
          <w:szCs w:val="32"/>
          <w:cs/>
          <w:lang w:bidi="th-TH"/>
        </w:rPr>
        <w:tab/>
      </w:r>
    </w:p>
    <w:p w14:paraId="1CE10612" w14:textId="77777777" w:rsidR="00D540A5" w:rsidRPr="000E2207" w:rsidRDefault="00000000" w:rsidP="00D540A5">
      <w:pPr>
        <w:ind w:firstLine="1418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>
        <w:rPr>
          <w:rFonts w:ascii="TH SarabunIT๙" w:eastAsia="Calibri" w:hAnsi="TH SarabunIT๙" w:cs="TH SarabunIT๙"/>
          <w:noProof/>
          <w:sz w:val="22"/>
          <w:szCs w:val="28"/>
          <w:lang w:bidi="th-TH"/>
        </w:rPr>
        <w:pict w14:anchorId="5B28C1E0">
          <v:roundrect id="สี่เหลี่ยมผืนผ้ามุมมน 228" o:spid="_x0000_s2236" style="position:absolute;left:0;text-align:left;margin-left:30.4pt;margin-top:1.6pt;width:374.6pt;height:36pt;z-index:251630592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" strokeweight="5pt">
            <v:stroke linestyle="thickThin"/>
            <v:shadow color="#868686"/>
            <v:textbox>
              <w:txbxContent>
                <w:p w14:paraId="62918A73" w14:textId="77777777" w:rsidR="00E47C6C" w:rsidRPr="00073A4D" w:rsidRDefault="00E47C6C" w:rsidP="00D540A5">
                  <w:pPr>
                    <w:tabs>
                      <w:tab w:val="left" w:pos="426"/>
                    </w:tabs>
                    <w:spacing w:after="120"/>
                    <w:ind w:left="1701" w:hanging="1417"/>
                    <w:jc w:val="thaiDistribute"/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</w:pPr>
                  <w:r w:rsidRPr="00D65D53">
                    <w:rPr>
                      <w:rFonts w:ascii="TH SarabunPSK" w:eastAsia="Calibri" w:hAnsi="TH SarabunPSK" w:cs="TH SarabunPSK"/>
                      <w:b/>
                      <w:bCs/>
                      <w:sz w:val="32"/>
                      <w:szCs w:val="32"/>
                      <w:lang w:bidi="th-TH"/>
                    </w:rPr>
                    <w:tab/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กลยุทธ์ที่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  <w:t xml:space="preserve">3 </w:t>
                  </w:r>
                  <w:bookmarkStart w:id="36" w:name="_Hlk51042773"/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พัฒนาการสื่อสารความเสี่ยงจากสาธารณภัยที่มีประสิทธิภาพ</w:t>
                  </w:r>
                  <w:bookmarkEnd w:id="36"/>
                </w:p>
                <w:p w14:paraId="0916780B" w14:textId="77777777" w:rsidR="00E47C6C" w:rsidRDefault="00E47C6C" w:rsidP="00D540A5">
                  <w:pPr>
                    <w:rPr>
                      <w:lang w:bidi="th-TH"/>
                    </w:rPr>
                  </w:pPr>
                </w:p>
              </w:txbxContent>
            </v:textbox>
            <w10:wrap anchorx="margin"/>
          </v:roundrect>
        </w:pict>
      </w:r>
    </w:p>
    <w:p w14:paraId="285B6095" w14:textId="77777777" w:rsidR="00D540A5" w:rsidRPr="000E2207" w:rsidRDefault="00D540A5" w:rsidP="00D540A5">
      <w:pPr>
        <w:tabs>
          <w:tab w:val="left" w:pos="630"/>
        </w:tabs>
        <w:ind w:firstLine="540"/>
        <w:contextualSpacing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</w:p>
    <w:p w14:paraId="543432DA" w14:textId="0726EE10" w:rsidR="00284250" w:rsidRPr="000E2207" w:rsidRDefault="00D540A5" w:rsidP="00073A4D">
      <w:pPr>
        <w:autoSpaceDE w:val="0"/>
        <w:autoSpaceDN w:val="0"/>
        <w:adjustRightInd w:val="0"/>
        <w:spacing w:before="240"/>
        <w:ind w:firstLine="992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การสื่อสารเป็นกลไกสำคัญที่สนับสนุนการจัดการความเสี่ยงจากสาธารณภัยให้บรรลุเป้าหมายได้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อย่างรวดเร็ว ทั่วถึง คุ้มค่า โดยเฉพาะสื่อสารให้เกิดการปฏิบัติระหว่างหน่วยงานที่เกี่ยวข้องในการจัดการความเสี่ยง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จากสาธารณภัย รวมถึงเป็นเครื่องมือในการแจ้งข่าวสารและเผยแพร่ข้อมูลสาธารณภัยแก่ประชาชน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ให้รับทราบอย่างทั่วถึงสามารถลดความสูญเสียด้านชีวิตและทรัพย์สิน ทั้งนี้การนำนวัตกรรมและเทคโนโลยีมาประยุกต์ใช้ในการพัฒนาระบบสื่อสารจะเพิ่มประสิทธิภาพการติดต่อสื่อสาร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การกระจายข้อมูลข่าวสาร นำไปสู่การสร้างมาตรฐานการสื่อสารการจัดการความเสี่ยงจากสาธารณภั</w:t>
      </w:r>
      <w:r w:rsidR="00073A4D">
        <w:rPr>
          <w:rFonts w:ascii="TH SarabunIT๙" w:eastAsia="Calibri" w:hAnsi="TH SarabunIT๙" w:cs="TH SarabunIT๙" w:hint="cs"/>
          <w:spacing w:val="-6"/>
          <w:sz w:val="32"/>
          <w:szCs w:val="32"/>
          <w:cs/>
          <w:lang w:bidi="th-TH"/>
        </w:rPr>
        <w:t>ย</w:t>
      </w:r>
    </w:p>
    <w:p w14:paraId="63AFA1D9" w14:textId="335FB1AD" w:rsidR="00D540A5" w:rsidRPr="000E2207" w:rsidRDefault="005E3159" w:rsidP="00D540A5">
      <w:pPr>
        <w:ind w:firstLine="851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pacing w:val="-6"/>
          <w:sz w:val="32"/>
          <w:szCs w:val="32"/>
          <w:cs/>
          <w:lang w:bidi="th-TH"/>
        </w:rPr>
        <w:t>องค์การบริหารส่วนตำบลด่านช้าง</w:t>
      </w:r>
      <w:r w:rsidR="00D540A5"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>มีแนวทางปฏิบัติในการพัฒนาการสื่อสารความเสี่ยงจากสาธารณภัย</w:t>
      </w:r>
      <w:r w:rsidR="00284250"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 xml:space="preserve">               </w:t>
      </w:r>
      <w:r w:rsidR="00D540A5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ที่มีประสิทธิภาพ ดังนี้</w:t>
      </w:r>
    </w:p>
    <w:p w14:paraId="164EC63F" w14:textId="77777777" w:rsidR="00D540A5" w:rsidRPr="000E2207" w:rsidRDefault="00D540A5" w:rsidP="00D540A5">
      <w:pPr>
        <w:tabs>
          <w:tab w:val="left" w:pos="993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(1)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แนวทางปฏิบัติในการพัฒนาและสร้างรูปแบบการสื่อสารความเสี่ยงจากสาธารณภัย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br/>
        <w:t xml:space="preserve">สู่สาธารณะ </w:t>
      </w:r>
    </w:p>
    <w:p w14:paraId="482F5334" w14:textId="69A2F5C2" w:rsidR="00D540A5" w:rsidRPr="000E2207" w:rsidRDefault="00D540A5" w:rsidP="00D540A5">
      <w:pPr>
        <w:tabs>
          <w:tab w:val="left" w:pos="993"/>
        </w:tabs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กำหนดให้มีการพัฒนารูปแบบ สื่อประชาสัมพันธ์ ที่มีความรวดเร็ว ครอบคลุม ทันต่อสถานการณ์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เช่น การสร้างสื่อออนไลน์เพื่อให้ข้อมูลความเสี่ยงจากสาธารณภัย เกมส์ แอพพลิเคชั่นบน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</w:t>
      </w:r>
      <w:proofErr w:type="spellStart"/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SmartPhone</w:t>
      </w:r>
      <w:proofErr w:type="spellEnd"/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เว็บไซต์รวมถึงเป็นช่องทางในการโต้ตอบ รับและส่งข้อมูลความเสี่ยง โดยความร่วมมือภาครัฐและภาคเอกชน ไปยังประชาชนทุกกลุ่ม รวมทั้งกลุ่มเปราะบาง และนักท่องเที่ยว ที่เข้าใจได้ง่ายและสามารถนำข้อมูลดังกล่าวไปใช้ในการวางแผนเตรียมความพร้อมรับมือจากสาธารณภัยที่อาจเกิดขึ้น และในระหว่างเกิดสาธารณภัย </w:t>
      </w:r>
    </w:p>
    <w:p w14:paraId="68375825" w14:textId="2BBB0718" w:rsidR="00D540A5" w:rsidRPr="000E2207" w:rsidRDefault="00D540A5" w:rsidP="00D540A5">
      <w:pPr>
        <w:tabs>
          <w:tab w:val="left" w:pos="993"/>
        </w:tabs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6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pacing w:val="6"/>
          <w:sz w:val="32"/>
          <w:szCs w:val="32"/>
          <w:lang w:bidi="th-TH"/>
        </w:rPr>
        <w:t xml:space="preserve">(2) </w:t>
      </w:r>
      <w:r w:rsidRPr="000E2207">
        <w:rPr>
          <w:rFonts w:ascii="TH SarabunIT๙" w:eastAsia="Calibri" w:hAnsi="TH SarabunIT๙" w:cs="TH SarabunIT๙"/>
          <w:b/>
          <w:bCs/>
          <w:spacing w:val="6"/>
          <w:sz w:val="32"/>
          <w:szCs w:val="32"/>
          <w:cs/>
          <w:lang w:bidi="th-TH"/>
        </w:rPr>
        <w:t>แนวทางปฏิบัติในการพัฒนาการแจ้งเตือนภัยแบบครบวงจร (</w:t>
      </w:r>
      <w:r w:rsidRPr="000E2207">
        <w:rPr>
          <w:rFonts w:ascii="TH SarabunIT๙" w:eastAsia="Calibri" w:hAnsi="TH SarabunIT๙" w:cs="TH SarabunIT๙"/>
          <w:b/>
          <w:bCs/>
          <w:spacing w:val="6"/>
          <w:sz w:val="32"/>
          <w:szCs w:val="32"/>
          <w:lang w:bidi="th-TH"/>
        </w:rPr>
        <w:t xml:space="preserve">End-to-End Early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Warning</w:t>
      </w:r>
      <w:r w:rsidR="00284250"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System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) ที่สามารถแจ้งเตือนภัยที่หลากหลายประเภทภัย (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>Multi-Hazard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)</w:t>
      </w:r>
    </w:p>
    <w:p w14:paraId="64173F6E" w14:textId="51971C02" w:rsidR="00D540A5" w:rsidRPr="000E2207" w:rsidRDefault="00D540A5" w:rsidP="00D540A5">
      <w:pPr>
        <w:tabs>
          <w:tab w:val="left" w:pos="993"/>
        </w:tabs>
        <w:spacing w:after="1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ab/>
        <w:t>กำหนดให้มีการแจ้งเตือน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สถานการณ์สาธารณภัยข่าวสารข้อมูล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แนวทางการปฏิบัติตนเมื่อเกิด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สาธารณภัยให้ประชาชนในพื้นที่รับทราบ โดยต้องมีความแม่นยำรวดเร็ว ครอบคลุม ทั่วถึง ทุกพื้นที่และเหมาะสม</w:t>
      </w:r>
      <w:r w:rsidR="00284250"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กับประเภทสาธารณภัยที่เกิดขึ้น</w:t>
      </w:r>
    </w:p>
    <w:p w14:paraId="7DF1F275" w14:textId="77777777" w:rsidR="00D540A5" w:rsidRPr="000E2207" w:rsidRDefault="00000000" w:rsidP="00D540A5">
      <w:pPr>
        <w:tabs>
          <w:tab w:val="left" w:pos="1418"/>
        </w:tabs>
        <w:spacing w:line="223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noProof/>
          <w:sz w:val="22"/>
          <w:szCs w:val="28"/>
          <w:lang w:bidi="th-TH"/>
        </w:rPr>
        <w:pict w14:anchorId="701E4C7B">
          <v:roundrect id="สี่เหลี่ยมผืนผ้ามุมมน 227" o:spid="_x0000_s2237" style="position:absolute;left:0;text-align:left;margin-left:6.05pt;margin-top:1.95pt;width:455.7pt;height:52.7pt;z-index:251631616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" strokeweight="5pt">
            <v:stroke linestyle="thickThin"/>
            <v:shadow color="#868686"/>
            <v:textbox>
              <w:txbxContent>
                <w:p w14:paraId="6E48DDEA" w14:textId="77777777" w:rsidR="00E47C6C" w:rsidRPr="00073A4D" w:rsidRDefault="00E47C6C" w:rsidP="00D540A5">
                  <w:pPr>
                    <w:rPr>
                      <w:rFonts w:ascii="TH SarabunIT๙" w:hAnsi="TH SarabunIT๙" w:cs="TH SarabunIT๙"/>
                      <w:lang w:bidi="th-TH"/>
                    </w:rPr>
                  </w:pP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 xml:space="preserve">กลยุทธ์ที่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lang w:bidi="th-TH"/>
                    </w:rPr>
                    <w:t xml:space="preserve">4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z w:val="32"/>
                      <w:szCs w:val="32"/>
                      <w:cs/>
                      <w:lang w:bidi="th-TH"/>
                    </w:rPr>
                    <w:t>ส่งเสริมการลงทุนด้านการจัดการความเสี่ยงจากสาธารณภัยแบบมีส่วนร่วมจากภาครัฐ เอกชน และภาคประชาสังคม</w:t>
                  </w:r>
                </w:p>
              </w:txbxContent>
            </v:textbox>
            <w10:wrap anchorx="margin"/>
          </v:roundrect>
        </w:pict>
      </w:r>
    </w:p>
    <w:p w14:paraId="02BFC9B0" w14:textId="77777777" w:rsidR="00D540A5" w:rsidRPr="000E2207" w:rsidRDefault="00D540A5" w:rsidP="00D540A5">
      <w:pPr>
        <w:tabs>
          <w:tab w:val="left" w:pos="426"/>
          <w:tab w:val="left" w:pos="993"/>
          <w:tab w:val="left" w:pos="1418"/>
          <w:tab w:val="left" w:pos="1985"/>
        </w:tabs>
        <w:jc w:val="thaiDistribute"/>
        <w:rPr>
          <w:rFonts w:ascii="TH SarabunIT๙" w:eastAsia="Calibri" w:hAnsi="TH SarabunIT๙" w:cs="TH SarabunIT๙"/>
          <w:sz w:val="20"/>
          <w:szCs w:val="20"/>
          <w:lang w:bidi="th-TH"/>
        </w:rPr>
      </w:pPr>
    </w:p>
    <w:p w14:paraId="598FF35B" w14:textId="77777777" w:rsidR="00D540A5" w:rsidRPr="000E2207" w:rsidRDefault="00D540A5" w:rsidP="00D540A5">
      <w:pPr>
        <w:tabs>
          <w:tab w:val="left" w:pos="426"/>
        </w:tabs>
        <w:spacing w:after="120"/>
        <w:ind w:left="1559" w:hanging="1559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ab/>
      </w:r>
    </w:p>
    <w:p w14:paraId="1D2343EE" w14:textId="1A1FE716" w:rsidR="00D540A5" w:rsidRDefault="00D540A5" w:rsidP="00D540A5">
      <w:pPr>
        <w:tabs>
          <w:tab w:val="left" w:pos="993"/>
        </w:tabs>
        <w:spacing w:before="240" w:line="228" w:lineRule="auto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pacing w:val="4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4"/>
          <w:sz w:val="32"/>
          <w:szCs w:val="32"/>
          <w:cs/>
          <w:lang w:bidi="th-TH"/>
        </w:rPr>
        <w:t>การลงทุนในการจัดการความเสี่ยงจากสาธารณภัย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สามารถดำเนินการได้ทั้งมาตรการ</w:t>
      </w:r>
      <w:r w:rsidR="00284250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ด้านโครงสร้างและด้านไม่ใช้โครงสร้างเช่น ระบบโครงสร้างพื้นฐาน มาตรการทางการเงิน ฯลฯ และใช้กระบวนการสร้างความเป็นหุ้นส่วนเข้ามาเป็นกลไกในการขับเคลื่อนให้เกิดการลงทุนเพื่อการจัดการความเสี่ยงจากสาธารณภัยให้บรรลุเป้าหมาย</w:t>
      </w:r>
      <w:r w:rsidRPr="000E2207">
        <w:rPr>
          <w:rFonts w:ascii="TH SarabunIT๙" w:hAnsi="TH SarabunIT๙" w:cs="TH SarabunIT๙"/>
          <w:spacing w:val="4"/>
          <w:sz w:val="32"/>
          <w:szCs w:val="32"/>
          <w:cs/>
          <w:lang w:bidi="th-TH"/>
        </w:rPr>
        <w:t>เพื่อสร้างรากฐานให้มีความ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มั่นคงและยั่งยืน</w:t>
      </w:r>
    </w:p>
    <w:p w14:paraId="54F0F110" w14:textId="77777777" w:rsidR="008D20BA" w:rsidRPr="000E2207" w:rsidRDefault="008D20BA" w:rsidP="00D540A5">
      <w:pPr>
        <w:tabs>
          <w:tab w:val="left" w:pos="993"/>
        </w:tabs>
        <w:spacing w:before="240"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14:paraId="158A7AC1" w14:textId="77777777" w:rsidR="00D540A5" w:rsidRPr="000E2207" w:rsidRDefault="00D540A5" w:rsidP="00D540A5">
      <w:pPr>
        <w:tabs>
          <w:tab w:val="left" w:pos="993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rtl/>
          <w:cs/>
        </w:rPr>
        <w:lastRenderedPageBreak/>
        <w:tab/>
      </w:r>
      <w:r w:rsidR="005E3159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มีแนวทางปฏิบัติในการส่งเสริมให้ภาครัฐ ภาคเอกชน และภาคประชาชนมีการลงทุน ดังนี้</w:t>
      </w:r>
    </w:p>
    <w:p w14:paraId="0A80F5EF" w14:textId="77777777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(1)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</w:t>
      </w:r>
      <w:bookmarkStart w:id="37" w:name="_Hlk51046787"/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การส่งเสริมให้ภาครัฐ ภาคเอกชน และภาคประชาชนมีการลงทุน</w:t>
      </w:r>
      <w:bookmarkEnd w:id="37"/>
    </w:p>
    <w:p w14:paraId="0B3A3D95" w14:textId="77777777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spacing w:val="4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ab/>
        <w:t>กำหนดให้มี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การส่งเสริมให้ภาครัฐ ภาคเอกชน และภาคประชาชนมีการลงทุนด้านการจัดการความเสี่ยงจากสาธารณภัย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แบบมีส่วนร่วมด้านการจัดการความเสี่ยงจากสาธารณภัย โดยการนำผลงานวิจัย นวัตกรรมและเทคโนโลยีด้านการลดความเสี่ยงจากสาธารณภั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ย</w:t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>มาเป็นข้อมูลพิจารณาประกอบการลงทุน ดังนี้</w:t>
      </w:r>
    </w:p>
    <w:p w14:paraId="2B63A346" w14:textId="227D6D9B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spacing w:val="4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(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lang w:bidi="th-TH"/>
        </w:rPr>
        <w:t>1.1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u w:val="single"/>
          <w:cs/>
          <w:lang w:bidi="th-TH"/>
        </w:rPr>
        <w:t>ภาครัฐ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 ส่งเสริมให้ทุกหน่วยงานที่เกี่ยวข้องทั้งในท้องถิ่น จัดสรรงบประมาณในการป้องกัน</w:t>
      </w:r>
      <w:r w:rsidR="00284250"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และลดความเสี่ยงด้วยการลงทุนในการบำรุงบูรณะโครงสร้างพื้นฐานเดิมและก่อสร้างโครงสร้างพื้นฐานใหม่</w:t>
      </w:r>
      <w:r w:rsidR="00284250" w:rsidRPr="000E2207">
        <w:rPr>
          <w:rFonts w:ascii="TH SarabunIT๙" w:eastAsia="Calibri" w:hAnsi="TH SarabunIT๙" w:cs="TH SarabunIT๙"/>
          <w:spacing w:val="8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ด้วยนวัตกรรมที่ตอบโจทย์การลดความเสี่ยงจากสาธารณภัย เช่น การก่อสร้างระบบป้องกันน้ำท่วม ระบบชลประทาน</w:t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>สำหรับภัยแล้ง</w:t>
      </w:r>
    </w:p>
    <w:p w14:paraId="1357F522" w14:textId="77777777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lang w:bidi="th-TH"/>
        </w:rPr>
        <w:t>1.2</w:t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u w:val="single"/>
          <w:cs/>
          <w:lang w:bidi="th-TH"/>
        </w:rPr>
        <w:t>ภาคเอกชน</w:t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 xml:space="preserve"> ส่งเสริมให้หน่วยงานภาคเอกชนในพื้นที่ลงทุนด้าน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โครงสร้างเพื่อป้องกัน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และลดความเสี่ยงของตนเอง เช่น สร้างคันป้องกันน้ำรอบนิคมการลงทุนในระบบด้านการป้องกันอัคคีภัย ด้านพลังงาน</w:t>
      </w:r>
    </w:p>
    <w:p w14:paraId="50DB5797" w14:textId="0738C419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(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1.3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eastAsia="Calibri" w:hAnsi="TH SarabunIT๙" w:cs="TH SarabunIT๙"/>
          <w:sz w:val="32"/>
          <w:szCs w:val="32"/>
          <w:u w:val="single"/>
          <w:cs/>
          <w:lang w:bidi="th-TH"/>
        </w:rPr>
        <w:t>ภาคประชาชน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ส่งเสริมให้ประชาชนสร้างพื้นที่อยู่อาศัยและพื้นที่ทำกินของตนเอง</w:t>
      </w:r>
      <w:r w:rsidR="00284250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ให้มีความปลอดภัย</w:t>
      </w:r>
    </w:p>
    <w:p w14:paraId="46C68929" w14:textId="77777777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pacing w:val="-6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(2)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แนวทางปฏิบัติในการเสริมสร้างความเป็นหุ้นส่วนระหว่างภาครัฐ เอกชน และประชาชน </w:t>
      </w:r>
    </w:p>
    <w:p w14:paraId="28BE6BCB" w14:textId="11CFC495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กำหนดให้มี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การสนับสนุนเสริมสร้างความเป็นหุ้นส่วนระหว่างภาครัฐ เอกชน และประชาชน </w:t>
      </w:r>
      <w:r w:rsidR="00284250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ในการจัดการความเสี่ยงจากสาธารณภัยทั้งในท้องถิ่น เพื่อให้เกิดความเป็นเจ้าของ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ร่วมกันในการดำเนินการ ผลประโยชน์และความรับผิดชอบ เช่น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ส่งเสริมให้ภาคเอกชนและชุมชนร่วมดำเนิน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โครงการด้านการป้องกัน  และบรรเทาสาธารณภัย</w:t>
      </w:r>
    </w:p>
    <w:p w14:paraId="5D5C018D" w14:textId="77777777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lang w:bidi="th-TH"/>
        </w:rPr>
        <w:t xml:space="preserve">(3) 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>แนวทางปฏิบัติในการกำหนดกลไก/มาตรการทางการเงินและการคลัง เพื่อการจัดการความเสี่ยง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จากสาธารณภัย </w:t>
      </w:r>
    </w:p>
    <w:p w14:paraId="53C749F0" w14:textId="0C7BFA35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ab/>
        <w:t>กำหนดให้มีการกำหนดกลไก/มาตรการทางการเงินและการคลัง เพื่อการจัดการความเสี่ยง</w:t>
      </w:r>
      <w:r w:rsidR="00D43C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จากสาธารณภัย เช่น การจัดตั้งกองทุนการจัดการสาธารณภัยในระดับชุมชน มาตรการให้ อปท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lang w:bidi="th-TH"/>
        </w:rPr>
        <w:t xml:space="preserve">.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ยกเว้นหรือลดภาษี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สำหรับผู้ประกอบการและประชาชน เพื่อจูงใจให้ตระหนักถึงสาธารณภัยที่อาจจะเกิดขึ้น เช่น การสร้างสิ่งปลูกสร้าง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เพื่อรองรับสาธารณภัย การดำเนินธุรกิจของผู้ประกอบการที่คำนึงถึงผลกระทบด้านสิ่งแวดล้อม</w:t>
      </w:r>
    </w:p>
    <w:p w14:paraId="147AF847" w14:textId="77777777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(4)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แนวทางปฏิบัติในการส่งเสริมธุรกิจประกันภัยเพื่อลดความเสี่ยงจากสาธารณภัย และขยาย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 xml:space="preserve">ขอบเขตให้ครอบคลุมธุรกิจขนาดกลางและขนาดเล็ก 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lang w:bidi="th-TH"/>
        </w:rPr>
        <w:t>(SMEs)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 xml:space="preserve"> ให้ทั่วถึงและเป็นธรรม</w:t>
      </w:r>
    </w:p>
    <w:p w14:paraId="65A201C4" w14:textId="616D38A1" w:rsidR="00D540A5" w:rsidRPr="000E2207" w:rsidRDefault="00D540A5" w:rsidP="00D540A5">
      <w:pPr>
        <w:tabs>
          <w:tab w:val="left" w:pos="540"/>
          <w:tab w:val="left" w:pos="993"/>
          <w:tab w:val="left" w:pos="1276"/>
        </w:tabs>
        <w:spacing w:after="120"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ab/>
        <w:t xml:space="preserve"> กำหนดให้มีการส่งเสริมให้ผู้ประกอบการ และประชาชนทำประกันภัยเพื่อกระจายความ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เสี่ยง</w:t>
      </w:r>
      <w:r w:rsidR="00D43C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และลดภาระที่เกิดจากผลกระทบจากสาธารณภัย </w:t>
      </w:r>
    </w:p>
    <w:p w14:paraId="2590F519" w14:textId="77777777" w:rsidR="00D540A5" w:rsidRPr="000E2207" w:rsidRDefault="00000000" w:rsidP="00D540A5">
      <w:pPr>
        <w:tabs>
          <w:tab w:val="left" w:pos="426"/>
          <w:tab w:val="left" w:pos="993"/>
          <w:tab w:val="left" w:pos="1418"/>
          <w:tab w:val="left" w:pos="1985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>
        <w:rPr>
          <w:rFonts w:ascii="TH SarabunIT๙" w:eastAsia="Calibri" w:hAnsi="TH SarabunIT๙" w:cs="TH SarabunIT๙"/>
          <w:noProof/>
          <w:sz w:val="22"/>
          <w:szCs w:val="28"/>
          <w:lang w:bidi="th-TH"/>
        </w:rPr>
        <w:pict w14:anchorId="5C73BC1D">
          <v:roundrect id="สี่เหลี่ยมผืนผ้ามุมมน 226" o:spid="_x0000_s2238" style="position:absolute;left:0;text-align:left;margin-left:9.8pt;margin-top:3.95pt;width:446.8pt;height:45.25pt;z-index:251629568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" strokeweight="5pt">
            <v:stroke linestyle="thickThin"/>
            <v:shadow color="#868686"/>
            <v:textbox>
              <w:txbxContent>
                <w:p w14:paraId="7C04DF7F" w14:textId="77777777" w:rsidR="00E47C6C" w:rsidRPr="00073A4D" w:rsidRDefault="00E47C6C" w:rsidP="00D540A5">
                  <w:pPr>
                    <w:tabs>
                      <w:tab w:val="left" w:pos="1276"/>
                    </w:tabs>
                    <w:jc w:val="thaiDistribute"/>
                    <w:rPr>
                      <w:rFonts w:ascii="TH SarabunIT๙" w:eastAsia="Calibri" w:hAnsi="TH SarabunIT๙" w:cs="TH SarabunIT๙"/>
                      <w:b/>
                      <w:bCs/>
                      <w:lang w:bidi="th-TH"/>
                    </w:rPr>
                  </w:pP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pacing w:val="-2"/>
                      <w:sz w:val="32"/>
                      <w:szCs w:val="32"/>
                      <w:cs/>
                      <w:lang w:bidi="th-TH"/>
                    </w:rPr>
                    <w:t xml:space="preserve">กลยุทธ์ที่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pacing w:val="-2"/>
                      <w:sz w:val="32"/>
                      <w:szCs w:val="32"/>
                      <w:lang w:bidi="th-TH"/>
                    </w:rPr>
                    <w:t xml:space="preserve">5 </w:t>
                  </w:r>
                  <w:r w:rsidRPr="00073A4D">
                    <w:rPr>
                      <w:rFonts w:ascii="TH SarabunIT๙" w:eastAsia="Calibri" w:hAnsi="TH SarabunIT๙" w:cs="TH SarabunIT๙"/>
                      <w:b/>
                      <w:bCs/>
                      <w:spacing w:val="-2"/>
                      <w:sz w:val="32"/>
                      <w:szCs w:val="32"/>
                      <w:cs/>
                      <w:lang w:bidi="th-TH"/>
                    </w:rPr>
                    <w:t xml:space="preserve"> เสริมสร้างการมีส่วนร่วมของทุกภาคส่วน ในการจัดการความเสี่ยงจากสาธารณภัย</w:t>
                  </w:r>
                </w:p>
                <w:p w14:paraId="426CF7B8" w14:textId="77777777" w:rsidR="00E47C6C" w:rsidRPr="00073A4D" w:rsidRDefault="00E47C6C" w:rsidP="00D540A5">
                  <w:pPr>
                    <w:rPr>
                      <w:rFonts w:ascii="TH SarabunIT๙" w:hAnsi="TH SarabunIT๙" w:cs="TH SarabunIT๙"/>
                      <w:lang w:bidi="th-TH"/>
                    </w:rPr>
                  </w:pPr>
                </w:p>
              </w:txbxContent>
            </v:textbox>
            <w10:wrap anchorx="margin"/>
          </v:roundrect>
        </w:pict>
      </w:r>
    </w:p>
    <w:p w14:paraId="4DD7F606" w14:textId="77777777" w:rsidR="00D540A5" w:rsidRPr="000E2207" w:rsidRDefault="00D540A5" w:rsidP="00D540A5">
      <w:pPr>
        <w:tabs>
          <w:tab w:val="left" w:pos="1276"/>
        </w:tabs>
        <w:spacing w:line="228" w:lineRule="auto"/>
        <w:jc w:val="thaiDistribute"/>
        <w:rPr>
          <w:rFonts w:ascii="TH SarabunIT๙" w:eastAsia="Calibri" w:hAnsi="TH SarabunIT๙" w:cs="TH SarabunIT๙"/>
          <w:b/>
          <w:bCs/>
          <w:lang w:bidi="th-TH"/>
        </w:rPr>
      </w:pPr>
    </w:p>
    <w:p w14:paraId="01814BFE" w14:textId="77777777" w:rsidR="00D540A5" w:rsidRPr="000E2207" w:rsidRDefault="00D540A5" w:rsidP="00D540A5">
      <w:pPr>
        <w:tabs>
          <w:tab w:val="left" w:pos="426"/>
        </w:tabs>
        <w:spacing w:after="120" w:line="228" w:lineRule="auto"/>
        <w:ind w:left="1560" w:hanging="1560"/>
        <w:jc w:val="thaiDistribute"/>
        <w:rPr>
          <w:rFonts w:ascii="TH SarabunIT๙" w:eastAsia="Calibri" w:hAnsi="TH SarabunIT๙" w:cs="TH SarabunIT๙"/>
          <w:b/>
          <w:bCs/>
          <w:spacing w:val="-2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</w:p>
    <w:p w14:paraId="16E50AF2" w14:textId="6221A8E6" w:rsidR="00D540A5" w:rsidRPr="000E2207" w:rsidRDefault="00D540A5" w:rsidP="00D540A5">
      <w:pPr>
        <w:tabs>
          <w:tab w:val="left" w:pos="993"/>
        </w:tabs>
        <w:spacing w:before="240" w:line="228" w:lineRule="auto"/>
        <w:jc w:val="thaiDistribute"/>
        <w:rPr>
          <w:rFonts w:ascii="TH SarabunIT๙" w:eastAsia="Calibri" w:hAnsi="TH SarabunIT๙" w:cs="TH SarabunIT๙"/>
          <w:spacing w:val="4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pacing w:val="-4"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การมีส่วนร่วมของทุกภาคส่วนในการจัดการความเสี่ยงจากสาธารณภัยได้แก่ ภาครัฐ</w:t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 xml:space="preserve"> ภาคเอกชน ภาคประชาสังคม โดยสร้างขีดความสามารถในการปฏิบัติติงานร่วมกันอย่างสอดคล้องเป็นไปในทิศทางเดียวกัน รวมถึงการสร้างชุมชนที่มีภูมิคุ้มกันจากสาธารณภัยยึดหลัก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เศรษฐกิจพอเพียงมาประยุกต์ใช้</w:t>
      </w:r>
      <w:r w:rsidR="00D43C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>โดยมีเป้าหมายเพื่อพัฒนาไปสู่สังคมที่มีความปลอดภัย</w:t>
      </w:r>
    </w:p>
    <w:p w14:paraId="1179B3B4" w14:textId="77777777" w:rsidR="00D540A5" w:rsidRPr="000E2207" w:rsidRDefault="00D540A5" w:rsidP="00D540A5">
      <w:pPr>
        <w:tabs>
          <w:tab w:val="left" w:pos="993"/>
        </w:tabs>
        <w:spacing w:before="120"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pacing w:val="4"/>
          <w:sz w:val="32"/>
          <w:szCs w:val="32"/>
          <w:cs/>
          <w:lang w:bidi="th-TH"/>
        </w:rPr>
        <w:tab/>
      </w:r>
      <w:r w:rsidR="005E3159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eastAsia="Calibri" w:hAnsi="TH SarabunIT๙" w:cs="TH SarabunIT๙"/>
          <w:spacing w:val="-12"/>
          <w:sz w:val="32"/>
          <w:szCs w:val="32"/>
          <w:cs/>
          <w:lang w:bidi="th-TH"/>
        </w:rPr>
        <w:t>มีแนวทางปฏิบัติเสริมสร้างการมีส่วนร่วมของทุกภาคส่วน ในการจัดการ</w:t>
      </w:r>
      <w:r w:rsidRPr="000E2207">
        <w:rPr>
          <w:rFonts w:ascii="TH SarabunIT๙" w:eastAsia="Calibri" w:hAnsi="TH SarabunIT๙" w:cs="TH SarabunIT๙"/>
          <w:spacing w:val="-2"/>
          <w:sz w:val="32"/>
          <w:szCs w:val="32"/>
          <w:cs/>
          <w:lang w:bidi="th-TH"/>
        </w:rPr>
        <w:t>ความเสี่ยงจากสาธารณภัย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ดังนี้</w:t>
      </w:r>
    </w:p>
    <w:p w14:paraId="2166CD68" w14:textId="70411F5E" w:rsidR="00D540A5" w:rsidRPr="000E2207" w:rsidRDefault="00D540A5" w:rsidP="00D540A5">
      <w:pPr>
        <w:tabs>
          <w:tab w:val="left" w:pos="993"/>
        </w:tabs>
        <w:spacing w:line="228" w:lineRule="auto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 xml:space="preserve">(1) </w:t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>แนวทางปฏิบัติในการ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 xml:space="preserve">พัฒนาความร่วมมือระหว่างภาคีเครือข่าย ภาคประชาชน อาสาสมัคร </w:t>
      </w:r>
      <w:r w:rsidR="00D43CF8"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  <w:lang w:bidi="th-TH"/>
        </w:rPr>
        <w:t>และอื่นๆ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 xml:space="preserve"> เพื่อสนับสนุนการปฏิบัติงานเจ้าหน้าที่รัฐ โดยส่งเสริมการร่วมคิด ร่วมดำเนินการ ร่วมวางแผนในการ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จัดการความเสี่ยงจากสาธารณภัย ดังนี้ </w:t>
      </w:r>
    </w:p>
    <w:p w14:paraId="46F7847B" w14:textId="4CB0E96B" w:rsidR="00D540A5" w:rsidRPr="000E2207" w:rsidRDefault="00D540A5" w:rsidP="00D540A5">
      <w:pPr>
        <w:tabs>
          <w:tab w:val="left" w:pos="1276"/>
          <w:tab w:val="left" w:pos="1701"/>
        </w:tabs>
        <w:autoSpaceDE w:val="0"/>
        <w:autoSpaceDN w:val="0"/>
        <w:adjustRightInd w:val="0"/>
        <w:spacing w:line="228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lastRenderedPageBreak/>
        <w:tab/>
        <w:t xml:space="preserve"> (1.1)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สร้างจิตสำนึกการทำงานร่วมกันและการแสวงหาผู้ร่วมดำเนินการโดยการเสริมสร้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าง</w:t>
      </w:r>
      <w:r w:rsidR="00D43C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องค์ความรู้ด้านการจัดการสาธารณภัย โดยการฝึกอบรมให้ความรู้ด้านการจัดการป้องกันและบรรเทาสาธารณภัย</w:t>
      </w:r>
      <w:r w:rsidR="00D43CF8"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 xml:space="preserve">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แก่ผู้นำชุมชนรวมถึงคนในชุมชน เพื่อกระตุ้นให้ชุมชนตระหนักถึงสภาพความเสี่ยงในพื้นที่และเข้ามามีส่วนร่วมในทุกภาคส่วนทุกขั้นตอนของการจัดการสาธารณภัย</w:t>
      </w:r>
    </w:p>
    <w:p w14:paraId="49794EC9" w14:textId="1F20FB6F" w:rsidR="00D540A5" w:rsidRPr="000E2207" w:rsidRDefault="00D540A5" w:rsidP="00D540A5">
      <w:pPr>
        <w:tabs>
          <w:tab w:val="left" w:pos="1276"/>
          <w:tab w:val="left" w:pos="1701"/>
        </w:tabs>
        <w:autoSpaceDE w:val="0"/>
        <w:autoSpaceDN w:val="0"/>
        <w:adjustRightInd w:val="0"/>
        <w:spacing w:line="228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  <w:t xml:space="preserve"> (1.2)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สร้างข้อตกลงและร่วมกันวางแผน </w:t>
      </w:r>
      <w:r w:rsidRPr="000E2207">
        <w:rPr>
          <w:rFonts w:ascii="TH SarabunIT๙" w:eastAsia="Calibri" w:hAnsi="TH SarabunIT๙" w:cs="TH SarabunIT๙"/>
          <w:spacing w:val="-4"/>
          <w:sz w:val="32"/>
          <w:szCs w:val="32"/>
          <w:lang w:bidi="th-TH"/>
        </w:rPr>
        <w:t>(Partnership Agreement &amp; Action Planning)</w:t>
      </w:r>
      <w:r w:rsidR="00D43CF8"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          </w:t>
      </w:r>
      <w:r w:rsidRPr="000E2207">
        <w:rPr>
          <w:rFonts w:ascii="TH SarabunIT๙" w:eastAsia="Calibri" w:hAnsi="TH SarabunIT๙" w:cs="TH SarabunIT๙"/>
          <w:spacing w:val="6"/>
          <w:sz w:val="32"/>
          <w:szCs w:val="32"/>
          <w:cs/>
          <w:lang w:bidi="th-TH"/>
        </w:rPr>
        <w:t>โดย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สร้างแนวทางการบริหารจัดการสาธารณภัยระดับชุมชน โดยมุ่งเน้นการวางกลไกขับเคลื่อนกิจกรรม</w:t>
      </w:r>
      <w:r w:rsidR="00D43C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การลดความเสี่ยงจากในรูปแบบคณะกรรมการ โดยมีชุมชนเป็นศูนย์กลางในการวางแผนเตรียมพร้อมรับมือป้องกันจัดการบรรเทาและฟื้นฟูความเสียหายจากสาธารณภัย</w:t>
      </w:r>
    </w:p>
    <w:p w14:paraId="6115E817" w14:textId="77777777" w:rsidR="00D540A5" w:rsidRPr="000E2207" w:rsidRDefault="00D540A5" w:rsidP="00D540A5">
      <w:pPr>
        <w:tabs>
          <w:tab w:val="left" w:pos="1276"/>
          <w:tab w:val="left" w:pos="1701"/>
        </w:tabs>
        <w:autoSpaceDE w:val="0"/>
        <w:autoSpaceDN w:val="0"/>
        <w:adjustRightInd w:val="0"/>
        <w:spacing w:line="228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  <w:t xml:space="preserve"> (1.3) </w:t>
      </w:r>
      <w:r w:rsidRPr="000E2207">
        <w:rPr>
          <w:rFonts w:ascii="TH SarabunIT๙" w:eastAsia="Calibri" w:hAnsi="TH SarabunIT๙" w:cs="TH SarabunIT๙"/>
          <w:spacing w:val="-16"/>
          <w:sz w:val="32"/>
          <w:szCs w:val="32"/>
          <w:cs/>
          <w:lang w:bidi="th-TH"/>
        </w:rPr>
        <w:t>กำกับ ติดตาม และประเมินผล เพื่อใช้เป็นเครื่องมือทบทวนผลการดำเนินงานการดำเนินการ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ร่วมกันว่ามีความก้าวหน้าหรือประสบผลสำเร็จตามที่กำหนดไว้ และนำผลจากการติดตามและประเมินผลมาใช้พัฒนาแนวทางการพัฒนาความร่วมมือที่มีประสิทธิภาพต่อไป</w:t>
      </w:r>
    </w:p>
    <w:p w14:paraId="7EE69AC3" w14:textId="1B529BA5" w:rsidR="009A3A7A" w:rsidRPr="00073A4D" w:rsidRDefault="00D540A5" w:rsidP="00073A4D">
      <w:pPr>
        <w:tabs>
          <w:tab w:val="left" w:pos="1276"/>
          <w:tab w:val="left" w:pos="1701"/>
        </w:tabs>
        <w:autoSpaceDE w:val="0"/>
        <w:autoSpaceDN w:val="0"/>
        <w:adjustRightInd w:val="0"/>
        <w:spacing w:line="228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ab/>
        <w:t xml:space="preserve"> (1.4) </w:t>
      </w: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สร้างความเข้มแข็งและความต่อเนื่องของเครือข่ายอย่างยั่งยืน โดยใช้งานวิจัยในการแสวงหา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ทางเลือกในการทำกิจกรรมที่ส่งเสริมความสัมพันธ์และการแสวงหาแกนนำเครือข่ายเช่นการฝึกการป้องกัน</w:t>
      </w:r>
      <w:r w:rsidRPr="000E2207">
        <w:rPr>
          <w:rFonts w:ascii="TH SarabunIT๙" w:eastAsia="Calibri" w:hAnsi="TH SarabunIT๙" w:cs="TH SarabunIT๙"/>
          <w:spacing w:val="2"/>
          <w:sz w:val="32"/>
          <w:szCs w:val="32"/>
          <w:cs/>
          <w:lang w:bidi="th-TH"/>
        </w:rPr>
        <w:t>และบรรเทาสาธารณภัยแบบมีส่วนร่วมอย่างต่อเนื่อง การสร้างระบบจูงใจการจัดหาทรัพยากรสนับสนุน</w:t>
      </w:r>
      <w:r w:rsidR="00D43CF8" w:rsidRPr="000E2207">
        <w:rPr>
          <w:rFonts w:ascii="TH SarabunIT๙" w:eastAsia="Calibri" w:hAnsi="TH SarabunIT๙" w:cs="TH SarabunIT๙"/>
          <w:spacing w:val="2"/>
          <w:sz w:val="32"/>
          <w:szCs w:val="32"/>
          <w:cs/>
          <w:lang w:bidi="th-TH"/>
        </w:rPr>
        <w:t xml:space="preserve">            </w:t>
      </w:r>
      <w:r w:rsidRPr="000E2207">
        <w:rPr>
          <w:rFonts w:ascii="TH SarabunIT๙" w:eastAsia="Calibri" w:hAnsi="TH SarabunIT๙" w:cs="TH SarabunIT๙"/>
          <w:spacing w:val="2"/>
          <w:sz w:val="32"/>
          <w:szCs w:val="32"/>
          <w:cs/>
          <w:lang w:bidi="th-TH"/>
        </w:rPr>
        <w:t>อย่าง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พอเพียงในการให้ความช่วยเหลือหรือแก้ไขปัญหา</w:t>
      </w:r>
    </w:p>
    <w:p w14:paraId="0DEA0E13" w14:textId="77777777" w:rsidR="00D540A5" w:rsidRPr="000E2207" w:rsidRDefault="00D540A5" w:rsidP="00D540A5">
      <w:pPr>
        <w:tabs>
          <w:tab w:val="left" w:pos="709"/>
          <w:tab w:val="left" w:pos="993"/>
        </w:tabs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(2) </w:t>
      </w:r>
      <w:r w:rsidRPr="000E2207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  <w:lang w:bidi="th-TH"/>
        </w:rPr>
        <w:t>แนวทางปฏิบัติในการพัฒนาศักยภาพชุมชนหรือเมืองให้มีขีดความสามารถในการรับมือสาธารณภัย</w:t>
      </w:r>
    </w:p>
    <w:p w14:paraId="691B8339" w14:textId="138CF142" w:rsidR="00D540A5" w:rsidRPr="000E2207" w:rsidRDefault="00D540A5" w:rsidP="00D540A5">
      <w:pPr>
        <w:tabs>
          <w:tab w:val="left" w:pos="360"/>
          <w:tab w:val="left" w:pos="1080"/>
          <w:tab w:val="left" w:pos="1134"/>
          <w:tab w:val="left" w:pos="1440"/>
          <w:tab w:val="left" w:pos="1800"/>
          <w:tab w:val="left" w:pos="2160"/>
          <w:tab w:val="left" w:pos="2520"/>
          <w:tab w:val="left" w:pos="2880"/>
        </w:tabs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 xml:space="preserve">(2.1) 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การจัดการความเสี่ยงจากสาธารณภัยโดยอาศัยชุมชนเป็นฐาน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>(Community Based Disaster Risk Management : CBDRM)</w:t>
      </w:r>
      <w:r w:rsidRPr="000E2207">
        <w:rPr>
          <w:rFonts w:ascii="TH SarabunIT๙" w:hAnsi="TH SarabunIT๙" w:cs="TH SarabunIT๙"/>
          <w:b/>
          <w:bCs/>
          <w:i/>
          <w:iCs/>
          <w:sz w:val="32"/>
          <w:szCs w:val="32"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เน้นการอาศัยชุมชนเป็นศูนย์กลางในการป้องกันแก้ไขบรรเทา</w:t>
      </w:r>
      <w:r w:rsidR="00D43C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ฟื้นฟูความเสียหายจากสาธารณภัยโดยให้ชุมชนเข้ามามีส่วนร่วมในการวางแผนตัดสินใจกำหนดแนวทางแก้ปัญหาในการจัดการความเสี่ยงจากสาธารณภัยเพื่อลดความเสี่ยงภัยของชุมชนและเพิ่มขีดความสามารถ</w:t>
      </w:r>
      <w:r w:rsidR="00D43C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คนในชุมชนมีศักยภาพในการระงับบรรเทาภัยได้ด้วยตนเองในระดับหนึ่งก่อนที่หน่วยงานภายนอกจะเข้าไปให้ความช่วยเหลือจึงเป็นเครื่องมือในการเตรียมประชาชน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/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ชุมชน ให้มีความพร้อมที่จะเผชิญสาธารณภัย</w:t>
      </w:r>
      <w:r w:rsidR="00D43C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และได้รับผลกระทบต่อชีวิตและทรัพย์สินให้น้อยที่สุดรวมทั้งเป็นการสร้างภาคีเครือข่ายภาคประชาชน</w:t>
      </w:r>
      <w:r w:rsidR="00D43C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ในรูปแบบอาสาสมัครเพื่อช่วยเหลืองานเจ้าหน้าที่ในขั้นตอนการเตรียมความพร้อม เช่น การศึกษาข้อมูลการวิเคราะห์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ข้อมูลภัยการแจ้งเตือนภัยการจัดตั้งคณะกรรมการป้องกันและบรรเทาสาธารณภัยของชุมชน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/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หมู่บ้าน</w:t>
      </w:r>
      <w:r w:rsidR="00D43CF8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การฝึกการป้องกันและบรรเทาสาธารณภัยและการประเมินผล</w:t>
      </w:r>
    </w:p>
    <w:p w14:paraId="4AFF1180" w14:textId="6C700A39" w:rsidR="00D540A5" w:rsidRPr="000E2207" w:rsidRDefault="00D540A5" w:rsidP="00D540A5">
      <w:pPr>
        <w:tabs>
          <w:tab w:val="left" w:pos="601"/>
          <w:tab w:val="left" w:pos="1321"/>
          <w:tab w:val="left" w:pos="1678"/>
          <w:tab w:val="left" w:pos="2279"/>
        </w:tabs>
        <w:spacing w:after="120"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lang w:eastAsia="ja-JP"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lang w:eastAsia="ja-JP" w:bidi="th-TH"/>
        </w:rPr>
        <w:tab/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eastAsia="ja-JP" w:bidi="th-TH"/>
        </w:rPr>
        <w:t>ได้ดำเนินการฝึกอบรมประชาชนที่อยู่ในพื้นที่เสี่ยงภัย</w:t>
      </w:r>
      <w:r w:rsidR="00D43CF8" w:rsidRPr="000E2207">
        <w:rPr>
          <w:rFonts w:ascii="TH SarabunIT๙" w:hAnsi="TH SarabunIT๙" w:cs="TH SarabunIT๙"/>
          <w:sz w:val="32"/>
          <w:szCs w:val="32"/>
          <w:cs/>
          <w:lang w:eastAsia="ja-JP" w:bidi="th-TH"/>
        </w:rPr>
        <w:t xml:space="preserve">  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eastAsia="ja-JP" w:bidi="th-TH"/>
        </w:rPr>
        <w:t>ให้มีความพร้อมรับมือกับภัยพิบัติที่จะเกิดขึ้นได้ด้วยชุมชนเองก่อนที่หน่วยงานภายนอกจะเข้ามาให้ความช่วยเหลือ</w:t>
      </w:r>
      <w:r w:rsidRPr="000E2207">
        <w:rPr>
          <w:rFonts w:ascii="TH SarabunIT๙" w:hAnsi="TH SarabunIT๙" w:cs="TH SarabunIT๙"/>
          <w:sz w:val="32"/>
          <w:szCs w:val="32"/>
          <w:cs/>
          <w:lang w:eastAsia="ja-JP" w:bidi="th-TH"/>
        </w:rPr>
        <w:t>ตามหลักการจัดการความเสี่ยงจากภัยพิบัติโดยอาศัยชุมชนเป็นฐาน (</w:t>
      </w:r>
      <w:r w:rsidRPr="000E2207">
        <w:rPr>
          <w:rFonts w:ascii="TH SarabunIT๙" w:hAnsi="TH SarabunIT๙" w:cs="TH SarabunIT๙"/>
          <w:sz w:val="32"/>
          <w:szCs w:val="32"/>
          <w:lang w:eastAsia="ja-JP" w:bidi="th-TH"/>
        </w:rPr>
        <w:t>Community Based Disaster Risk Management: CBDRM</w:t>
      </w:r>
      <w:r w:rsidRPr="000E2207">
        <w:rPr>
          <w:rFonts w:ascii="TH SarabunIT๙" w:hAnsi="TH SarabunIT๙" w:cs="TH SarabunIT๙"/>
          <w:sz w:val="32"/>
          <w:szCs w:val="32"/>
          <w:cs/>
          <w:lang w:eastAsia="ja-JP" w:bidi="th-TH"/>
        </w:rPr>
        <w:t>)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ร่วมกับสำนักงานป้องกันและบรรเทาสาธารณภัยจังหวัดเป็นประจำทุกปี</w:t>
      </w:r>
    </w:p>
    <w:p w14:paraId="0C58683E" w14:textId="71A10907" w:rsidR="00D540A5" w:rsidRPr="000E2207" w:rsidRDefault="00D540A5" w:rsidP="00D540A5">
      <w:pPr>
        <w:tabs>
          <w:tab w:val="left" w:pos="709"/>
          <w:tab w:val="left" w:pos="993"/>
        </w:tabs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eastAsia="Calibri" w:hAnsi="TH SarabunIT๙" w:cs="TH SarabunIT๙"/>
          <w:b/>
          <w:bCs/>
          <w:sz w:val="32"/>
          <w:szCs w:val="32"/>
          <w:cs/>
          <w:lang w:bidi="th-TH"/>
        </w:rPr>
        <w:tab/>
        <w:t>(2.2) การพัฒนาศักยภาพชุมชนหรือเมืองให้มีขีดความสามารถในการรับมือ</w:t>
      </w:r>
      <w:r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>และปรับตัว</w:t>
      </w:r>
      <w:r w:rsidR="00D43CF8" w:rsidRPr="000E2207">
        <w:rPr>
          <w:rFonts w:ascii="TH SarabunIT๙" w:eastAsia="Calibri" w:hAnsi="TH SarabunIT๙" w:cs="TH SarabunIT๙"/>
          <w:b/>
          <w:bCs/>
          <w:spacing w:val="-6"/>
          <w:sz w:val="32"/>
          <w:szCs w:val="32"/>
          <w:cs/>
          <w:lang w:bidi="th-TH"/>
        </w:rPr>
        <w:t xml:space="preserve">                        </w:t>
      </w:r>
      <w:r w:rsidRPr="000E2207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  <w:lang w:bidi="th-TH"/>
        </w:rPr>
        <w:t>กับสถานการณ์สาธารณภัยที่เปลี่ยนแปลงไป</w:t>
      </w:r>
      <w:r w:rsidRPr="000E2207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lang w:bidi="th-TH"/>
        </w:rPr>
        <w:t>(Smart Community/City)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โดยเสริมสร้างศักยภาพการจัดการความเสี่ยงจากสาธารณภัยของชุมชนและเมือง (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>Community Base Disaster risk Management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) ให้มีความรู้ความเข้าใจ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="00D43CF8"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และทักษะบนกรอบแนวคิด “ความพร้อมรับมือและฟื้นกลับเร็ว (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lang w:bidi="th-TH"/>
        </w:rPr>
        <w:t>Resilience)</w:t>
      </w: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” ทั้งนี้ มีแนวปฏิบัติตามการสร้าง</w:t>
      </w:r>
      <w:r w:rsidR="00D43CF8"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เมืองปลอดภัยอย่างยั่งยืนของสำนักงานลดความเสี่ยงภัยพิบัติแห่งสหประชาชาติ </w:t>
      </w:r>
      <w:r w:rsidRPr="000E2207">
        <w:rPr>
          <w:rFonts w:ascii="TH SarabunIT๙" w:eastAsia="Calibri" w:hAnsi="TH SarabunIT๙" w:cs="TH SarabunIT๙"/>
          <w:sz w:val="32"/>
          <w:szCs w:val="32"/>
          <w:lang w:bidi="th-TH"/>
        </w:rPr>
        <w:t>10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ประการ ดังนี้</w:t>
      </w:r>
    </w:p>
    <w:p w14:paraId="0DF19707" w14:textId="77777777" w:rsidR="00D540A5" w:rsidRPr="000E2207" w:rsidRDefault="00D540A5" w:rsidP="00D540A5">
      <w:pPr>
        <w:numPr>
          <w:ilvl w:val="1"/>
          <w:numId w:val="14"/>
        </w:numPr>
        <w:tabs>
          <w:tab w:val="left" w:pos="0"/>
          <w:tab w:val="left" w:pos="993"/>
          <w:tab w:val="left" w:pos="1843"/>
        </w:tabs>
        <w:spacing w:after="200"/>
        <w:ind w:left="0" w:firstLine="1276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จัดตั้งองค์กรเพื่อสร้างการรับรู้ ความตระหนัก และเตรียมความพร้อม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ด้านการลดความเสี่ยงจากสาธารณภัยในระดับพื้นที่อย่างมีส่วนร่วมกับภาคส่วนต่างๆ </w:t>
      </w:r>
    </w:p>
    <w:p w14:paraId="6D3DE4C9" w14:textId="77777777" w:rsidR="00D540A5" w:rsidRPr="000E2207" w:rsidRDefault="00D540A5" w:rsidP="00D540A5">
      <w:pPr>
        <w:numPr>
          <w:ilvl w:val="1"/>
          <w:numId w:val="14"/>
        </w:numPr>
        <w:tabs>
          <w:tab w:val="left" w:pos="0"/>
          <w:tab w:val="left" w:pos="993"/>
          <w:tab w:val="left" w:pos="1843"/>
        </w:tabs>
        <w:spacing w:after="200"/>
        <w:ind w:left="0" w:firstLine="1276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จัดสรรงบประมาณและการสร้างแรงจูงใจทุกระดับในสังคมให้มีการลงทุนเพื่อการลดความเสี่ยง</w:t>
      </w:r>
      <w:r w:rsidRPr="000E2207">
        <w:rPr>
          <w:rFonts w:ascii="TH SarabunIT๙" w:eastAsia="Calibri" w:hAnsi="TH SarabunIT๙" w:cs="TH SarabunIT๙"/>
          <w:spacing w:val="8"/>
          <w:sz w:val="32"/>
          <w:szCs w:val="32"/>
          <w:cs/>
          <w:lang w:bidi="th-TH"/>
        </w:rPr>
        <w:t>จากสา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ธารณภัย </w:t>
      </w:r>
    </w:p>
    <w:p w14:paraId="2E0C3B69" w14:textId="77777777" w:rsidR="00D540A5" w:rsidRPr="000E2207" w:rsidRDefault="00D540A5" w:rsidP="00D540A5">
      <w:pPr>
        <w:numPr>
          <w:ilvl w:val="1"/>
          <w:numId w:val="14"/>
        </w:numPr>
        <w:tabs>
          <w:tab w:val="left" w:pos="0"/>
          <w:tab w:val="left" w:pos="993"/>
          <w:tab w:val="left" w:pos="1843"/>
        </w:tabs>
        <w:spacing w:after="200"/>
        <w:ind w:left="0" w:firstLine="1276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10"/>
          <w:sz w:val="32"/>
          <w:szCs w:val="32"/>
          <w:cs/>
          <w:lang w:bidi="th-TH"/>
        </w:rPr>
        <w:t>ปรับปรุงข้อมูลภัยและข้อมูลความเปราะบางให้เป็นปัจจุบัน รวมทั้งมีการประเมินความเสี่ยง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จากสาธารณภัยเพื่อนำไปสู่การตัดสินใจและวางแผนพัฒนาเมืองอย่างเหมาะสม</w:t>
      </w:r>
    </w:p>
    <w:p w14:paraId="60DECD82" w14:textId="77777777" w:rsidR="00D540A5" w:rsidRPr="000E2207" w:rsidRDefault="00D540A5" w:rsidP="00D540A5">
      <w:pPr>
        <w:numPr>
          <w:ilvl w:val="1"/>
          <w:numId w:val="14"/>
        </w:numPr>
        <w:tabs>
          <w:tab w:val="left" w:pos="0"/>
          <w:tab w:val="left" w:pos="993"/>
          <w:tab w:val="left" w:pos="1843"/>
        </w:tabs>
        <w:spacing w:after="200"/>
        <w:ind w:left="0" w:firstLine="1276"/>
        <w:contextualSpacing/>
        <w:jc w:val="thaiDistribute"/>
        <w:rPr>
          <w:rFonts w:ascii="TH SarabunIT๙" w:eastAsia="Calibri" w:hAnsi="TH SarabunIT๙" w:cs="TH SarabunIT๙"/>
          <w:spacing w:val="-5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5"/>
          <w:sz w:val="32"/>
          <w:szCs w:val="32"/>
          <w:cs/>
          <w:lang w:bidi="th-TH"/>
        </w:rPr>
        <w:lastRenderedPageBreak/>
        <w:t>ลงทุนด้านโครงสร้างพื้นฐานโดยคำนึงถึงปัจจัยทางด้านการลดความเสี่ยงจากสาธารณภัย</w:t>
      </w:r>
    </w:p>
    <w:p w14:paraId="78E762C1" w14:textId="77777777" w:rsidR="00D540A5" w:rsidRPr="000E2207" w:rsidRDefault="00D540A5" w:rsidP="00D540A5">
      <w:pPr>
        <w:numPr>
          <w:ilvl w:val="1"/>
          <w:numId w:val="14"/>
        </w:numPr>
        <w:tabs>
          <w:tab w:val="left" w:pos="0"/>
          <w:tab w:val="left" w:pos="993"/>
          <w:tab w:val="left" w:pos="1843"/>
        </w:tabs>
        <w:spacing w:after="200"/>
        <w:ind w:left="0" w:firstLine="1276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ประเมินและปรับปรุงสถานศึกษาและสถานพยาบาลให้มีความปลอดภัยจากสาธารณภัย</w:t>
      </w:r>
    </w:p>
    <w:p w14:paraId="3B87BCCC" w14:textId="77777777" w:rsidR="00D540A5" w:rsidRPr="000E2207" w:rsidRDefault="00D540A5" w:rsidP="00D540A5">
      <w:pPr>
        <w:numPr>
          <w:ilvl w:val="1"/>
          <w:numId w:val="14"/>
        </w:numPr>
        <w:tabs>
          <w:tab w:val="left" w:pos="0"/>
          <w:tab w:val="left" w:pos="993"/>
          <w:tab w:val="left" w:pos="1843"/>
        </w:tabs>
        <w:spacing w:after="200"/>
        <w:ind w:left="0" w:firstLine="1276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18"/>
          <w:sz w:val="32"/>
          <w:szCs w:val="32"/>
          <w:cs/>
          <w:lang w:bidi="th-TH"/>
        </w:rPr>
        <w:t>บังคับใช้กฎหมายควบคุมอาคาร การวางผังเมือง และจัดสรรพื้นที่ที่มีความปลอดภัยจากสาธารณภัย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อย่างเท่าเทียม</w:t>
      </w:r>
    </w:p>
    <w:p w14:paraId="5BEF6507" w14:textId="77777777" w:rsidR="00D540A5" w:rsidRPr="000E2207" w:rsidRDefault="00D540A5" w:rsidP="00D540A5">
      <w:pPr>
        <w:numPr>
          <w:ilvl w:val="1"/>
          <w:numId w:val="14"/>
        </w:numPr>
        <w:tabs>
          <w:tab w:val="left" w:pos="0"/>
          <w:tab w:val="left" w:pos="993"/>
          <w:tab w:val="left" w:pos="1843"/>
        </w:tabs>
        <w:spacing w:after="200"/>
        <w:ind w:left="0" w:firstLine="1276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อนุรักษ์ระบบนิเวศวิทยา และจัดให้มีแนวป้องกันลดผลกระทบจากภัยพิบัติ โดยใช้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โครงสร้างทางธรรมชาติ</w:t>
      </w:r>
    </w:p>
    <w:p w14:paraId="6A961BB7" w14:textId="77777777" w:rsidR="00D540A5" w:rsidRPr="000E2207" w:rsidRDefault="00D540A5" w:rsidP="00D540A5">
      <w:pPr>
        <w:numPr>
          <w:ilvl w:val="1"/>
          <w:numId w:val="14"/>
        </w:numPr>
        <w:tabs>
          <w:tab w:val="left" w:pos="0"/>
          <w:tab w:val="left" w:pos="993"/>
          <w:tab w:val="left" w:pos="1843"/>
        </w:tabs>
        <w:spacing w:after="200"/>
        <w:ind w:left="0" w:firstLine="1276"/>
        <w:contextualSpacing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8"/>
          <w:sz w:val="32"/>
          <w:szCs w:val="32"/>
          <w:cs/>
          <w:lang w:bidi="th-TH"/>
        </w:rPr>
        <w:t>พัฒนาระบบการแจ้งเตือนภัยล่วงหน้าและเสริมสร้างศักยภาพเรื่องการจัดการในภาวะฉุกเฉิน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รวมทั้งการฝึกซ้อมการป้องกันและบรรเทาสาธารณภัย</w:t>
      </w:r>
    </w:p>
    <w:p w14:paraId="16F37BC9" w14:textId="73688314" w:rsidR="00D540A5" w:rsidRPr="000E2207" w:rsidRDefault="00D540A5" w:rsidP="00D540A5">
      <w:pPr>
        <w:numPr>
          <w:ilvl w:val="1"/>
          <w:numId w:val="14"/>
        </w:numPr>
        <w:tabs>
          <w:tab w:val="left" w:pos="0"/>
          <w:tab w:val="left" w:pos="1843"/>
        </w:tabs>
        <w:spacing w:after="200"/>
        <w:ind w:left="0" w:firstLine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  <w:r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>ประเมินความต้องการหลังเกิดสาธารณภัยเพื่อเป็นข้อมูลในการดำเนินการฟื้นสภาพ</w:t>
      </w:r>
      <w:r w:rsidR="00D43CF8" w:rsidRPr="000E2207">
        <w:rPr>
          <w:rFonts w:ascii="TH SarabunIT๙" w:eastAsia="Calibri" w:hAnsi="TH SarabunIT๙" w:cs="TH SarabunIT๙"/>
          <w:spacing w:val="-4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>และซ่อมสร้างที่อยู่อาศัย และสภาพชีวิตความเป็นอยู่ของผู้ได้รับผลกระทบ รวมทั้งเป็นข้อมูลในการกำหนดแนวทางมาตรการที่สามารถสนับสนุนการจัดการในภาวะฉุกเฉินในอนาคต</w:t>
      </w:r>
    </w:p>
    <w:p w14:paraId="0B798ADC" w14:textId="4B29D225" w:rsidR="00D43CF8" w:rsidRDefault="00D43CF8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1E6FC10A" w14:textId="404D702E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75D55C7D" w14:textId="154A2811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58EFC301" w14:textId="0118EB5D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3409F4C6" w14:textId="7D002D4A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0AD661AA" w14:textId="5D6D76AC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4B6E7C00" w14:textId="6897EBD5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273F306F" w14:textId="3E31D4F0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18C2C106" w14:textId="0273C1C0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2DDC8990" w14:textId="0096369B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1DB981E5" w14:textId="70B900C3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045F24A1" w14:textId="510CE005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75FB0E1C" w14:textId="3B593066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67A28601" w14:textId="60FBC31B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3578CE7B" w14:textId="76961F32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7837AB2F" w14:textId="0AAF2B2E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7D1835FC" w14:textId="3A5CC3E3" w:rsidR="00073A4D" w:rsidRDefault="00073A4D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13D3A379" w14:textId="77777777" w:rsidR="008D20BA" w:rsidRPr="000E2207" w:rsidRDefault="008D20BA" w:rsidP="00D43CF8">
      <w:pPr>
        <w:tabs>
          <w:tab w:val="left" w:pos="0"/>
          <w:tab w:val="left" w:pos="1843"/>
        </w:tabs>
        <w:spacing w:after="200"/>
        <w:ind w:left="1276"/>
        <w:jc w:val="thaiDistribute"/>
        <w:rPr>
          <w:rFonts w:ascii="TH SarabunIT๙" w:eastAsia="Calibri" w:hAnsi="TH SarabunIT๙" w:cs="TH SarabunIT๙"/>
          <w:sz w:val="32"/>
          <w:szCs w:val="32"/>
          <w:lang w:bidi="th-TH"/>
        </w:rPr>
      </w:pPr>
    </w:p>
    <w:p w14:paraId="1F886717" w14:textId="77777777" w:rsidR="00D540A5" w:rsidRPr="000E2207" w:rsidRDefault="00D540A5" w:rsidP="00D540A5">
      <w:pPr>
        <w:tabs>
          <w:tab w:val="left" w:pos="709"/>
          <w:tab w:val="left" w:pos="993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lastRenderedPageBreak/>
        <w:t xml:space="preserve">บทที่ </w:t>
      </w:r>
      <w:r w:rsidRPr="000E2207">
        <w:rPr>
          <w:rFonts w:ascii="TH SarabunIT๙" w:hAnsi="TH SarabunIT๙" w:cs="TH SarabunIT๙"/>
          <w:b/>
          <w:bCs/>
          <w:sz w:val="40"/>
          <w:szCs w:val="40"/>
        </w:rPr>
        <w:t>9</w:t>
      </w:r>
    </w:p>
    <w:p w14:paraId="3780BF3E" w14:textId="77777777" w:rsidR="00D540A5" w:rsidRPr="000E2207" w:rsidRDefault="00D540A5" w:rsidP="00D540A5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>การขับเคลื่อนแผนปฏิบัติการในการป้องกันและบรรเทาสาธารณภัย</w:t>
      </w:r>
    </w:p>
    <w:p w14:paraId="2FE7AFF6" w14:textId="55272A5F" w:rsidR="00D540A5" w:rsidRPr="000E2207" w:rsidRDefault="00D540A5" w:rsidP="00D540A5">
      <w:pPr>
        <w:spacing w:after="120"/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>ของ</w:t>
      </w:r>
      <w:r w:rsidR="005E3159"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  <w:t>ไปสู่การปฏิบัติ</w:t>
      </w:r>
    </w:p>
    <w:p w14:paraId="1289A413" w14:textId="70929370" w:rsidR="00D540A5" w:rsidRPr="000E2207" w:rsidRDefault="00D540A5" w:rsidP="00D540A5">
      <w:pPr>
        <w:tabs>
          <w:tab w:val="left" w:pos="709"/>
        </w:tabs>
        <w:spacing w:line="216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eastAsia="Calibri" w:hAnsi="TH SarabunIT๙" w:cs="TH SarabunIT๙"/>
          <w:sz w:val="32"/>
          <w:szCs w:val="32"/>
        </w:rPr>
        <w:tab/>
      </w:r>
      <w:r w:rsidRPr="000E2207">
        <w:rPr>
          <w:rFonts w:ascii="TH SarabunIT๙" w:eastAsia="Calibri" w:hAnsi="TH SarabunIT๙" w:cs="TH SarabunIT๙"/>
          <w:spacing w:val="8"/>
          <w:sz w:val="32"/>
          <w:szCs w:val="32"/>
          <w:cs/>
          <w:lang w:bidi="th-TH"/>
        </w:rPr>
        <w:t xml:space="preserve">การขับเคลื่อนแผนปฏิบัติการในการป้องกันและบรรเทาสาธารณภัยของ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</w:t>
      </w:r>
      <w:r w:rsidR="00144A0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ส่วนตำบลด่านช้าง</w:t>
      </w:r>
      <w:r w:rsidRPr="000E2207">
        <w:rPr>
          <w:rFonts w:ascii="TH SarabunIT๙" w:eastAsia="Calibri" w:hAnsi="TH SarabunIT๙" w:cs="TH SarabunIT๙"/>
          <w:spacing w:val="8"/>
          <w:sz w:val="32"/>
          <w:szCs w:val="32"/>
          <w:cs/>
          <w:lang w:bidi="th-TH"/>
        </w:rPr>
        <w:t>ไปสู่การปฏิบัติ</w:t>
      </w:r>
      <w:r w:rsidRPr="000E2207">
        <w:rPr>
          <w:rFonts w:ascii="TH SarabunIT๙" w:eastAsia="Calibri" w:hAnsi="TH SarabunIT๙" w:cs="TH SarabunIT๙"/>
          <w:sz w:val="32"/>
          <w:szCs w:val="32"/>
          <w:cs/>
          <w:lang w:bidi="th-TH"/>
        </w:rPr>
        <w:t xml:space="preserve"> </w:t>
      </w:r>
      <w:r w:rsidR="00144A01" w:rsidRPr="000E2207">
        <w:rPr>
          <w:rFonts w:ascii="TH SarabunIT๙" w:eastAsia="Calibri" w:hAnsi="TH SarabunIT๙" w:cs="TH SarabunIT๙"/>
          <w:sz w:val="32"/>
          <w:szCs w:val="32"/>
          <w:cs/>
        </w:rPr>
        <w:t>ประกอบด้วย</w:t>
      </w:r>
      <w:r w:rsidR="00144A01" w:rsidRPr="000E2207">
        <w:rPr>
          <w:rFonts w:ascii="TH SarabunIT๙" w:eastAsia="Calibri" w:hAnsi="TH SarabunIT๙" w:cs="TH SarabunIT๙"/>
          <w:spacing w:val="-4"/>
          <w:sz w:val="32"/>
          <w:szCs w:val="32"/>
          <w:cs/>
        </w:rPr>
        <w:t xml:space="preserve"> 1</w:t>
      </w:r>
      <w:r w:rsidR="00144A01" w:rsidRPr="000E2207">
        <w:rPr>
          <w:rFonts w:ascii="TH SarabunIT๙" w:eastAsia="Calibri" w:hAnsi="TH SarabunIT๙" w:cs="TH SarabunIT๙"/>
          <w:spacing w:val="-4"/>
          <w:sz w:val="32"/>
          <w:szCs w:val="32"/>
        </w:rPr>
        <w:t xml:space="preserve">) </w:t>
      </w:r>
      <w:r w:rsidR="00144A01" w:rsidRPr="000E2207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การขับเคลื่อนแผนไปสู่การปฏิบัติ 2) การติดตาม</w:t>
      </w:r>
      <w:r w:rsidR="00144A01" w:rsidRPr="000E2207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ประเมินผล 3) การวิจัยและพัฒนา และ 4) การทบทวน</w:t>
      </w:r>
      <w:r w:rsidR="00144A01" w:rsidRPr="000E2207">
        <w:rPr>
          <w:rFonts w:ascii="TH SarabunIT๙" w:eastAsia="Calibri" w:hAnsi="TH SarabunIT๙" w:cs="TH SarabunIT๙"/>
          <w:spacing w:val="-6"/>
          <w:sz w:val="32"/>
          <w:szCs w:val="32"/>
          <w:cs/>
          <w:lang w:bidi="th-TH"/>
        </w:rPr>
        <w:t>แผนปฏิบัติการในการป้องกันและบรรเทาสาธารณภัย</w:t>
      </w:r>
      <w:r w:rsidR="00144A01" w:rsidRPr="000E2207">
        <w:rPr>
          <w:rFonts w:ascii="TH SarabunIT๙" w:eastAsia="Calibri" w:hAnsi="TH SarabunIT๙" w:cs="TH SarabunIT๙"/>
          <w:spacing w:val="8"/>
          <w:sz w:val="32"/>
          <w:szCs w:val="32"/>
          <w:cs/>
          <w:lang w:bidi="th-TH"/>
        </w:rPr>
        <w:t xml:space="preserve">              ของ</w:t>
      </w:r>
      <w:r w:rsidR="00144A0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</w:p>
    <w:p w14:paraId="1E7BEC8A" w14:textId="77777777" w:rsidR="00D540A5" w:rsidRPr="000E2207" w:rsidRDefault="00D540A5" w:rsidP="00D540A5">
      <w:pPr>
        <w:spacing w:line="216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9.1 การขับเคลื่อนแผนไปสู่การปฏิบัติ</w:t>
      </w:r>
    </w:p>
    <w:p w14:paraId="4AF945D9" w14:textId="3FF89C76" w:rsidR="00D540A5" w:rsidRPr="000E2207" w:rsidRDefault="00D540A5" w:rsidP="00D540A5">
      <w:pPr>
        <w:tabs>
          <w:tab w:val="left" w:pos="1134"/>
        </w:tabs>
        <w:ind w:firstLine="392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bookmarkStart w:id="38" w:name="_Hlk65850610"/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แผนปฏิบัติการในการป้องกันและบรรเทาสาธารณภัย </w:t>
      </w:r>
      <w:bookmarkEnd w:id="38"/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144A0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พ.ศ.2564-2570 ได้จัดทำขึ้นโดยใช้กรอบแนวคิดให้สอดคล้องกับแผนการป้องกันและบรรเทาสาธารณภัยอำเภอ พ.ศ.2564</w:t>
      </w:r>
      <w:r w:rsidR="00144A01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และแผนการป้องกันและบรรเทาสาธารณภัยจังหวัด พ.ศ.2564-2570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การจัดทำแผน</w:t>
      </w:r>
      <w:r w:rsidR="00144A01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เชิงยุทธศาสตร์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 xml:space="preserve">แนวคิดการบริหารแบบมุ่งผลสัมฤทธิ์ การมองอนาคต การทบทวนสถานการณ์ต่างๆ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นโยบาย กฎหมายและระเบียบที่เกี่ยวข้อง โดยเฉพาะพระราชบัญญัติ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ป้องกันและบรรเทาสาธารณภัย พ</w:t>
      </w:r>
      <w:r w:rsidRPr="000E2207">
        <w:rPr>
          <w:rFonts w:ascii="TH SarabunIT๙" w:hAnsi="TH SarabunIT๙" w:cs="TH SarabunIT๙"/>
          <w:spacing w:val="-10"/>
          <w:sz w:val="32"/>
          <w:szCs w:val="32"/>
          <w:rtl/>
          <w:cs/>
        </w:rPr>
        <w:t>.</w:t>
      </w:r>
      <w:r w:rsidRPr="000E2207">
        <w:rPr>
          <w:rFonts w:ascii="TH SarabunIT๙" w:hAnsi="TH SarabunIT๙" w:cs="TH SarabunIT๙"/>
          <w:spacing w:val="-10"/>
          <w:sz w:val="32"/>
          <w:szCs w:val="32"/>
          <w:rtl/>
          <w:cs/>
          <w:lang w:bidi="th-TH"/>
        </w:rPr>
        <w:t>ศ</w:t>
      </w:r>
      <w:r w:rsidRPr="000E2207">
        <w:rPr>
          <w:rFonts w:ascii="TH SarabunIT๙" w:hAnsi="TH SarabunIT๙" w:cs="TH SarabunIT๙"/>
          <w:spacing w:val="-10"/>
          <w:sz w:val="32"/>
          <w:szCs w:val="32"/>
          <w:rtl/>
          <w:cs/>
        </w:rPr>
        <w:t xml:space="preserve">.2550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ตลอดจนแนวโน้มสถานการณ์ทางสังคม รวมทั้งการประเมินผลแผนปฏิบัติการในการป้องกันและบรรเทาสาธารณภัย </w:t>
      </w:r>
      <w:r w:rsidR="0097178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ที่ผ่านมาเป็นแนวทางในการจัดทำ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แผนปฏิบัติการในการป้องกันและบรรเทาสาธารณภัย โดยใช้กระบวนการแบบมีส่วนร่วมของภาคีทุกภาคส่วน โดยการขับเคลื่อนแผนไปสู่การปฏิบัติ ดังนี้</w:t>
      </w:r>
    </w:p>
    <w:p w14:paraId="5BE0B801" w14:textId="143FAE2C" w:rsidR="00D540A5" w:rsidRPr="000E2207" w:rsidRDefault="00D540A5" w:rsidP="00D540A5">
      <w:pPr>
        <w:ind w:firstLine="1134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</w:rPr>
        <w:t>9</w:t>
      </w: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 xml:space="preserve">.1.1 </w:t>
      </w:r>
      <w:r w:rsidR="00971789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กลไกการขับเคลื่อน</w:t>
      </w:r>
      <w:bookmarkStart w:id="39" w:name="_Hlk65851024"/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แผนปฏิบัติการในการป้องกันและบรรเทาสาธารณภัย </w:t>
      </w:r>
      <w:r w:rsidR="005E3159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พ.ศ.2564</w:t>
      </w:r>
    </w:p>
    <w:bookmarkEnd w:id="39"/>
    <w:p w14:paraId="172A9AF9" w14:textId="12B71224" w:rsidR="00D540A5" w:rsidRPr="000E2207" w:rsidRDefault="00D540A5" w:rsidP="00D540A5">
      <w:pPr>
        <w:ind w:firstLine="1276"/>
        <w:contextualSpacing/>
        <w:jc w:val="thaiDistribute"/>
        <w:rPr>
          <w:rFonts w:ascii="TH SarabunIT๙" w:hAnsi="TH SarabunIT๙" w:cs="TH SarabunIT๙"/>
          <w:spacing w:val="-1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10"/>
          <w:sz w:val="32"/>
          <w:szCs w:val="32"/>
        </w:rPr>
        <w:tab/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กลไกหลักในการขับเคลื่อนแผนปฏิบัติการในการป้องกันและบรรเทาสาธารณภัย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องค์การบริหารส่วนตำบลด่านช้าง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พ.ศ. 2564-2570ไปสู่การปฏิบัติเป็นไปตามบทบัญญัติในพระราชบัญญัติป้องกัน</w:t>
      </w:r>
      <w:r w:rsidR="0097178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และบรรเทาสาธารณภัย พ</w:t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>.</w:t>
      </w:r>
      <w:r w:rsidRPr="000E2207">
        <w:rPr>
          <w:rFonts w:ascii="TH SarabunIT๙" w:hAnsi="TH SarabunIT๙" w:cs="TH SarabunIT๙"/>
          <w:sz w:val="32"/>
          <w:szCs w:val="32"/>
          <w:rtl/>
          <w:cs/>
          <w:lang w:bidi="th-TH"/>
        </w:rPr>
        <w:t>ศ</w:t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 xml:space="preserve">.2550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มาตรา 20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ให้องค์กรปกครองส่วนท้องถิ่นแห่งพื้นที่มีหน้าที่ป้องกัน</w:t>
      </w:r>
      <w:r w:rsidR="0097178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และบรรเทาสาธารณภัยใน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เขตท้องถิ่นของตน โดยมีผู้บริหารองค์กรปกครองส่วนท้องถิ่นแห่งพื้นที่นั้น</w:t>
      </w:r>
      <w:r w:rsidR="00971789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                      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เป็นผู้รับผิดชอบในฐานะผู้อำนวยการท้องถิ่น</w:t>
      </w:r>
    </w:p>
    <w:p w14:paraId="6E8977D3" w14:textId="77777777" w:rsidR="00D540A5" w:rsidRPr="000E2207" w:rsidRDefault="00D540A5" w:rsidP="00D540A5">
      <w:pPr>
        <w:ind w:firstLine="1134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</w:rPr>
        <w:t>9</w:t>
      </w: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 xml:space="preserve">.1.2 </w:t>
      </w:r>
      <w:r w:rsidRPr="000E2207">
        <w:rPr>
          <w:rFonts w:ascii="TH SarabunIT๙" w:hAnsi="TH SarabunIT๙" w:cs="TH SarabunIT๙"/>
          <w:b/>
          <w:bCs/>
          <w:spacing w:val="-10"/>
          <w:sz w:val="32"/>
          <w:szCs w:val="32"/>
          <w:cs/>
          <w:lang w:bidi="th-TH"/>
        </w:rPr>
        <w:t xml:space="preserve">แนวทางการขับเคลื่อนแผนปฏิบัติการในการป้องกันและบรรเทาสาธารณภัย </w:t>
      </w:r>
      <w:r w:rsidR="005E3159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พ.ศ. 2564-2570</w:t>
      </w:r>
    </w:p>
    <w:p w14:paraId="15E584F7" w14:textId="5DDA6B88" w:rsidR="00D540A5" w:rsidRPr="000E2207" w:rsidRDefault="00D540A5" w:rsidP="00D540A5">
      <w:pPr>
        <w:ind w:firstLine="1701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แนวทางการขับเคลื่อน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แผนปฏิบัติการในการป้องกันและบรรเทาสาธารณภัย </w:t>
      </w:r>
      <w:r w:rsidR="005E315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พ.ศ.2564</w:t>
      </w:r>
      <w:r w:rsidR="0097178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มีกองอำนวยการ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ป้องกันและบรรเทาสาธารณภัย</w:t>
      </w:r>
      <w:r w:rsidR="0097178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อปท. เป็นกลไกสำคัญ</w:t>
      </w:r>
      <w:r w:rsidR="0097178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ในการกำกับดูแลยุทธศาสตร์ไปสู่การปฏิบัติให้เกิดผลต่างๆ อย่างเป็นรูปธรรม โดยมีแนวทางการขับเคลื่อน ดังนี้</w:t>
      </w:r>
    </w:p>
    <w:p w14:paraId="1D0EFE16" w14:textId="77777777" w:rsidR="00971789" w:rsidRPr="000E2207" w:rsidRDefault="00D540A5" w:rsidP="00971789">
      <w:pPr>
        <w:ind w:firstLine="1701"/>
        <w:contextualSpacing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rtl/>
          <w:cs/>
        </w:rPr>
        <w:t>(1</w:t>
      </w:r>
      <w:r w:rsidR="00971789" w:rsidRPr="000E2207">
        <w:rPr>
          <w:rFonts w:ascii="TH SarabunIT๙" w:hAnsi="TH SarabunIT๙" w:cs="TH SarabunIT๙"/>
          <w:sz w:val="32"/>
          <w:szCs w:val="32"/>
          <w:cs/>
        </w:rPr>
        <w:t xml:space="preserve">(1) </w:t>
      </w:r>
      <w:r w:rsidR="00971789" w:rsidRPr="000E2207">
        <w:rPr>
          <w:rFonts w:ascii="TH SarabunIT๙" w:hAnsi="TH SarabunIT๙" w:cs="TH SarabunIT๙"/>
          <w:spacing w:val="-14"/>
          <w:sz w:val="32"/>
          <w:szCs w:val="32"/>
          <w:cs/>
        </w:rPr>
        <w:t>เสริมสร้างและพัฒนาความเข้าใจเกี่ยวกับสาระสำคัญของ</w:t>
      </w:r>
      <w:r w:rsidR="0097178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แผนปฏิบัติการในการป้องกัน         และบรรเทาสาธารณภัยเทศบาลตำบลท่าข้าม พ.ศ.2564-2570 </w:t>
      </w:r>
      <w:r w:rsidR="00971789" w:rsidRPr="000E2207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นโยบายการป้องกันและบรรเทาสาธารณภัย </w:t>
      </w:r>
      <w:r w:rsidR="00971789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           </w:t>
      </w:r>
      <w:r w:rsidR="00971789" w:rsidRPr="000E2207">
        <w:rPr>
          <w:rFonts w:ascii="TH SarabunIT๙" w:hAnsi="TH SarabunIT๙" w:cs="TH SarabunIT๙"/>
          <w:spacing w:val="-8"/>
          <w:sz w:val="32"/>
          <w:szCs w:val="32"/>
          <w:cs/>
        </w:rPr>
        <w:t>และยุทธศาสตร์การจัดการ</w:t>
      </w:r>
      <w:r w:rsidR="00971789" w:rsidRPr="000E2207">
        <w:rPr>
          <w:rFonts w:ascii="TH SarabunIT๙" w:hAnsi="TH SarabunIT๙" w:cs="TH SarabunIT๙"/>
          <w:spacing w:val="-6"/>
          <w:sz w:val="32"/>
          <w:szCs w:val="32"/>
          <w:cs/>
        </w:rPr>
        <w:t>ความเสี่ยงจากสาธารณภัย เช่น การประชาสัมพันธ์ผ่านสื่อต่าง ๆ การสื่อสาร</w:t>
      </w:r>
      <w:r w:rsidR="00971789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            </w:t>
      </w:r>
      <w:r w:rsidR="00971789" w:rsidRPr="000E2207">
        <w:rPr>
          <w:rFonts w:ascii="TH SarabunIT๙" w:hAnsi="TH SarabunIT๙" w:cs="TH SarabunIT๙"/>
          <w:spacing w:val="-6"/>
          <w:sz w:val="32"/>
          <w:szCs w:val="32"/>
          <w:cs/>
        </w:rPr>
        <w:t>และถ่ายทอดแผน โดยการจัด</w:t>
      </w:r>
      <w:r w:rsidR="00971789" w:rsidRPr="000E2207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ประชุมสร้างความเข้าใจ การอบรม และซักซ้อมการปฏิบัติจากการจำลองฉากทัศน์ </w:t>
      </w:r>
      <w:r w:rsidR="00971789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      </w:t>
      </w:r>
      <w:r w:rsidR="00971789" w:rsidRPr="000E2207">
        <w:rPr>
          <w:rFonts w:ascii="TH SarabunIT๙" w:hAnsi="TH SarabunIT๙" w:cs="TH SarabunIT๙"/>
          <w:spacing w:val="-12"/>
          <w:sz w:val="32"/>
          <w:szCs w:val="32"/>
          <w:cs/>
        </w:rPr>
        <w:t>เป็นต้น และการ</w:t>
      </w:r>
      <w:r w:rsidR="00971789" w:rsidRPr="000E2207">
        <w:rPr>
          <w:rFonts w:ascii="TH SarabunIT๙" w:hAnsi="TH SarabunIT๙" w:cs="TH SarabunIT๙"/>
          <w:sz w:val="32"/>
          <w:szCs w:val="32"/>
          <w:cs/>
        </w:rPr>
        <w:t>เสริมสร้าง</w:t>
      </w:r>
      <w:r w:rsidR="00971789" w:rsidRPr="000E2207">
        <w:rPr>
          <w:rFonts w:ascii="TH SarabunIT๙" w:hAnsi="TH SarabunIT๙" w:cs="TH SarabunIT๙"/>
          <w:spacing w:val="-10"/>
          <w:sz w:val="32"/>
          <w:szCs w:val="32"/>
          <w:cs/>
        </w:rPr>
        <w:t>การมี</w:t>
      </w:r>
      <w:r w:rsidR="00971789" w:rsidRPr="000E2207">
        <w:rPr>
          <w:rFonts w:ascii="TH SarabunIT๙" w:hAnsi="TH SarabunIT๙" w:cs="TH SarabunIT๙"/>
          <w:sz w:val="32"/>
          <w:szCs w:val="32"/>
          <w:cs/>
        </w:rPr>
        <w:t>ส่วนร่วมของทุกภาคส่วนในทุกระดับ โดยสร้างความเป็นเจ้าของ</w:t>
      </w:r>
      <w:r w:rsidR="00971789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แผนปฏิบัติการในการป้องกันและบรรเทาสาธารณภัยเทศบาลตำบลท่าข้าม พ.ศ.2564-2570</w:t>
      </w:r>
      <w:r w:rsidR="00971789" w:rsidRPr="000E2207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="00971789" w:rsidRPr="000E2207">
        <w:rPr>
          <w:rFonts w:ascii="TH SarabunIT๙" w:hAnsi="TH SarabunIT๙" w:cs="TH SarabunIT๙"/>
          <w:sz w:val="32"/>
          <w:szCs w:val="32"/>
        </w:rPr>
        <w:t>Sense of Belonging)</w:t>
      </w:r>
      <w:r w:rsidR="00971789" w:rsidRPr="000E2207">
        <w:rPr>
          <w:rFonts w:ascii="TH SarabunIT๙" w:hAnsi="TH SarabunIT๙" w:cs="TH SarabunIT๙"/>
          <w:sz w:val="32"/>
          <w:szCs w:val="32"/>
          <w:cs/>
        </w:rPr>
        <w:t xml:space="preserve"> เช่น ผลักดัน</w:t>
      </w:r>
      <w:r w:rsidR="00971789" w:rsidRPr="000E2207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แผนงาน โครงการและกิจกรรม </w:t>
      </w:r>
      <w:r w:rsidR="00971789" w:rsidRPr="000E2207">
        <w:rPr>
          <w:rFonts w:ascii="TH SarabunIT๙" w:hAnsi="TH SarabunIT๙" w:cs="TH SarabunIT๙"/>
          <w:spacing w:val="-10"/>
          <w:sz w:val="32"/>
          <w:szCs w:val="32"/>
          <w:cs/>
        </w:rPr>
        <w:t>บรรจุไว้</w:t>
      </w:r>
      <w:r w:rsidR="00971789" w:rsidRPr="000E2207">
        <w:rPr>
          <w:rFonts w:ascii="TH SarabunIT๙" w:hAnsi="TH SarabunIT๙" w:cs="TH SarabunIT๙"/>
          <w:sz w:val="32"/>
          <w:szCs w:val="32"/>
          <w:cs/>
        </w:rPr>
        <w:t>ในแผนพัฒนาท้องถิ่น เป็นต้น</w:t>
      </w:r>
      <w:r w:rsidR="00971789" w:rsidRPr="000E2207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6336525B" w14:textId="77777777" w:rsidR="00971789" w:rsidRPr="000E2207" w:rsidRDefault="00971789" w:rsidP="00971789">
      <w:pPr>
        <w:tabs>
          <w:tab w:val="left" w:pos="1701"/>
        </w:tabs>
        <w:contextualSpacing/>
        <w:jc w:val="thaiDistribute"/>
        <w:rPr>
          <w:rFonts w:ascii="TH SarabunIT๙" w:hAnsi="TH SarabunIT๙" w:cs="TH SarabunIT๙"/>
          <w:strike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  <w:t xml:space="preserve">(2)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จัดทำ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</w:rPr>
        <w:t>แนวทางปฏิบัติของยุทธศาสตร์การจัดการความเสี่ยงจากสาธารณภัยตามแผนการป้องกันและบรรเทาสาธารณภัย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จังหวัด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</w:rPr>
        <w:t>สู่การปฏิบัติผ่านแผนงาน โครงการ และกิจกรรมภายใต้แผนปฏิบัติการ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</w:rPr>
        <w:t>ระดับหน่วยงานสู่ระดับพื้นที่ โดยการผสาน (</w:t>
      </w:r>
      <w:r w:rsidRPr="000E2207">
        <w:rPr>
          <w:rFonts w:ascii="TH SarabunIT๙" w:hAnsi="TH SarabunIT๙" w:cs="TH SarabunIT๙"/>
          <w:spacing w:val="-8"/>
          <w:sz w:val="32"/>
          <w:szCs w:val="32"/>
        </w:rPr>
        <w:t xml:space="preserve">Mainstreaming)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</w:rPr>
        <w:t>ภารกิจหลักของหน่วยงานที่มีเป้าหมายและ</w:t>
      </w:r>
      <w:r w:rsidRPr="000E2207">
        <w:rPr>
          <w:rFonts w:ascii="TH SarabunIT๙" w:hAnsi="TH SarabunIT๙" w:cs="TH SarabunIT๙"/>
          <w:sz w:val="32"/>
          <w:szCs w:val="32"/>
          <w:cs/>
        </w:rPr>
        <w:t>ตัวชี้วัด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</w:t>
      </w:r>
      <w:r w:rsidRPr="000E2207">
        <w:rPr>
          <w:rFonts w:ascii="TH SarabunIT๙" w:hAnsi="TH SarabunIT๙" w:cs="TH SarabunIT๙"/>
          <w:sz w:val="32"/>
          <w:szCs w:val="32"/>
          <w:cs/>
        </w:rPr>
        <w:t>ที่สอดคล้องกับยุทธศาสตร์การจัดการความเสี่ยงจากสาธารณภัย</w:t>
      </w:r>
      <w:r w:rsidRPr="000E2207">
        <w:rPr>
          <w:rFonts w:ascii="TH SarabunIT๙" w:hAnsi="TH SarabunIT๙" w:cs="TH SarabunIT๙"/>
          <w:strike/>
          <w:sz w:val="32"/>
          <w:szCs w:val="32"/>
          <w:cs/>
        </w:rPr>
        <w:t xml:space="preserve"> </w:t>
      </w:r>
    </w:p>
    <w:p w14:paraId="36024806" w14:textId="67B1A4C9" w:rsidR="00971789" w:rsidRPr="000E2207" w:rsidRDefault="00971789" w:rsidP="00971789">
      <w:pPr>
        <w:tabs>
          <w:tab w:val="left" w:pos="1008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</w:rPr>
        <w:t>(3) ผลักดันให้มีงบประมาณเชิงบูรณาการด้านการจัดการความเสี่ยงจากสาธารณภัยของทุกหน่วยงาน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</w:rPr>
        <w:t>โดยการจัดประชุมหารือกับส่วนราชการที่เกี่ยวข้อง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</w:rPr>
        <w:t>เพื่อกำหนดแนวทางวิธีการจัดสรรงบประมาณให้สอดคล้องกับการขับเคลื่อน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แผนปฏิบัติการในการป้องกันและบรรเทาสาธารณภัยองค์การบริหารส่วนตำบลดด่านช้างพ.ศ.2564-2570 </w:t>
      </w:r>
      <w:r w:rsidRPr="000E2207">
        <w:rPr>
          <w:rFonts w:ascii="TH SarabunIT๙" w:hAnsi="TH SarabunIT๙" w:cs="TH SarabunIT๙"/>
          <w:sz w:val="32"/>
          <w:szCs w:val="32"/>
          <w:cs/>
        </w:rPr>
        <w:t>รวมทั้งงบประมาณตามแผนปฏิบัติราชการประจำปีของหน่วยงาน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</w:rPr>
        <w:t>และการจัดสรรงบประมาณให้แก่ระดับพื้นที่</w:t>
      </w:r>
    </w:p>
    <w:p w14:paraId="1091D54A" w14:textId="77777777" w:rsidR="00971789" w:rsidRPr="000E2207" w:rsidRDefault="00971789" w:rsidP="00971789">
      <w:pPr>
        <w:tabs>
          <w:tab w:val="left" w:pos="993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ab/>
        <w:t xml:space="preserve">(4)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>จัดทำแผน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ปฏิบัติการในการป้องกันและบรรเทาสาธารณภัยขององค์กรปกครองส่วนท้องถิ่น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แผนเผชิญเหตุให้สอดคล้อง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กัน</w:t>
      </w:r>
      <w:r w:rsidRPr="000E2207">
        <w:rPr>
          <w:rFonts w:ascii="TH SarabunIT๙" w:hAnsi="TH SarabunIT๙" w:cs="TH SarabunIT๙"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</w:rPr>
        <w:t>รวมทั้ง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แผนจัดหาวัสดุ อุปกรณ์ 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เครื่องมือเครื่องใช้ ยานพาหนะ เครื่องหมาย สัญญาณหรือสิ่งอื่นใดในการแจ้งให้ประชาชนได้ทราบถึงการเกิดหรือจะเกิดสาธารณภัย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และ</w:t>
      </w:r>
      <w:r w:rsidRPr="000E2207">
        <w:rPr>
          <w:rFonts w:ascii="TH SarabunIT๙" w:hAnsi="TH SarabunIT๙" w:cs="TH SarabunIT๙"/>
          <w:sz w:val="32"/>
          <w:szCs w:val="32"/>
          <w:cs/>
        </w:rPr>
        <w:t>สำหรับใช้ในการป้องกันและบรรเทาสาธารณภัย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</w:rPr>
        <w:t>และบรรจุไว้ในแผนพัฒนาองค์กรปกครองส่วนท้องถิ่น เพื่อเป็นกรอบในการปฏิบัติงานในระดับพื้นที่</w:t>
      </w:r>
    </w:p>
    <w:p w14:paraId="7F6968BB" w14:textId="250B9148" w:rsidR="00D540A5" w:rsidRPr="000E2207" w:rsidRDefault="00971789" w:rsidP="00971789">
      <w:pPr>
        <w:ind w:firstLine="993"/>
        <w:contextualSpacing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 xml:space="preserve">(5)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</w:rPr>
        <w:t>กำหนดบทบาทหน่วยงานและภาคีเครือข่ายทุกระดับในการขับเคลื่อนแผนไปสู่การปฏิบัติ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</w:rPr>
        <w:t>ตามบทบาทหน้าที่ความรับผิดชอบที่กำหนดไว้ในพระราชบัญญัติป้องกันและบรรเทาสาธารณภัย พ.ศ.</w:t>
      </w:r>
      <w:r w:rsidRPr="000E2207">
        <w:rPr>
          <w:rFonts w:ascii="TH SarabunIT๙" w:hAnsi="TH SarabunIT๙" w:cs="TH SarabunIT๙"/>
          <w:sz w:val="32"/>
          <w:szCs w:val="32"/>
          <w:cs/>
        </w:rPr>
        <w:t>2550 รวมทั้งนโยบาย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</w:t>
      </w:r>
      <w:r w:rsidRPr="000E2207">
        <w:rPr>
          <w:rFonts w:ascii="TH SarabunIT๙" w:hAnsi="TH SarabunIT๙" w:cs="TH SarabunIT๙"/>
          <w:sz w:val="32"/>
          <w:szCs w:val="32"/>
          <w:cs/>
        </w:rPr>
        <w:t>และกฎหมายต่าง ๆ โดยมีแนวทางดำเนินการของแต่ละภาคส่วน ดังนี้</w:t>
      </w:r>
    </w:p>
    <w:p w14:paraId="543F7916" w14:textId="77777777" w:rsidR="00D540A5" w:rsidRPr="000E2207" w:rsidRDefault="00D540A5" w:rsidP="00D540A5">
      <w:pPr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ตารางที่ 9-1 </w:t>
      </w:r>
      <w:r w:rsidRPr="000E2207">
        <w:rPr>
          <w:rFonts w:ascii="TH SarabunIT๙" w:hAnsi="TH SarabunIT๙" w:cs="TH SarabunIT๙"/>
          <w:b/>
          <w:bCs/>
          <w:sz w:val="32"/>
          <w:szCs w:val="32"/>
          <w:lang w:bidi="th-TH"/>
        </w:rPr>
        <w:t xml:space="preserve">: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แนวทางดำเนินงานในการขับเคลื่อนแผนไปสู่การปฏิบัติ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6379"/>
        <w:gridCol w:w="1950"/>
      </w:tblGrid>
      <w:tr w:rsidR="00D540A5" w:rsidRPr="000E2207" w14:paraId="075181A2" w14:textId="77777777" w:rsidTr="00A865EB">
        <w:trPr>
          <w:tblHeader/>
        </w:trPr>
        <w:tc>
          <w:tcPr>
            <w:tcW w:w="959" w:type="dxa"/>
          </w:tcPr>
          <w:p w14:paraId="519621D1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ลำดับที่</w:t>
            </w:r>
          </w:p>
        </w:tc>
        <w:tc>
          <w:tcPr>
            <w:tcW w:w="6379" w:type="dxa"/>
          </w:tcPr>
          <w:p w14:paraId="3FA6E6C2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การดำเนินการ</w:t>
            </w:r>
          </w:p>
        </w:tc>
        <w:tc>
          <w:tcPr>
            <w:tcW w:w="1950" w:type="dxa"/>
          </w:tcPr>
          <w:p w14:paraId="65FB43E6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หน่วยงานที่รับผิดชอบ</w:t>
            </w:r>
          </w:p>
        </w:tc>
      </w:tr>
      <w:tr w:rsidR="00D540A5" w:rsidRPr="000E2207" w14:paraId="030430E5" w14:textId="77777777" w:rsidTr="00A865EB">
        <w:tc>
          <w:tcPr>
            <w:tcW w:w="959" w:type="dxa"/>
          </w:tcPr>
          <w:p w14:paraId="050B3AD0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1</w:t>
            </w:r>
          </w:p>
        </w:tc>
        <w:tc>
          <w:tcPr>
            <w:tcW w:w="6379" w:type="dxa"/>
          </w:tcPr>
          <w:p w14:paraId="7D25FFD1" w14:textId="36B297C8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ดำเนินการเผยแพร่ประชาสัมพันธ์ให้ความรู้เกี่ยวกับแผนปฏิบัติการในการป้องกันและบรรเทาสาธารณภัย </w:t>
            </w:r>
            <w:r w:rsidR="005E3159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  <w:r w:rsidR="00971789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พ.ศ.2564 รวมทั้งแนวทางปฏิบัติเกี่ยวกับการป้องกันและบรรเทาสาธารณภัยที่อาจเกิดขึ้นในพื้นที่ของตนเอง เพื่อสร้างความตระหนักให้กำนัน ผู้ใหญ่บ้าน อาสาสมัคร คนใน</w:t>
            </w:r>
            <w:r w:rsidRPr="000E2207">
              <w:rPr>
                <w:rFonts w:ascii="TH SarabunIT๙" w:hAnsi="TH SarabunIT๙" w:cs="TH SarabunIT๙"/>
                <w:spacing w:val="-8"/>
                <w:sz w:val="32"/>
                <w:szCs w:val="32"/>
                <w:cs/>
                <w:lang w:bidi="th-TH"/>
              </w:rPr>
              <w:t>ชุมชน/ท้องถิ่นได้รับรู้ รับทราบ เข้าใจถึงระเบียบกฎหมายที่เกี่ยวข้องกับสาธารณภัย และสร้างการมีส่วนร่วมของภาคประชาชนและภาคเอกชนในพื้นที่</w:t>
            </w:r>
          </w:p>
        </w:tc>
        <w:tc>
          <w:tcPr>
            <w:tcW w:w="1950" w:type="dxa"/>
          </w:tcPr>
          <w:p w14:paraId="5E6859BC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="005E3159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  <w:p w14:paraId="2855A9ED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หน่วยงานที่เกี่ยวข้องกับการป้องกันและบรรเทาสาธารณภัย</w:t>
            </w:r>
          </w:p>
        </w:tc>
      </w:tr>
      <w:tr w:rsidR="00D540A5" w:rsidRPr="000E2207" w14:paraId="5E1B6E63" w14:textId="77777777" w:rsidTr="00A865EB">
        <w:tc>
          <w:tcPr>
            <w:tcW w:w="959" w:type="dxa"/>
          </w:tcPr>
          <w:p w14:paraId="138328F9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6379" w:type="dxa"/>
          </w:tcPr>
          <w:p w14:paraId="32F68552" w14:textId="77777777" w:rsidR="00D540A5" w:rsidRPr="000E2207" w:rsidRDefault="00D540A5" w:rsidP="00A865EB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จัดให้มีการประชุมกองอำนวยการป้องกันและบรรเทาสาธารณภัย     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อย่างน้อยทุก ๒ เดือน อย่างต่อเนื่อง เพื่อใช้เป็นกลไกและเวทีในการบูรณาการการทำงานระหว่างหน่วยงานที่เกี่ยวข้อง ตั้งแต่ภารกิจด้านการป้องกัน การลดผลกระทบ และการเตรียมความพร้อม การร่วมวิเคราะห์ประเมินความเสี่ยงจากสาธารณภัยในพื้นที่</w:t>
            </w:r>
          </w:p>
        </w:tc>
        <w:tc>
          <w:tcPr>
            <w:tcW w:w="1950" w:type="dxa"/>
          </w:tcPr>
          <w:p w14:paraId="4CB77A08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  <w:p w14:paraId="1DDF079C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Pr="000E2207">
              <w:rPr>
                <w:rFonts w:ascii="TH SarabunIT๙" w:hAnsi="TH SarabunIT๙" w:cs="TH SarabunIT๙"/>
                <w:spacing w:val="-12"/>
                <w:sz w:val="32"/>
                <w:szCs w:val="32"/>
                <w:cs/>
                <w:lang w:bidi="th-TH"/>
              </w:rPr>
              <w:t>หน่วยงานที่เกี่ยวข้องกับการป้องกันและบรรเทาสาธารณภัย</w:t>
            </w:r>
          </w:p>
        </w:tc>
      </w:tr>
      <w:tr w:rsidR="00D540A5" w:rsidRPr="000E2207" w14:paraId="735E5231" w14:textId="77777777" w:rsidTr="00A865EB">
        <w:tc>
          <w:tcPr>
            <w:tcW w:w="959" w:type="dxa"/>
          </w:tcPr>
          <w:p w14:paraId="297C039E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3</w:t>
            </w:r>
          </w:p>
        </w:tc>
        <w:tc>
          <w:tcPr>
            <w:tcW w:w="6379" w:type="dxa"/>
          </w:tcPr>
          <w:p w14:paraId="57059B31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มีส่วนร่วมกับอำเภอ.....................และจังหวัด......................... อย่างต่อเนื่อง เพื่อเชื่อมการทำงานอย่างประสานสอดคล้อง โดยจัดประชุมแลกเปลี่ยนข้อคิดเห็นการดำเนินการกิจกรรม เช่น ร่วมสำรวจประเมินวิเคราะห์    พื้นที่เสี่ยง ปัจจัยเสี่ยงที่ทำให้เกิดภัยเป็นต้น</w:t>
            </w:r>
          </w:p>
          <w:p w14:paraId="5D148105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1CA3D955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B71455C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950" w:type="dxa"/>
          </w:tcPr>
          <w:p w14:paraId="1A61EBE6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สนง.ปภ.สาขา..............................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lang w:bidi="th-TH"/>
              </w:rPr>
              <w:t>...</w:t>
            </w:r>
          </w:p>
          <w:p w14:paraId="752EC28C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สนง.ปภ.จว. .................................</w:t>
            </w:r>
          </w:p>
          <w:p w14:paraId="48C7CDD4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ศูนย์ ปภ. เขต .................................</w:t>
            </w:r>
          </w:p>
          <w:p w14:paraId="79A40B23" w14:textId="77777777" w:rsidR="00073A4D" w:rsidRDefault="00073A4D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75557BB4" w14:textId="77777777" w:rsidR="008D20BA" w:rsidRDefault="008D20BA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7974C08" w14:textId="77777777" w:rsidR="008D20BA" w:rsidRDefault="008D20BA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4BB58FC" w14:textId="77777777" w:rsidR="008D20BA" w:rsidRDefault="008D20BA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61E55DC" w14:textId="324CBB54" w:rsidR="008D20BA" w:rsidRPr="000E2207" w:rsidRDefault="008D20BA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29F633D5" w14:textId="77777777" w:rsidTr="00A865EB">
        <w:tc>
          <w:tcPr>
            <w:tcW w:w="959" w:type="dxa"/>
          </w:tcPr>
          <w:p w14:paraId="5055DCC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lastRenderedPageBreak/>
              <w:t>4</w:t>
            </w:r>
          </w:p>
        </w:tc>
        <w:tc>
          <w:tcPr>
            <w:tcW w:w="6379" w:type="dxa"/>
          </w:tcPr>
          <w:p w14:paraId="32F72F04" w14:textId="22240C40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จัดทำแผนเผชิญเหตุสาธารณภัยของ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  <w:r w:rsidR="00971789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การร่วมฝึกการป้องกันและบรรเทาสาธารณภัยของกองอำนวยการป้องกันและบรรเทาสาธารณภัยระดับต่างๆ เพื่อทดสอบและฝึกความชำนาญร่วมกับหน่วยงานต่างๆ ที่เกี่ยวข้อง</w:t>
            </w:r>
          </w:p>
        </w:tc>
        <w:tc>
          <w:tcPr>
            <w:tcW w:w="1950" w:type="dxa"/>
          </w:tcPr>
          <w:p w14:paraId="548BD3AC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  <w:p w14:paraId="588140D7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สนง.ปภ.สาขา.................................</w:t>
            </w:r>
          </w:p>
          <w:p w14:paraId="770FA096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สนง.ปภ.จว. .................................</w:t>
            </w:r>
          </w:p>
          <w:p w14:paraId="44854F7B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ศูนย์ ปภ. เขต .................................</w:t>
            </w:r>
          </w:p>
          <w:p w14:paraId="05EB5EC0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หน่วยงานที่เกี่ยวข้องกับการป้องกันและบรรเทาสาธารณภัย</w:t>
            </w:r>
          </w:p>
        </w:tc>
      </w:tr>
      <w:tr w:rsidR="00D540A5" w:rsidRPr="000E2207" w14:paraId="70322DC1" w14:textId="77777777" w:rsidTr="00A865EB">
        <w:tc>
          <w:tcPr>
            <w:tcW w:w="959" w:type="dxa"/>
          </w:tcPr>
          <w:p w14:paraId="729DE7E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  <w:t>5</w:t>
            </w:r>
          </w:p>
        </w:tc>
        <w:tc>
          <w:tcPr>
            <w:tcW w:w="6379" w:type="dxa"/>
          </w:tcPr>
          <w:p w14:paraId="37E2C963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จัดทำแผนงานโครงการเพื่อขอรับการสนับสนุนงบประมาณในการดำเนินภารกิจ เช่น งบพัฒนาจังหวัด งบพัฒนากลุ่มจังหวัด งบพัฒนาท้องถิ่นสำนักงานกองทุนสนับสนุนการสร้างเสริมสุขภาพ (สสส.) กองทุนความปลอดภัยในการใช้รถใช้ถนน ภาคเอกชน และภาคประชาสังคม องค์กรสาธารณกุศล โดยให้เชื่อมโยงกับยุทธศาสตร์การเตรียมพร้อมแห่งชาติ</w:t>
            </w:r>
          </w:p>
          <w:p w14:paraId="37DD0DF6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950" w:type="dxa"/>
          </w:tcPr>
          <w:p w14:paraId="6546785A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  <w:p w14:paraId="598B38B1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สำนักงานจังหวัด.................................</w:t>
            </w:r>
          </w:p>
          <w:p w14:paraId="3BF2B64D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หน่วยงานที่เกี่ยวข้องกับการป้องกันและบรรเทาสาธารณภัย</w:t>
            </w:r>
          </w:p>
        </w:tc>
      </w:tr>
      <w:tr w:rsidR="00D540A5" w:rsidRPr="000E2207" w14:paraId="0679A3F3" w14:textId="77777777" w:rsidTr="00A865EB">
        <w:tc>
          <w:tcPr>
            <w:tcW w:w="959" w:type="dxa"/>
          </w:tcPr>
          <w:p w14:paraId="6DDB914C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6</w:t>
            </w:r>
          </w:p>
        </w:tc>
        <w:tc>
          <w:tcPr>
            <w:tcW w:w="6379" w:type="dxa"/>
          </w:tcPr>
          <w:p w14:paraId="410C542F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ำหนดแผนงาน/โครงการที่ได้มีการประเมินความเสี่ยงในพื้นที่ที่มุ่งเน้นการลดความเสี่ยงจากสาธารณภัย แก้ไขปัญหาที่เกิดขึ้นในภาพรวมอย่างมีส่วนร่วมแบบบูรณาการ ซึ่งรัฐบาลได้ให้ความสำคัญกับการเตรียมพร้อมแห่งชาติ ประกอบกับให้มีความเชื่อมโยงและส่งผลต่อทิศทางการพัฒนาจังหวัดและกลุ่มจังหวัด โดยการเสนอขอรับการสนับสนุนงบประมาณตามภารกิจของอำเภอ/องค์กรปกครองส่วนท้องถิ่นภายใต้แผนพัฒนาท้องถิ่น เพื่อขอรับการสนับสนุนงบประมาณจากจังหวัดและกลุ่มจังหวัด โดยบรรจุในแผนปฏิบัติราชการประจำปีจังหวัดและกลุ่มจังหวัด ที่เป็นกรอบแผนงาน/โครงการในแผนพัฒนาจังหวัดและกลุ่มจังหวัดต่อไป</w:t>
            </w:r>
          </w:p>
          <w:p w14:paraId="065335F8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950" w:type="dxa"/>
          </w:tcPr>
          <w:p w14:paraId="440DFDA7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สำนักงานจังหวัด.................................</w:t>
            </w:r>
          </w:p>
          <w:p w14:paraId="48AC7018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หน่วยงานที่เกี่ยวข้องกับการป้องกันและบรรเทาสาธารณภัย</w:t>
            </w:r>
          </w:p>
          <w:p w14:paraId="1B77A62B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74927789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</w:tr>
      <w:tr w:rsidR="00D540A5" w:rsidRPr="000E2207" w14:paraId="221E453A" w14:textId="77777777" w:rsidTr="00A865EB">
        <w:tc>
          <w:tcPr>
            <w:tcW w:w="959" w:type="dxa"/>
          </w:tcPr>
          <w:p w14:paraId="109B848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7</w:t>
            </w:r>
          </w:p>
        </w:tc>
        <w:tc>
          <w:tcPr>
            <w:tcW w:w="6379" w:type="dxa"/>
          </w:tcPr>
          <w:p w14:paraId="216113FE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ให้ความรู้แก่ภาคีเครือข่ายที่เกี่ยวข้องทั้งด้านวิชาการและการปฏิบัติ    สร้างองค์ความรู้เพื่อเป็นข้อมูลในการกำหนดนโยบายทั้งระดับจังหวัด ระดับอำเภอ และระดับพื้นที่</w:t>
            </w:r>
          </w:p>
          <w:p w14:paraId="48D95C8D" w14:textId="77777777" w:rsidR="00971789" w:rsidRPr="000E2207" w:rsidRDefault="00971789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51EB1AB9" w14:textId="77777777" w:rsidR="00971789" w:rsidRPr="000E2207" w:rsidRDefault="00971789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4B868B14" w14:textId="77777777" w:rsidR="00971789" w:rsidRPr="000E2207" w:rsidRDefault="00971789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3C2836A1" w14:textId="436D19E0" w:rsidR="00971789" w:rsidRPr="000E2207" w:rsidRDefault="00971789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  <w:tc>
          <w:tcPr>
            <w:tcW w:w="1950" w:type="dxa"/>
          </w:tcPr>
          <w:p w14:paraId="66FAADE8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  <w:p w14:paraId="1804E347" w14:textId="77777777" w:rsidR="00D540A5" w:rsidRPr="000E2207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สพป</w:t>
            </w:r>
            <w:proofErr w:type="spellEnd"/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.......................</w:t>
            </w:r>
          </w:p>
          <w:p w14:paraId="78E11D27" w14:textId="77777777" w:rsidR="00D540A5" w:rsidRDefault="00D540A5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proofErr w:type="spellStart"/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สพม</w:t>
            </w:r>
            <w:proofErr w:type="spellEnd"/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.......................</w:t>
            </w:r>
          </w:p>
          <w:p w14:paraId="79F8B905" w14:textId="77777777" w:rsidR="00073A4D" w:rsidRDefault="00073A4D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273B4B4" w14:textId="77777777" w:rsidR="00073A4D" w:rsidRDefault="00073A4D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69A6A10E" w14:textId="77777777" w:rsidR="00073A4D" w:rsidRDefault="00073A4D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  <w:p w14:paraId="2EF5403C" w14:textId="0BE84B8A" w:rsidR="00073A4D" w:rsidRPr="000E2207" w:rsidRDefault="00073A4D" w:rsidP="00A865EB">
            <w:pPr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3366143F" w14:textId="77777777" w:rsidTr="00A865EB">
        <w:tc>
          <w:tcPr>
            <w:tcW w:w="959" w:type="dxa"/>
          </w:tcPr>
          <w:p w14:paraId="03853697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lastRenderedPageBreak/>
              <w:t>8</w:t>
            </w:r>
          </w:p>
        </w:tc>
        <w:tc>
          <w:tcPr>
            <w:tcW w:w="6379" w:type="dxa"/>
          </w:tcPr>
          <w:p w14:paraId="34DA0837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สนับสนุน กำกับ ติดตาม ให้คำแนะนำในการจัดทำแผนการป้องกันและบรรเทาสาธารณภัยชุมชน/หมู่บ้าน เพื่อเป็นกรอบปฏิบัติงานในระดับพื้นที่ให้มีความเชื่อมโยงกับแผนปฏิบัติการในการป้องกันและบรรเทาสาธารณภัย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</w:tc>
        <w:tc>
          <w:tcPr>
            <w:tcW w:w="1950" w:type="dxa"/>
          </w:tcPr>
          <w:p w14:paraId="7C2A7DD3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  <w:p w14:paraId="71DAE0FE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</w:p>
        </w:tc>
      </w:tr>
      <w:tr w:rsidR="00D540A5" w:rsidRPr="000E2207" w14:paraId="09F5C2C9" w14:textId="77777777" w:rsidTr="00A865EB">
        <w:tc>
          <w:tcPr>
            <w:tcW w:w="959" w:type="dxa"/>
          </w:tcPr>
          <w:p w14:paraId="089009E4" w14:textId="77777777" w:rsidR="00D540A5" w:rsidRPr="000E2207" w:rsidRDefault="00D540A5" w:rsidP="00A865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 w:val="32"/>
                <w:szCs w:val="32"/>
                <w:lang w:bidi="th-TH"/>
              </w:rPr>
              <w:t>9</w:t>
            </w:r>
          </w:p>
        </w:tc>
        <w:tc>
          <w:tcPr>
            <w:tcW w:w="6379" w:type="dxa"/>
          </w:tcPr>
          <w:p w14:paraId="0D63C0B1" w14:textId="1EE53D30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การติดตามและประเมินผล โดยการมีส่วนร่วมของหน่วยงานต่างๆ         ทั้งส่วนกลางและระดับพื้นที่ การกำหนดให้จัดทำรายงานผลการดำเนินงานให้ผู้อำนวยการจังหวัดเพื่อรายงานผลต่อไปยังผู้อำนวยการกลาง</w:t>
            </w:r>
            <w:r w:rsidR="00971789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                          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และผู้บังคับบัญชาระดับเหนือขึ้นไปทราบเป็นประจำทุกปี รวมทั้งการติดตามและประเมินผลการนำแผนปฏิบัติการในการป้องกันและบรรเทา           สาธารณภัย</w:t>
            </w:r>
            <w:r w:rsidR="002E62DA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ไปสู่การปฏิบัติ ในช่วงกลางแผนและปลายแผน พร้อมทั้งพิจารณาแนวทางปรับปรุงแผนฯ</w:t>
            </w:r>
          </w:p>
          <w:p w14:paraId="13A78D6B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</w:p>
        </w:tc>
        <w:tc>
          <w:tcPr>
            <w:tcW w:w="1950" w:type="dxa"/>
          </w:tcPr>
          <w:p w14:paraId="4B1A9524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 xml:space="preserve">- </w:t>
            </w:r>
            <w:r w:rsidR="00615487"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องค์การบริหารส่วนตำบลด่านช้าง</w:t>
            </w:r>
          </w:p>
          <w:p w14:paraId="2218297A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สนง.ปภ.สาขา..............................</w:t>
            </w:r>
          </w:p>
          <w:p w14:paraId="31582095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สนง.ปภ.จ. .................................</w:t>
            </w:r>
          </w:p>
          <w:p w14:paraId="0C81FD5F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ศูนย์ ปภ. เขต .............................</w:t>
            </w:r>
          </w:p>
          <w:p w14:paraId="690AE232" w14:textId="77777777" w:rsidR="00D540A5" w:rsidRPr="000E2207" w:rsidRDefault="00D540A5" w:rsidP="00A865E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</w:pPr>
            <w:r w:rsidRPr="000E2207">
              <w:rPr>
                <w:rFonts w:ascii="TH SarabunIT๙" w:hAnsi="TH SarabunIT๙" w:cs="TH SarabunIT๙"/>
                <w:sz w:val="32"/>
                <w:szCs w:val="32"/>
                <w:cs/>
                <w:lang w:bidi="th-TH"/>
              </w:rPr>
              <w:t>- สำนักงานจังหวัด..........................</w:t>
            </w:r>
          </w:p>
        </w:tc>
      </w:tr>
    </w:tbl>
    <w:p w14:paraId="652B2DD3" w14:textId="77777777" w:rsidR="00D540A5" w:rsidRPr="000E2207" w:rsidRDefault="00D540A5" w:rsidP="00D540A5">
      <w:pPr>
        <w:tabs>
          <w:tab w:val="left" w:pos="994"/>
          <w:tab w:val="left" w:pos="1701"/>
        </w:tabs>
        <w:jc w:val="thaiDistribute"/>
        <w:rPr>
          <w:rFonts w:ascii="TH SarabunIT๙" w:hAnsi="TH SarabunIT๙" w:cs="TH SarabunIT๙"/>
          <w:sz w:val="32"/>
          <w:szCs w:val="32"/>
        </w:rPr>
      </w:pPr>
    </w:p>
    <w:p w14:paraId="7F2ECC3C" w14:textId="719C3DFE" w:rsidR="00D540A5" w:rsidRPr="000E2207" w:rsidRDefault="00D540A5" w:rsidP="00D540A5">
      <w:pPr>
        <w:tabs>
          <w:tab w:val="left" w:pos="994"/>
          <w:tab w:val="left" w:pos="1701"/>
        </w:tabs>
        <w:rPr>
          <w:rFonts w:ascii="TH SarabunIT๙" w:hAnsi="TH SarabunIT๙" w:cs="TH SarabunIT๙"/>
          <w:sz w:val="32"/>
          <w:szCs w:val="32"/>
        </w:rPr>
        <w:sectPr w:rsidR="00D540A5" w:rsidRPr="000E2207" w:rsidSect="0053144C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 w:code="9"/>
          <w:pgMar w:top="1077" w:right="1440" w:bottom="1077" w:left="1418" w:header="567" w:footer="284" w:gutter="0"/>
          <w:pgNumType w:chapStyle="1"/>
          <w:cols w:space="708"/>
          <w:titlePg/>
          <w:docGrid w:linePitch="360"/>
        </w:sect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โดยมีกระบวนการขับเคลื่อนแผนปฏิบัติการในการป้องกันและบรรเทาสาธารณภัย </w:t>
      </w:r>
      <w:r w:rsidR="002E62D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พ.ศ. 2564-2570 ไปสู่การปฏิบัติดังแผนภาพที่</w:t>
      </w:r>
      <w:r w:rsidR="00073A4D">
        <w:rPr>
          <w:rFonts w:ascii="TH SarabunIT๙" w:hAnsi="TH SarabunIT๙" w:cs="TH SarabunIT๙" w:hint="cs"/>
          <w:sz w:val="32"/>
          <w:szCs w:val="32"/>
          <w:cs/>
          <w:lang w:bidi="th-TH"/>
        </w:rPr>
        <w:t xml:space="preserve"> </w:t>
      </w:r>
      <w:r w:rsidR="008C4F00">
        <w:rPr>
          <w:rFonts w:ascii="TH SarabunIT๙" w:hAnsi="TH SarabunIT๙" w:cs="TH SarabunIT๙" w:hint="cs"/>
          <w:sz w:val="32"/>
          <w:szCs w:val="32"/>
          <w:cs/>
          <w:lang w:bidi="th-TH"/>
        </w:rPr>
        <w:t>9.</w:t>
      </w:r>
      <w:r w:rsidRPr="000E2207">
        <w:rPr>
          <w:rFonts w:ascii="TH SarabunIT๙" w:hAnsi="TH SarabunIT๙" w:cs="TH SarabunIT๙"/>
          <w:sz w:val="32"/>
          <w:szCs w:val="32"/>
          <w:rtl/>
          <w:cs/>
        </w:rPr>
        <w:t>1</w:t>
      </w:r>
    </w:p>
    <w:tbl>
      <w:tblPr>
        <w:tblpPr w:leftFromText="180" w:rightFromText="180" w:vertAnchor="page" w:horzAnchor="page" w:tblpX="1744" w:tblpY="1204"/>
        <w:tblW w:w="14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9"/>
        <w:gridCol w:w="283"/>
        <w:gridCol w:w="6515"/>
        <w:gridCol w:w="2845"/>
        <w:gridCol w:w="2264"/>
      </w:tblGrid>
      <w:tr w:rsidR="00D540A5" w:rsidRPr="000E2207" w14:paraId="0F5A0BFC" w14:textId="77777777" w:rsidTr="00A865EB">
        <w:tc>
          <w:tcPr>
            <w:tcW w:w="2269" w:type="dxa"/>
            <w:shd w:val="clear" w:color="auto" w:fill="D9D9D9"/>
            <w:vAlign w:val="center"/>
          </w:tcPr>
          <w:p w14:paraId="431BBBE6" w14:textId="77777777" w:rsidR="00D540A5" w:rsidRPr="000E2207" w:rsidRDefault="00D540A5" w:rsidP="00A865EB">
            <w:pPr>
              <w:contextualSpacing/>
              <w:jc w:val="center"/>
              <w:rPr>
                <w:rFonts w:ascii="TH SarabunIT๙" w:hAnsi="TH SarabunIT๙" w:cs="TH SarabunIT๙"/>
                <w:b/>
                <w:bCs/>
                <w:rtl/>
                <w: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Cs w:val="22"/>
                <w:cs/>
                <w:lang w:bidi="th-TH"/>
              </w:rPr>
              <w:lastRenderedPageBreak/>
              <w:t>แนวทางขับเคลื่อน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14:paraId="265E2F85" w14:textId="77777777" w:rsidR="00D540A5" w:rsidRPr="000E2207" w:rsidRDefault="00D540A5" w:rsidP="00A865EB">
            <w:pPr>
              <w:contextualSpacing/>
              <w:rPr>
                <w:rFonts w:ascii="TH SarabunIT๙" w:hAnsi="TH SarabunIT๙" w:cs="TH SarabunIT๙"/>
              </w:rPr>
            </w:pPr>
          </w:p>
        </w:tc>
        <w:tc>
          <w:tcPr>
            <w:tcW w:w="6515" w:type="dxa"/>
            <w:shd w:val="clear" w:color="auto" w:fill="D9D9D9"/>
          </w:tcPr>
          <w:p w14:paraId="56A74A89" w14:textId="77777777" w:rsidR="00D540A5" w:rsidRPr="000E2207" w:rsidRDefault="00000000" w:rsidP="00A865EB">
            <w:pPr>
              <w:contextualSpacing/>
              <w:rPr>
                <w:rFonts w:ascii="TH SarabunIT๙" w:hAnsi="TH SarabunIT๙" w:cs="TH SarabunIT๙"/>
                <w:b/>
                <w:bCs/>
                <w:rtl/>
                <w:cs/>
              </w:rPr>
            </w:pPr>
            <w:r>
              <w:rPr>
                <w:rFonts w:ascii="TH SarabunIT๙" w:hAnsi="TH SarabunIT๙" w:cs="TH SarabunIT๙"/>
                <w:noProof/>
                <w:rtl/>
                <w:lang w:bidi="th-TH"/>
              </w:rPr>
              <w:pict w14:anchorId="63AD230F"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ลูกศรขวา 335" o:spid="_x0000_s2328" type="#_x0000_t13" style="position:absolute;margin-left:89.9pt;margin-top:1.5pt;width:13.95pt;height:8.7pt;z-index:2517155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" adj="14865" fillcolor="#7f7f7f" strokecolor="#7f7f7f" strokeweight="2pt">
                  <v:path arrowok="t"/>
                  <w10:wrap type="square"/>
                </v:shape>
              </w:pict>
            </w:r>
            <w:r>
              <w:rPr>
                <w:rFonts w:ascii="TH SarabunIT๙" w:hAnsi="TH SarabunIT๙" w:cs="TH SarabunIT๙"/>
                <w:noProof/>
                <w:rtl/>
                <w:lang w:bidi="th-TH"/>
              </w:rPr>
              <w:pict w14:anchorId="1F0DC931">
                <v:shape id="ลูกศรขวา 336" o:spid="_x0000_s2327" type="#_x0000_t13" style="position:absolute;margin-left:163pt;margin-top:-9.75pt;width:15.55pt;height:8.7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" adj="15558" fillcolor="#7f7f7f" strokecolor="#7f7f7f" strokeweight="2pt">
                  <v:path arrowok="t"/>
                  <w10:wrap type="square"/>
                </v:shape>
              </w:pict>
            </w:r>
            <w:r w:rsidR="00D540A5" w:rsidRPr="000E2207">
              <w:rPr>
                <w:rFonts w:ascii="TH SarabunIT๙" w:hAnsi="TH SarabunIT๙" w:cs="TH SarabunIT๙"/>
                <w:b/>
                <w:bCs/>
                <w:szCs w:val="22"/>
                <w:cs/>
                <w:lang w:bidi="th-TH"/>
              </w:rPr>
              <w:t>นโยบาย         ยุทธศาสตร์        การปฏิบัติ</w:t>
            </w:r>
          </w:p>
        </w:tc>
        <w:tc>
          <w:tcPr>
            <w:tcW w:w="2845" w:type="dxa"/>
            <w:tcBorders>
              <w:top w:val="nil"/>
              <w:bottom w:val="nil"/>
            </w:tcBorders>
            <w:shd w:val="clear" w:color="auto" w:fill="auto"/>
          </w:tcPr>
          <w:tbl>
            <w:tblPr>
              <w:tblpPr w:leftFromText="180" w:rightFromText="180" w:horzAnchor="margin" w:tblpXSpec="right" w:tblpY="-224"/>
              <w:tblW w:w="226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68"/>
            </w:tblGrid>
            <w:tr w:rsidR="00D540A5" w:rsidRPr="000E2207" w14:paraId="1779191F" w14:textId="77777777" w:rsidTr="00A865EB">
              <w:tc>
                <w:tcPr>
                  <w:tcW w:w="2268" w:type="dxa"/>
                  <w:shd w:val="clear" w:color="auto" w:fill="D9D9D9"/>
                </w:tcPr>
                <w:p w14:paraId="5F0B840C" w14:textId="77777777" w:rsidR="00D540A5" w:rsidRPr="000E2207" w:rsidRDefault="00D540A5" w:rsidP="00A865EB">
                  <w:pPr>
                    <w:ind w:left="129"/>
                    <w:contextualSpacing/>
                    <w:jc w:val="center"/>
                    <w:rPr>
                      <w:rFonts w:ascii="TH SarabunIT๙" w:hAnsi="TH SarabunIT๙" w:cs="TH SarabunIT๙"/>
                      <w:b/>
                      <w:bCs/>
                    </w:rPr>
                  </w:pPr>
                  <w:r w:rsidRPr="000E2207">
                    <w:rPr>
                      <w:rFonts w:ascii="TH SarabunIT๙" w:hAnsi="TH SarabunIT๙" w:cs="TH SarabunIT๙"/>
                      <w:b/>
                      <w:bCs/>
                      <w:szCs w:val="22"/>
                      <w:cs/>
                      <w:lang w:bidi="th-TH"/>
                    </w:rPr>
                    <w:t>ผลผลิต</w:t>
                  </w:r>
                </w:p>
              </w:tc>
            </w:tr>
          </w:tbl>
          <w:p w14:paraId="65508CAB" w14:textId="77777777" w:rsidR="00D540A5" w:rsidRPr="000E2207" w:rsidRDefault="00D540A5" w:rsidP="00A865EB">
            <w:pPr>
              <w:contextualSpacing/>
              <w:rPr>
                <w:rFonts w:ascii="TH SarabunIT๙" w:hAnsi="TH SarabunIT๙" w:cs="TH SarabunIT๙"/>
              </w:rPr>
            </w:pPr>
          </w:p>
        </w:tc>
        <w:tc>
          <w:tcPr>
            <w:tcW w:w="2264" w:type="dxa"/>
            <w:shd w:val="clear" w:color="auto" w:fill="D9D9D9"/>
          </w:tcPr>
          <w:p w14:paraId="456EE624" w14:textId="77777777" w:rsidR="00D540A5" w:rsidRPr="000E2207" w:rsidRDefault="00D540A5" w:rsidP="00A865EB">
            <w:pPr>
              <w:ind w:left="40"/>
              <w:contextualSpacing/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0E2207">
              <w:rPr>
                <w:rFonts w:ascii="TH SarabunIT๙" w:hAnsi="TH SarabunIT๙" w:cs="TH SarabunIT๙"/>
                <w:b/>
                <w:bCs/>
                <w:szCs w:val="22"/>
                <w:cs/>
                <w:lang w:bidi="th-TH"/>
              </w:rPr>
              <w:t>ผลลัพธ์</w:t>
            </w:r>
          </w:p>
        </w:tc>
      </w:tr>
    </w:tbl>
    <w:p w14:paraId="4785A575" w14:textId="77777777" w:rsidR="00D540A5" w:rsidRPr="000E2207" w:rsidRDefault="00000000" w:rsidP="00D540A5">
      <w:pPr>
        <w:contextualSpacing/>
        <w:rPr>
          <w:rFonts w:ascii="TH SarabunIT๙" w:hAnsi="TH SarabunIT๙" w:cs="TH SarabunIT๙"/>
          <w:noProof/>
        </w:rPr>
      </w:pPr>
      <w:r>
        <w:rPr>
          <w:rFonts w:ascii="TH SarabunIT๙" w:hAnsi="TH SarabunIT๙" w:cs="TH SarabunIT๙"/>
          <w:noProof/>
          <w:lang w:bidi="th-TH"/>
        </w:rPr>
        <w:pict w14:anchorId="58016488">
          <v:shape id="Text Box 359" o:spid="_x0000_s2239" type="#_x0000_t202" style="position:absolute;margin-left:160.15pt;margin-top:370.6pt;width:324.5pt;height:71.95pt;z-index:251666432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" strokecolor="#ffc000">
            <v:textbox>
              <w:txbxContent>
                <w:p w14:paraId="2D75A5B3" w14:textId="77777777" w:rsidR="00E47C6C" w:rsidRPr="006A0AE1" w:rsidRDefault="00E47C6C" w:rsidP="00D540A5">
                  <w:pPr>
                    <w:spacing w:line="280" w:lineRule="exact"/>
                    <w:rPr>
                      <w:rFonts w:ascii="TH SarabunPSK" w:hAnsi="TH SarabunPSK" w:cs="TH SarabunPSK"/>
                      <w:rtl/>
                      <w:cs/>
                    </w:rPr>
                  </w:pPr>
                  <w:r w:rsidRPr="006A0AE1">
                    <w:rPr>
                      <w:rFonts w:ascii="TH SarabunPSK" w:hAnsi="TH SarabunPSK" w:cs="TH SarabunPSK" w:hint="cs"/>
                      <w:rtl/>
                      <w:cs/>
                    </w:rPr>
                    <w:t xml:space="preserve">(1) </w:t>
                  </w:r>
                  <w:r w:rsidRPr="006A0AE1">
                    <w:rPr>
                      <w:rFonts w:ascii="TH SarabunPSK" w:hAnsi="TH SarabunPSK" w:cs="TH SarabunPSK"/>
                      <w:cs/>
                      <w:lang w:bidi="th-TH"/>
                    </w:rPr>
                    <w:t>การจัดการความรู้</w:t>
                  </w:r>
                  <w:r w:rsidRPr="006A0AE1">
                    <w:rPr>
                      <w:rFonts w:ascii="TH SarabunPSK" w:hAnsi="TH SarabunPSK" w:cs="TH SarabunPSK" w:hint="cs"/>
                      <w:cs/>
                      <w:lang w:bidi="th-TH"/>
                    </w:rPr>
                    <w:t xml:space="preserve"> และถอดบทเรียนเพื่อการพัฒนาและขยายผล</w:t>
                  </w:r>
                </w:p>
                <w:p w14:paraId="1A361732" w14:textId="77777777" w:rsidR="00E47C6C" w:rsidRPr="006A0AE1" w:rsidRDefault="00E47C6C" w:rsidP="00D540A5">
                  <w:pPr>
                    <w:spacing w:line="280" w:lineRule="exact"/>
                    <w:ind w:left="252" w:hanging="252"/>
                    <w:rPr>
                      <w:rFonts w:ascii="TH SarabunPSK" w:hAnsi="TH SarabunPSK" w:cs="TH SarabunPSK"/>
                      <w:rtl/>
                      <w:cs/>
                    </w:rPr>
                  </w:pPr>
                  <w:r w:rsidRPr="006A0AE1">
                    <w:rPr>
                      <w:rFonts w:ascii="TH SarabunPSK" w:hAnsi="TH SarabunPSK" w:cs="TH SarabunPSK" w:hint="cs"/>
                      <w:rtl/>
                      <w:cs/>
                    </w:rPr>
                    <w:t xml:space="preserve">(2) </w:t>
                  </w:r>
                  <w:r w:rsidRPr="006A0AE1">
                    <w:rPr>
                      <w:rFonts w:ascii="TH SarabunPSK" w:hAnsi="TH SarabunPSK" w:cs="TH SarabunPSK"/>
                      <w:cs/>
                      <w:lang w:bidi="th-TH"/>
                    </w:rPr>
                    <w:t xml:space="preserve">การวิจัยและพัฒนาองค์ความรู้การกำหนดมาตรฐานต่างๆ </w:t>
                  </w:r>
                </w:p>
                <w:p w14:paraId="17C65351" w14:textId="77777777" w:rsidR="00E47C6C" w:rsidRPr="006A0AE1" w:rsidRDefault="00E47C6C" w:rsidP="00D540A5">
                  <w:pPr>
                    <w:spacing w:line="280" w:lineRule="exact"/>
                    <w:rPr>
                      <w:rFonts w:ascii="TH SarabunPSK" w:hAnsi="TH SarabunPSK" w:cs="TH SarabunPSK"/>
                    </w:rPr>
                  </w:pPr>
                  <w:r w:rsidRPr="006A0AE1">
                    <w:rPr>
                      <w:rFonts w:ascii="TH SarabunPSK" w:hAnsi="TH SarabunPSK" w:cs="TH SarabunPSK" w:hint="cs"/>
                      <w:rtl/>
                      <w:cs/>
                    </w:rPr>
                    <w:t>(</w:t>
                  </w:r>
                  <w:r w:rsidRPr="006A0AE1">
                    <w:rPr>
                      <w:rFonts w:ascii="TH SarabunPSK" w:hAnsi="TH SarabunPSK" w:cs="TH SarabunPSK"/>
                    </w:rPr>
                    <w:t>3</w:t>
                  </w:r>
                  <w:r w:rsidRPr="006A0AE1">
                    <w:rPr>
                      <w:rFonts w:ascii="TH SarabunPSK" w:hAnsi="TH SarabunPSK" w:cs="TH SarabunPSK" w:hint="cs"/>
                      <w:rtl/>
                      <w:cs/>
                    </w:rPr>
                    <w:t xml:space="preserve">) </w:t>
                  </w:r>
                  <w:r w:rsidRPr="006A0AE1">
                    <w:rPr>
                      <w:rFonts w:ascii="TH SarabunPSK" w:hAnsi="TH SarabunPSK" w:cs="TH SarabunPSK" w:hint="cs"/>
                      <w:rtl/>
                      <w:cs/>
                      <w:lang w:bidi="th-TH"/>
                    </w:rPr>
                    <w:t>การสร้างสรรค์</w:t>
                  </w:r>
                  <w:r w:rsidRPr="006A0AE1">
                    <w:rPr>
                      <w:rFonts w:ascii="TH SarabunPSK" w:hAnsi="TH SarabunPSK" w:cs="TH SarabunPSK"/>
                      <w:cs/>
                      <w:lang w:bidi="th-TH"/>
                    </w:rPr>
                    <w:t>นวัตกรรมการจัดการความเสี่ยง</w:t>
                  </w:r>
                  <w:r w:rsidRPr="006A0AE1">
                    <w:rPr>
                      <w:rFonts w:ascii="TH SarabunPSK" w:hAnsi="TH SarabunPSK" w:cs="TH SarabunPSK"/>
                      <w:spacing w:val="-6"/>
                      <w:cs/>
                      <w:lang w:bidi="th-TH"/>
                    </w:rPr>
                    <w:t>จากสาธารณภัยเพื่อใช้ในการ</w:t>
                  </w:r>
                  <w:r>
                    <w:rPr>
                      <w:rFonts w:ascii="TH SarabunPSK" w:hAnsi="TH SarabunPSK" w:cs="TH SarabunPSK" w:hint="cs"/>
                      <w:spacing w:val="-6"/>
                      <w:cs/>
                      <w:lang w:bidi="th-TH"/>
                    </w:rPr>
                    <w:t>ปรับปรุงพัฒนา        เพื่อ</w:t>
                  </w:r>
                  <w:r w:rsidRPr="006A0AE1">
                    <w:rPr>
                      <w:rFonts w:ascii="TH SarabunPSK" w:hAnsi="TH SarabunPSK" w:cs="TH SarabunPSK"/>
                      <w:spacing w:val="-6"/>
                      <w:cs/>
                      <w:lang w:bidi="th-TH"/>
                    </w:rPr>
                    <w:t>ให</w:t>
                  </w:r>
                  <w:r>
                    <w:rPr>
                      <w:rFonts w:ascii="TH SarabunPSK" w:hAnsi="TH SarabunPSK" w:cs="TH SarabunPSK" w:hint="cs"/>
                      <w:spacing w:val="-6"/>
                      <w:cs/>
                      <w:lang w:bidi="th-TH"/>
                    </w:rPr>
                    <w:t>้</w:t>
                  </w:r>
                  <w:r w:rsidRPr="006A0AE1">
                    <w:rPr>
                      <w:rFonts w:ascii="TH SarabunPSK" w:hAnsi="TH SarabunPSK" w:cs="TH SarabunPSK"/>
                      <w:spacing w:val="-6"/>
                      <w:cs/>
                      <w:lang w:bidi="th-TH"/>
                    </w:rPr>
                    <w:t>สอดคล้องกับสถานการณ์</w:t>
                  </w:r>
                  <w:r w:rsidRPr="006A0AE1">
                    <w:rPr>
                      <w:rFonts w:ascii="TH SarabunPSK" w:hAnsi="TH SarabunPSK" w:cs="TH SarabunPSK"/>
                      <w:cs/>
                      <w:lang w:bidi="th-TH"/>
                    </w:rPr>
                    <w:t>และ</w:t>
                  </w:r>
                  <w:r>
                    <w:rPr>
                      <w:rFonts w:ascii="TH SarabunPSK" w:hAnsi="TH SarabunPSK" w:cs="TH SarabunPSK" w:hint="cs"/>
                      <w:cs/>
                      <w:lang w:bidi="th-TH"/>
                    </w:rPr>
                    <w:t>สามารถลดความเสี่ยงสาธารณภัยได้อย่าง</w:t>
                  </w:r>
                  <w:r w:rsidRPr="006A0AE1">
                    <w:rPr>
                      <w:rFonts w:ascii="TH SarabunPSK" w:hAnsi="TH SarabunPSK" w:cs="TH SarabunPSK"/>
                      <w:cs/>
                      <w:lang w:bidi="th-TH"/>
                    </w:rPr>
                    <w:t>มีประสิทธิภาพ</w:t>
                  </w:r>
                </w:p>
                <w:p w14:paraId="27E8B0B9" w14:textId="77777777" w:rsidR="00E47C6C" w:rsidRPr="00D218B8" w:rsidRDefault="00E47C6C" w:rsidP="00D540A5">
                  <w:pPr>
                    <w:jc w:val="center"/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62BE7EE8">
          <v:shape id="Text Box 341" o:spid="_x0000_s2240" type="#_x0000_t202" style="position:absolute;margin-left:162.65pt;margin-top:83.6pt;width:323pt;height:111.75pt;z-index:25165926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" strokecolor="red">
            <v:textbox>
              <w:txbxContent>
                <w:p w14:paraId="688F53BB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zCs w:val="22"/>
                      <w:lang w:bidi="th-TH"/>
                    </w:rPr>
                  </w:pPr>
                  <w:r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 xml:space="preserve">(1) </w:t>
                  </w:r>
                  <w:r w:rsidRPr="00E67AB9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การ</w:t>
                  </w:r>
                  <w:r w:rsidRPr="00E67AB9">
                    <w:rPr>
                      <w:rFonts w:ascii="TH SarabunPSK" w:hAnsi="TH SarabunPSK" w:cs="TH SarabunPSK"/>
                      <w:szCs w:val="22"/>
                      <w:cs/>
                      <w:lang w:bidi="th-TH"/>
                    </w:rPr>
                    <w:t>จัดทำ</w:t>
                  </w:r>
                  <w:r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แผนปฏิบัติการในการป้องกันละบรรเทาสาธารณภัยขององ</w:t>
                  </w:r>
                  <w:proofErr w:type="spellStart"/>
                  <w:r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คื</w:t>
                  </w:r>
                  <w:proofErr w:type="spellEnd"/>
                  <w:r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กรปกครองส่วนท้องถิ่น</w:t>
                  </w:r>
                  <w:r w:rsidRPr="00E67AB9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 xml:space="preserve"> และแผนอื่นๆที่เกี่ยวข้องกับการลดความเสี่ยง</w:t>
                  </w:r>
                  <w:r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จาก</w:t>
                  </w:r>
                  <w:r w:rsidRPr="00E67AB9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 xml:space="preserve">สาธารณภัย </w:t>
                  </w:r>
                </w:p>
                <w:p w14:paraId="456AB884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pacing w:val="-2"/>
                      <w:szCs w:val="22"/>
                    </w:rPr>
                  </w:pPr>
                  <w:r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 xml:space="preserve">(2) </w:t>
                  </w:r>
                  <w:r w:rsidRPr="00E67AB9">
                    <w:rPr>
                      <w:rFonts w:ascii="TH SarabunPSK" w:hAnsi="TH SarabunPSK" w:cs="TH SarabunPSK" w:hint="cs"/>
                      <w:spacing w:val="-2"/>
                      <w:szCs w:val="22"/>
                      <w:cs/>
                      <w:lang w:bidi="th-TH"/>
                    </w:rPr>
                    <w:t>การประเมินความเสี่ยงจากสาธารณภัย เพื่อการวางแผนและเลือกใช้มาตรการลดความเสี่ยงจากสาธารณภัย</w:t>
                  </w:r>
                </w:p>
                <w:p w14:paraId="11CBD8C0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 xml:space="preserve">(3) </w:t>
                  </w:r>
                  <w:r w:rsidRPr="00E67AB9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การลงทุนด้านการจัดการความเสี่ยงจากสาธารณภัย แบบสร้างความเป็นหุ้นส่วน</w:t>
                  </w:r>
                </w:p>
                <w:p w14:paraId="5520F868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zCs w:val="22"/>
                    </w:rPr>
                  </w:pPr>
                  <w:r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 xml:space="preserve">(4) </w:t>
                  </w:r>
                  <w:r w:rsidRPr="00E67AB9">
                    <w:rPr>
                      <w:rFonts w:ascii="TH SarabunPSK" w:hAnsi="TH SarabunPSK" w:cs="TH SarabunPSK" w:hint="cs"/>
                      <w:spacing w:val="-2"/>
                      <w:szCs w:val="22"/>
                      <w:cs/>
                      <w:lang w:bidi="th-TH"/>
                    </w:rPr>
                    <w:t>การฝึกอบรม การฝึกซ้อม และการทดสอบแนวทางปฏิบัติการป้องกันและบรรเทาสาธารณภัยในทุกรูปแบบ</w:t>
                  </w:r>
                </w:p>
                <w:p w14:paraId="1E2E5F87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 xml:space="preserve">(5) </w:t>
                  </w:r>
                  <w:r w:rsidRPr="00E67AB9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การพัฒนาชุมชนหรือเมืองให้มีขีดคว</w:t>
                  </w:r>
                  <w:r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 xml:space="preserve">ามสามารถ รู้เท่าทันภัย โดยปรับใช้และพัฒนาระบบอัจฉริยะ            </w:t>
                  </w:r>
                  <w:r w:rsidRPr="00E67AB9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 xml:space="preserve">ในการจัดการความเสี่ยงจากสาธารณภัย </w:t>
                  </w:r>
                  <w:r w:rsidRPr="00E67AB9"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>(</w:t>
                  </w:r>
                  <w:r w:rsidRPr="00E67AB9">
                    <w:rPr>
                      <w:rFonts w:ascii="TH SarabunPSK" w:hAnsi="TH SarabunPSK" w:cs="TH SarabunPSK"/>
                      <w:szCs w:val="22"/>
                    </w:rPr>
                    <w:t>Smart Community</w:t>
                  </w:r>
                  <w:r>
                    <w:rPr>
                      <w:rFonts w:ascii="TH SarabunPSK" w:hAnsi="TH SarabunPSK" w:cs="TH SarabunPSK"/>
                      <w:szCs w:val="22"/>
                    </w:rPr>
                    <w:t>/</w:t>
                  </w:r>
                  <w:r w:rsidRPr="00E67AB9">
                    <w:rPr>
                      <w:rFonts w:ascii="TH SarabunPSK" w:hAnsi="TH SarabunPSK" w:cs="TH SarabunPSK"/>
                      <w:szCs w:val="22"/>
                    </w:rPr>
                    <w:t xml:space="preserve"> City</w:t>
                  </w:r>
                  <w:r w:rsidRPr="00E67AB9"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>)</w:t>
                  </w:r>
                </w:p>
                <w:p w14:paraId="201A40F3" w14:textId="77777777" w:rsidR="00E47C6C" w:rsidRPr="00E67AB9" w:rsidRDefault="00E47C6C" w:rsidP="00D540A5">
                  <w:pPr>
                    <w:ind w:hanging="113"/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</w:pPr>
                </w:p>
                <w:p w14:paraId="6E31D9C9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</w:pPr>
                </w:p>
                <w:p w14:paraId="7F432E88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</w:pPr>
                </w:p>
                <w:p w14:paraId="1AC44FA1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</w:pPr>
                </w:p>
                <w:p w14:paraId="7185C782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zCs w:val="22"/>
                    </w:rPr>
                  </w:pPr>
                </w:p>
                <w:p w14:paraId="5375724A" w14:textId="77777777" w:rsidR="00E47C6C" w:rsidRPr="00E67AB9" w:rsidRDefault="00E47C6C" w:rsidP="00D540A5">
                  <w:pPr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404E46C0">
          <v:shape id="Text Box 338" o:spid="_x0000_s2241" type="#_x0000_t202" style="position:absolute;margin-left:162.65pt;margin-top:17.1pt;width:324.5pt;height:60.25pt;z-index:25165824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" strokecolor="#0070c0">
            <v:textbox>
              <w:txbxContent>
                <w:p w14:paraId="67ED30C1" w14:textId="77777777" w:rsidR="00E47C6C" w:rsidRDefault="00E47C6C" w:rsidP="00D540A5">
                  <w:pPr>
                    <w:ind w:left="284" w:hanging="284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3D6B08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</w:t>
                  </w:r>
                  <w:r w:rsidRPr="003D6B08"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>1</w:t>
                  </w:r>
                  <w:r w:rsidRPr="003D6B08"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) </w:t>
                  </w:r>
                  <w:r w:rsidRPr="003D6B08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การ</w:t>
                  </w:r>
                  <w:r w:rsidRPr="003D6B08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สร้างการ</w:t>
                  </w:r>
                  <w:r w:rsidRPr="003D6B08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มีส่วนร่วมจากทุกภาคส่วนในการ</w:t>
                  </w:r>
                  <w:r w:rsidRPr="003D6B08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นำองค์ความรู้การลดความเสี่ยง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จาก</w:t>
                  </w:r>
                  <w:r w:rsidRPr="003D6B08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สาธารณภัยสู่การ</w:t>
                  </w:r>
                  <w:r w:rsidRPr="003D6B08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ขับเคลื่อนแผน</w:t>
                  </w:r>
                </w:p>
                <w:p w14:paraId="351A58F1" w14:textId="77777777" w:rsidR="00E47C6C" w:rsidRPr="003D6B08" w:rsidRDefault="00E47C6C" w:rsidP="00D540A5">
                  <w:pPr>
                    <w:ind w:left="284" w:hanging="284"/>
                    <w:rPr>
                      <w:rFonts w:ascii="TH SarabunPSK" w:hAnsi="TH SarabunPSK" w:cs="TH SarabunPSK"/>
                      <w:b/>
                      <w:bCs/>
                      <w:sz w:val="20"/>
                      <w:szCs w:val="20"/>
                    </w:rPr>
                  </w:pPr>
                  <w:r w:rsidRPr="003D6B08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ไปสู่การปฏิบัติ</w:t>
                  </w:r>
                </w:p>
                <w:p w14:paraId="731B73FE" w14:textId="77777777" w:rsidR="00E47C6C" w:rsidRPr="003D6B08" w:rsidRDefault="00E47C6C" w:rsidP="00D540A5">
                  <w:pPr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3D6B08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</w:t>
                  </w:r>
                  <w:r w:rsidRPr="003D6B08"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>2</w:t>
                  </w:r>
                  <w:r w:rsidRPr="003D6B08"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) </w:t>
                  </w:r>
                  <w:r w:rsidRPr="00FC5D55">
                    <w:rPr>
                      <w:rFonts w:ascii="TH SarabunPSK" w:hAnsi="TH SarabunPSK" w:cs="TH SarabunPSK"/>
                      <w:spacing w:val="-4"/>
                      <w:sz w:val="20"/>
                      <w:szCs w:val="20"/>
                      <w:cs/>
                      <w:lang w:bidi="th-TH"/>
                    </w:rPr>
                    <w:t>การ</w:t>
                  </w:r>
                  <w:r w:rsidRPr="00FC5D55">
                    <w:rPr>
                      <w:rFonts w:ascii="TH SarabunPSK" w:hAnsi="TH SarabunPSK" w:cs="TH SarabunPSK" w:hint="cs"/>
                      <w:spacing w:val="-4"/>
                      <w:sz w:val="20"/>
                      <w:szCs w:val="20"/>
                      <w:cs/>
                      <w:lang w:bidi="th-TH"/>
                    </w:rPr>
                    <w:t>สื่อสารความเสี่ยงจากสาธารณภัยและเผยแพร่ความรู้</w:t>
                  </w:r>
                  <w:r w:rsidRPr="00FC5D55">
                    <w:rPr>
                      <w:rFonts w:ascii="TH SarabunPSK" w:hAnsi="TH SarabunPSK" w:cs="TH SarabunPSK"/>
                      <w:spacing w:val="-4"/>
                      <w:sz w:val="20"/>
                      <w:szCs w:val="20"/>
                      <w:cs/>
                      <w:lang w:bidi="th-TH"/>
                    </w:rPr>
                    <w:t>ผ่านสื่อต่าง</w:t>
                  </w:r>
                  <w:r w:rsidRPr="00FC5D55">
                    <w:rPr>
                      <w:rFonts w:ascii="TH SarabunPSK" w:hAnsi="TH SarabunPSK" w:cs="TH SarabunPSK" w:hint="cs"/>
                      <w:spacing w:val="-4"/>
                      <w:sz w:val="20"/>
                      <w:szCs w:val="20"/>
                      <w:cs/>
                      <w:lang w:bidi="th-TH"/>
                    </w:rPr>
                    <w:t>ๆ ที่ครอบคลุมทุกภาคส่วน รวมทั้งกลุ่มเปราะบาง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21BF0114">
          <v:shape id="Text Box 360" o:spid="_x0000_s2242" type="#_x0000_t202" style="position:absolute;margin-left:29.15pt;margin-top:369.7pt;width:127.6pt;height:73.35pt;z-index:2516572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" strokecolor="#ffc000">
            <v:textbox>
              <w:txbxContent>
                <w:p w14:paraId="40C7A9A9" w14:textId="77777777" w:rsidR="00E47C6C" w:rsidRPr="007C3877" w:rsidRDefault="00E47C6C" w:rsidP="00D540A5">
                  <w:pPr>
                    <w:spacing w:before="360"/>
                    <w:jc w:val="center"/>
                    <w:rPr>
                      <w:rFonts w:ascii="TH SarabunPSK" w:hAnsi="TH SarabunPSK" w:cs="TH SarabunPSK"/>
                      <w:b/>
                      <w:bCs/>
                    </w:rPr>
                  </w:pPr>
                  <w:r w:rsidRPr="007C3877">
                    <w:rPr>
                      <w:rFonts w:ascii="TH SarabunPSK" w:hAnsi="TH SarabunPSK" w:cs="TH SarabunPSK"/>
                      <w:b/>
                      <w:bCs/>
                      <w:cs/>
                      <w:lang w:bidi="th-TH"/>
                    </w:rPr>
                    <w:t>การ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cs/>
                      <w:lang w:bidi="th-TH"/>
                    </w:rPr>
                    <w:t xml:space="preserve">ศึกษา </w:t>
                  </w:r>
                  <w:r w:rsidRPr="007C3877">
                    <w:rPr>
                      <w:rFonts w:ascii="TH SarabunPSK" w:hAnsi="TH SarabunPSK" w:cs="TH SarabunPSK"/>
                      <w:b/>
                      <w:bCs/>
                      <w:cs/>
                      <w:lang w:bidi="th-TH"/>
                    </w:rPr>
                    <w:t>วิจัยและ</w:t>
                  </w:r>
                  <w:r w:rsidRPr="007C3877">
                    <w:rPr>
                      <w:rFonts w:ascii="TH SarabunPSK" w:hAnsi="TH SarabunPSK" w:cs="TH SarabunPSK" w:hint="cs"/>
                      <w:b/>
                      <w:bCs/>
                      <w:cs/>
                      <w:lang w:bidi="th-TH"/>
                    </w:rPr>
                    <w:t>พัฒนา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595B006C">
          <v:shape id="Text Box 353" o:spid="_x0000_s2243" type="#_x0000_t202" style="position:absolute;margin-left:30.25pt;margin-top:293.25pt;width:127.6pt;height:64.95pt;z-index:251664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" strokecolor="#00b050">
            <v:textbox>
              <w:txbxContent>
                <w:p w14:paraId="49B40545" w14:textId="77777777" w:rsidR="00E47C6C" w:rsidRPr="00D00DEA" w:rsidRDefault="00E47C6C" w:rsidP="00D540A5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</w:rPr>
                  </w:pPr>
                </w:p>
                <w:p w14:paraId="3528A803" w14:textId="77777777" w:rsidR="00E47C6C" w:rsidRPr="00D00DEA" w:rsidRDefault="00E47C6C" w:rsidP="00D540A5">
                  <w:pPr>
                    <w:jc w:val="center"/>
                    <w:rPr>
                      <w:rFonts w:ascii="TH SarabunPSK" w:hAnsi="TH SarabunPSK" w:cs="TH SarabunPSK"/>
                      <w:bCs/>
                    </w:rPr>
                  </w:pPr>
                  <w:r w:rsidRPr="00D00DEA">
                    <w:rPr>
                      <w:rFonts w:ascii="TH SarabunPSK" w:hAnsi="TH SarabunPSK" w:cs="TH SarabunPSK"/>
                      <w:bCs/>
                      <w:cs/>
                      <w:lang w:bidi="th-TH"/>
                    </w:rPr>
                    <w:t>การติดตาม</w:t>
                  </w:r>
                </w:p>
                <w:p w14:paraId="6227AF88" w14:textId="77777777" w:rsidR="00E47C6C" w:rsidRPr="00D00DEA" w:rsidRDefault="00E47C6C" w:rsidP="00D540A5">
                  <w:pPr>
                    <w:jc w:val="center"/>
                    <w:rPr>
                      <w:rFonts w:ascii="TH SarabunPSK" w:hAnsi="TH SarabunPSK" w:cs="TH SarabunPSK"/>
                      <w:bCs/>
                    </w:rPr>
                  </w:pPr>
                  <w:r w:rsidRPr="00D00DEA">
                    <w:rPr>
                      <w:rFonts w:ascii="TH SarabunPSK" w:hAnsi="TH SarabunPSK" w:cs="TH SarabunPSK"/>
                      <w:bCs/>
                      <w:cs/>
                      <w:lang w:bidi="th-TH"/>
                    </w:rPr>
                    <w:t>และประเมินผล</w:t>
                  </w:r>
                </w:p>
                <w:p w14:paraId="645E23BD" w14:textId="77777777" w:rsidR="00E47C6C" w:rsidRPr="00D00DEA" w:rsidRDefault="00E47C6C" w:rsidP="00D540A5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rtl/>
                      <w:cs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5E3B663B">
          <v:shape id="Text Box 351" o:spid="_x0000_s2244" type="#_x0000_t202" style="position:absolute;margin-left:30.55pt;margin-top:199.85pt;width:127.6pt;height:84.35pt;z-index:251656192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" strokecolor="#7030a0">
            <v:textbox>
              <w:txbxContent>
                <w:p w14:paraId="18853272" w14:textId="77777777" w:rsidR="00E47C6C" w:rsidRPr="001370B6" w:rsidRDefault="00E47C6C" w:rsidP="00D540A5">
                  <w:pPr>
                    <w:spacing w:before="120"/>
                    <w:jc w:val="center"/>
                    <w:rPr>
                      <w:rFonts w:ascii="TH SarabunPSK" w:hAnsi="TH SarabunPSK" w:cs="TH SarabunPSK"/>
                      <w:b/>
                      <w:bCs/>
                      <w:spacing w:val="-4"/>
                    </w:rPr>
                  </w:pPr>
                  <w:r w:rsidRPr="001370B6">
                    <w:rPr>
                      <w:rFonts w:ascii="TH SarabunPSK" w:hAnsi="TH SarabunPSK" w:cs="TH SarabunPSK"/>
                      <w:b/>
                      <w:bCs/>
                      <w:cs/>
                      <w:lang w:bidi="th-TH"/>
                    </w:rPr>
                    <w:t>การจัดสรรทรัพยากรเพื่อใช้</w:t>
                  </w:r>
                  <w:r w:rsidRPr="001370B6">
                    <w:rPr>
                      <w:rFonts w:ascii="TH SarabunPSK" w:hAnsi="TH SarabunPSK" w:cs="TH SarabunPSK"/>
                      <w:b/>
                      <w:bCs/>
                      <w:spacing w:val="-4"/>
                      <w:cs/>
                      <w:lang w:bidi="th-TH"/>
                    </w:rPr>
                    <w:t>ประโยชน์ร่วมกันของหน่วยงานภาครัฐร่วมกับองค์กรภาคี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pacing w:val="-4"/>
                      <w:cs/>
                      <w:lang w:bidi="th-TH"/>
                    </w:rPr>
                    <w:t>เครือข่าย</w:t>
                  </w:r>
                </w:p>
                <w:p w14:paraId="1C4FA8B4" w14:textId="77777777" w:rsidR="00E47C6C" w:rsidRPr="001370B6" w:rsidRDefault="00E47C6C" w:rsidP="00D540A5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rtl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pacing w:val="-4"/>
                      <w:cs/>
                      <w:lang w:bidi="th-TH"/>
                    </w:rPr>
                    <w:t>และ</w:t>
                  </w:r>
                  <w:r w:rsidRPr="001370B6">
                    <w:rPr>
                      <w:rFonts w:ascii="TH SarabunPSK" w:hAnsi="TH SarabunPSK" w:cs="TH SarabunPSK"/>
                      <w:b/>
                      <w:bCs/>
                      <w:spacing w:val="-4"/>
                      <w:cs/>
                      <w:lang w:bidi="th-TH"/>
                    </w:rPr>
                    <w:t>ภาคส่วน</w:t>
                  </w:r>
                  <w:r w:rsidRPr="001370B6">
                    <w:rPr>
                      <w:rFonts w:ascii="TH SarabunPSK" w:hAnsi="TH SarabunPSK" w:cs="TH SarabunPSK"/>
                      <w:b/>
                      <w:bCs/>
                      <w:cs/>
                      <w:lang w:bidi="th-TH"/>
                    </w:rPr>
                    <w:t>ต่างๆ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20441C7E">
          <v:shape id="Text Box 342" o:spid="_x0000_s2245" type="#_x0000_t202" style="position:absolute;margin-left:31.45pt;margin-top:95.1pt;width:127.6pt;height:96.15pt;z-index:251655168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" strokecolor="red">
            <v:textbox>
              <w:txbxContent>
                <w:p w14:paraId="3E8E5570" w14:textId="77777777" w:rsidR="00E47C6C" w:rsidRPr="00F10C8D" w:rsidRDefault="00E47C6C" w:rsidP="00D540A5">
                  <w:pPr>
                    <w:spacing w:before="120"/>
                    <w:jc w:val="center"/>
                    <w:rPr>
                      <w:rFonts w:ascii="TH SarabunPSK" w:hAnsi="TH SarabunPSK" w:cs="TH SarabunPSK"/>
                      <w:b/>
                      <w:bCs/>
                      <w:szCs w:val="22"/>
                      <w:rtl/>
                      <w:cs/>
                    </w:rPr>
                  </w:pPr>
                  <w:r w:rsidRPr="00F10C8D">
                    <w:rPr>
                      <w:rFonts w:ascii="TH SarabunPSK" w:hAnsi="TH SarabunPSK" w:cs="TH SarabunPSK" w:hint="cs"/>
                      <w:b/>
                      <w:bCs/>
                      <w:szCs w:val="22"/>
                      <w:cs/>
                      <w:lang w:bidi="th-TH"/>
                    </w:rPr>
                    <w:t xml:space="preserve">เชื่อมโยงเป้าหมาย กลยุทธ์             และมาตรการในการลดความเสี่ยง           </w:t>
                  </w:r>
                  <w:r w:rsidRPr="00F10C8D">
                    <w:rPr>
                      <w:rFonts w:ascii="TH SarabunPSK" w:hAnsi="TH SarabunPSK" w:cs="TH SarabunPSK" w:hint="cs"/>
                      <w:b/>
                      <w:bCs/>
                      <w:spacing w:val="-6"/>
                      <w:szCs w:val="22"/>
                      <w:cs/>
                      <w:lang w:bidi="th-TH"/>
                    </w:rPr>
                    <w:t>จากสาธารณภัยจากแผนในทุกระดับ</w:t>
                  </w:r>
                  <w:r w:rsidRPr="00F10C8D">
                    <w:rPr>
                      <w:rFonts w:ascii="TH SarabunPSK" w:hAnsi="TH SarabunPSK" w:cs="TH SarabunPSK" w:hint="cs"/>
                      <w:b/>
                      <w:bCs/>
                      <w:szCs w:val="22"/>
                      <w:cs/>
                      <w:lang w:bidi="th-TH"/>
                    </w:rPr>
                    <w:t xml:space="preserve">      ให้เกิดกา</w:t>
                  </w:r>
                  <w:r w:rsidRPr="00F10C8D">
                    <w:rPr>
                      <w:rFonts w:ascii="TH SarabunPSK" w:hAnsi="TH SarabunPSK" w:cs="TH SarabunPSK"/>
                      <w:b/>
                      <w:bCs/>
                      <w:szCs w:val="22"/>
                      <w:cs/>
                      <w:lang w:bidi="th-TH"/>
                    </w:rPr>
                    <w:t>ร</w:t>
                  </w:r>
                  <w:r w:rsidRPr="00F10C8D">
                    <w:rPr>
                      <w:rFonts w:ascii="TH SarabunPSK" w:hAnsi="TH SarabunPSK" w:cs="TH SarabunPSK" w:hint="cs"/>
                      <w:b/>
                      <w:bCs/>
                      <w:szCs w:val="22"/>
                      <w:cs/>
                      <w:lang w:bidi="th-TH"/>
                    </w:rPr>
                    <w:t>บูร</w:t>
                  </w:r>
                  <w:r w:rsidRPr="00F10C8D">
                    <w:rPr>
                      <w:rFonts w:ascii="TH SarabunPSK" w:hAnsi="TH SarabunPSK" w:cs="TH SarabunPSK"/>
                      <w:b/>
                      <w:bCs/>
                      <w:szCs w:val="22"/>
                      <w:cs/>
                      <w:lang w:bidi="th-TH"/>
                    </w:rPr>
                    <w:t>ณาการ</w:t>
                  </w:r>
                  <w:r w:rsidRPr="00F10C8D">
                    <w:rPr>
                      <w:rFonts w:ascii="TH SarabunPSK" w:hAnsi="TH SarabunPSK" w:cs="TH SarabunPSK" w:hint="cs"/>
                      <w:b/>
                      <w:bCs/>
                      <w:szCs w:val="22"/>
                      <w:cs/>
                      <w:lang w:bidi="th-TH"/>
                    </w:rPr>
                    <w:t>การดำเนินงานและการมีส่วนร่วมจากทุกภาคส่วน</w:t>
                  </w:r>
                </w:p>
                <w:p w14:paraId="2969B302" w14:textId="77777777" w:rsidR="00E47C6C" w:rsidRPr="00F10C8D" w:rsidRDefault="00E47C6C" w:rsidP="00D540A5">
                  <w:pPr>
                    <w:rPr>
                      <w:szCs w:val="22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1459BCE7">
          <v:shape id="Text Box 339" o:spid="_x0000_s2246" type="#_x0000_t202" style="position:absolute;margin-left:31.75pt;margin-top:12.35pt;width:127.6pt;height:76.7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" strokecolor="#0070c0">
            <v:textbox>
              <w:txbxContent>
                <w:p w14:paraId="44986939" w14:textId="77777777" w:rsidR="00E47C6C" w:rsidRPr="003D6B08" w:rsidRDefault="00E47C6C" w:rsidP="00D540A5">
                  <w:pPr>
                    <w:spacing w:line="260" w:lineRule="exact"/>
                    <w:jc w:val="center"/>
                    <w:rPr>
                      <w:rFonts w:ascii="TH SarabunPSK" w:hAnsi="TH SarabunPSK" w:cs="TH SarabunPSK"/>
                      <w:b/>
                      <w:bCs/>
                      <w:szCs w:val="22"/>
                    </w:rPr>
                  </w:pPr>
                  <w:r w:rsidRPr="003D6B08">
                    <w:rPr>
                      <w:rFonts w:ascii="TH SarabunPSK" w:hAnsi="TH SarabunPSK" w:cs="TH SarabunPSK"/>
                      <w:b/>
                      <w:bCs/>
                      <w:szCs w:val="22"/>
                      <w:cs/>
                      <w:lang w:bidi="th-TH"/>
                    </w:rPr>
                    <w:t>เสริมสร้าง พัฒนา</w:t>
                  </w:r>
                </w:p>
                <w:p w14:paraId="75FE1214" w14:textId="77777777" w:rsidR="00E47C6C" w:rsidRPr="003D6B08" w:rsidRDefault="00E47C6C" w:rsidP="00D540A5">
                  <w:pPr>
                    <w:spacing w:line="260" w:lineRule="exact"/>
                    <w:jc w:val="center"/>
                    <w:rPr>
                      <w:rFonts w:ascii="TH SarabunPSK" w:hAnsi="TH SarabunPSK" w:cs="TH SarabunPSK"/>
                      <w:b/>
                      <w:bCs/>
                      <w:szCs w:val="22"/>
                    </w:rPr>
                  </w:pPr>
                  <w:r w:rsidRPr="003D6B08">
                    <w:rPr>
                      <w:rFonts w:ascii="TH SarabunPSK" w:hAnsi="TH SarabunPSK" w:cs="TH SarabunPSK"/>
                      <w:b/>
                      <w:bCs/>
                      <w:szCs w:val="22"/>
                      <w:cs/>
                      <w:lang w:bidi="th-TH"/>
                    </w:rPr>
                    <w:t>ความเข้าใจเกี่ยวกับแนวคิด</w:t>
                  </w:r>
                </w:p>
                <w:p w14:paraId="31EC2FF7" w14:textId="77777777" w:rsidR="00E47C6C" w:rsidRPr="003D6B08" w:rsidRDefault="00E47C6C" w:rsidP="00D540A5">
                  <w:pPr>
                    <w:spacing w:line="260" w:lineRule="exact"/>
                    <w:jc w:val="center"/>
                    <w:rPr>
                      <w:rFonts w:ascii="TH SarabunPSK" w:hAnsi="TH SarabunPSK" w:cs="TH SarabunPSK"/>
                      <w:b/>
                      <w:bCs/>
                      <w:szCs w:val="22"/>
                      <w:rtl/>
                      <w:cs/>
                    </w:rPr>
                  </w:pPr>
                  <w:r w:rsidRPr="003D6B08">
                    <w:rPr>
                      <w:rFonts w:ascii="TH SarabunPSK" w:hAnsi="TH SarabunPSK" w:cs="TH SarabunPSK"/>
                      <w:b/>
                      <w:bCs/>
                      <w:szCs w:val="22"/>
                      <w:cs/>
                      <w:lang w:bidi="th-TH"/>
                    </w:rPr>
                    <w:t>และ</w:t>
                  </w:r>
                  <w:r w:rsidRPr="003D6B08">
                    <w:rPr>
                      <w:rFonts w:ascii="TH SarabunPSK" w:hAnsi="TH SarabunPSK" w:cs="TH SarabunPSK" w:hint="cs"/>
                      <w:b/>
                      <w:bCs/>
                      <w:szCs w:val="22"/>
                      <w:cs/>
                      <w:lang w:bidi="th-TH"/>
                    </w:rPr>
                    <w:t>กำหนดให้ประเด็นการลดความเสี่ยง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Cs w:val="22"/>
                      <w:cs/>
                      <w:lang w:bidi="th-TH"/>
                    </w:rPr>
                    <w:t>จาก</w:t>
                  </w:r>
                  <w:r w:rsidRPr="003D6B08">
                    <w:rPr>
                      <w:rFonts w:ascii="TH SarabunPSK" w:hAnsi="TH SarabunPSK" w:cs="TH SarabunPSK" w:hint="cs"/>
                      <w:b/>
                      <w:bCs/>
                      <w:szCs w:val="22"/>
                      <w:cs/>
                      <w:lang w:bidi="th-TH"/>
                    </w:rPr>
                    <w:t>สาธารณภัยเป็น</w:t>
                  </w:r>
                  <w:r w:rsidRPr="003D6B08">
                    <w:rPr>
                      <w:rFonts w:ascii="TH SarabunPSK" w:hAnsi="TH SarabunPSK" w:cs="TH SarabunPSK"/>
                      <w:b/>
                      <w:bCs/>
                      <w:szCs w:val="22"/>
                      <w:cs/>
                      <w:lang w:bidi="th-TH"/>
                    </w:rPr>
                    <w:t>สาระสำคัญของแผน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2CB4520D">
          <v:shape id="Text Box 225" o:spid="_x0000_s2247" type="#_x0000_t202" style="position:absolute;margin-left:630.15pt;margin-top:15pt;width:112.8pt;height:474.75pt;z-index:251667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" filled="f" strokecolor="windowText">
            <v:textbox>
              <w:txbxContent>
                <w:p w14:paraId="51C2764A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</w:rPr>
                    <w:t>1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)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มีแผนงาน โครงการ กิจกรรม</w:t>
                  </w:r>
                  <w:r w:rsidRPr="00B071BF">
                    <w:rPr>
                      <w:rFonts w:ascii="TH SarabunPSK" w:hAnsi="TH SarabunPSK" w:cs="TH SarabunPSK" w:hint="cs"/>
                      <w:spacing w:val="-10"/>
                      <w:sz w:val="20"/>
                      <w:szCs w:val="20"/>
                      <w:cs/>
                      <w:lang w:bidi="th-TH"/>
                    </w:rPr>
                    <w:t>และแผนปฏิบัติราชการ ที่มีการกำหนด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วัตถุประสงค์ และตัวชี้วัดการลดความเสี่ยงจากสาธารณภัย</w:t>
                  </w:r>
                </w:p>
                <w:p w14:paraId="3209B989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</w:rPr>
                    <w:t>2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)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แนวปฏิบัติเฉพาะความเสี่ยง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          จาก</w:t>
                  </w:r>
                  <w:r w:rsidRPr="00B60D84">
                    <w:rPr>
                      <w:rFonts w:ascii="TH SarabunPSK" w:hAnsi="TH SarabunPSK" w:cs="TH SarabunPSK" w:hint="cs"/>
                      <w:spacing w:val="-10"/>
                      <w:sz w:val="20"/>
                      <w:szCs w:val="20"/>
                      <w:cs/>
                      <w:lang w:bidi="th-TH"/>
                    </w:rPr>
                    <w:t>สาธารณภัย และภัยที่มีความคาบเกี่ยว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ต่อเนื่อง รวมทั้งมาตรการที่มี</w:t>
                  </w:r>
                  <w:r w:rsidRPr="00484D6B">
                    <w:rPr>
                      <w:rFonts w:ascii="TH SarabunPSK" w:hAnsi="TH SarabunPSK" w:cs="TH SarabunPSK" w:hint="cs"/>
                      <w:spacing w:val="-10"/>
                      <w:sz w:val="20"/>
                      <w:szCs w:val="20"/>
                      <w:cs/>
                      <w:lang w:bidi="th-TH"/>
                    </w:rPr>
                    <w:t>เป้าหมายการลดความเสี่ยงจากสาธารณภัย</w:t>
                  </w:r>
                </w:p>
                <w:p w14:paraId="45538454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(3)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>เกิดการลงทุนมาตรการ</w:t>
                  </w:r>
                  <w:r w:rsidRPr="00B60D84">
                    <w:rPr>
                      <w:rFonts w:ascii="TH SarabunPSK" w:hAnsi="TH SarabunPSK" w:cs="TH SarabunPSK" w:hint="cs"/>
                      <w:spacing w:val="-6"/>
                      <w:sz w:val="20"/>
                      <w:szCs w:val="20"/>
                      <w:cs/>
                      <w:lang w:bidi="th-TH"/>
                    </w:rPr>
                    <w:t xml:space="preserve">ในการลดความเสี่ยงจากสาธารณภัยของทุกภาคส่วนร่วมกัน </w:t>
                  </w:r>
                </w:p>
                <w:p w14:paraId="0BE63600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(4)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>หน่วยงานสามารถนำไปดำเนินการตามแผนและการจัดสรรทรัพยากรอย่างเป็นระบบร่วมกันทุกภาคส่วน</w:t>
                  </w:r>
                </w:p>
                <w:p w14:paraId="71BD87CA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(5)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>เ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ครือข่ายชุมชนปลอดภัยที่มีการ</w:t>
                  </w:r>
                  <w:r w:rsidRPr="00C92FB6">
                    <w:rPr>
                      <w:rFonts w:ascii="TH SarabunPSK" w:hAnsi="TH SarabunPSK" w:cs="TH SarabunPSK" w:hint="cs"/>
                      <w:spacing w:val="-12"/>
                      <w:sz w:val="20"/>
                      <w:szCs w:val="20"/>
                      <w:cs/>
                      <w:lang w:bidi="th-TH"/>
                    </w:rPr>
                    <w:t>ทำกิจกรรมการลดความเสี่ยงจากสาธารณภัย</w:t>
                  </w:r>
                </w:p>
                <w:p w14:paraId="52EE32C1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(6)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>เพิ่มประสิทธิภาพในการจัดการภาวะฉุกเฉิน และการสนธิกำลังอย่างเป็นระบบด้วยมาตรฐาน</w:t>
                  </w:r>
                </w:p>
                <w:p w14:paraId="45AA5989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(7)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 xml:space="preserve">แผนได้รับการปรับปรุง ด้วยบทเรียนจากการประเมินผล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พร้อมทบทวนโดยสอดคล้องกับกฎหมายและสถานการณ์สาธารณภัยที่เป็นปัจจุบัน</w:t>
                  </w:r>
                </w:p>
                <w:p w14:paraId="3F1C72F5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(8) </w:t>
                  </w:r>
                  <w:r w:rsidRPr="00B60D84">
                    <w:rPr>
                      <w:rFonts w:ascii="TH SarabunPSK" w:hAnsi="TH SarabunPSK" w:cs="TH SarabunPSK" w:hint="cs"/>
                      <w:spacing w:val="-10"/>
                      <w:sz w:val="20"/>
                      <w:szCs w:val="20"/>
                      <w:cs/>
                      <w:lang w:bidi="th-TH"/>
                    </w:rPr>
                    <w:t>ชุมชน</w:t>
                  </w:r>
                  <w:r w:rsidRPr="00B60D84">
                    <w:rPr>
                      <w:rFonts w:ascii="TH SarabunPSK" w:hAnsi="TH SarabunPSK" w:cs="TH SarabunPSK" w:hint="cs"/>
                      <w:spacing w:val="-10"/>
                      <w:sz w:val="20"/>
                      <w:szCs w:val="20"/>
                      <w:rtl/>
                      <w:cs/>
                    </w:rPr>
                    <w:t xml:space="preserve">/ </w:t>
                  </w:r>
                  <w:r w:rsidRPr="00B60D84">
                    <w:rPr>
                      <w:rFonts w:ascii="TH SarabunPSK" w:hAnsi="TH SarabunPSK" w:cs="TH SarabunPSK" w:hint="cs"/>
                      <w:spacing w:val="-10"/>
                      <w:sz w:val="20"/>
                      <w:szCs w:val="20"/>
                      <w:rtl/>
                      <w:cs/>
                      <w:lang w:bidi="th-TH"/>
                    </w:rPr>
                    <w:t>เมืองสร้างแนวปฏิบัติการ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ลดความเสี่ยงจากสาธารณภัยตามองค์ความรู้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/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>นวัตกรรมของตนเอง</w:t>
                  </w:r>
                </w:p>
                <w:p w14:paraId="268E83D7" w14:textId="77777777" w:rsidR="00E47C6C" w:rsidRPr="00B60D84" w:rsidRDefault="00E47C6C" w:rsidP="00D540A5">
                  <w:pPr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(9)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ประชาชนเข้าถึงข้อมูลความเสี่ยง และสามารถเตรียมพร้อมเพื่อความปลอดภัย</w:t>
                  </w:r>
                </w:p>
                <w:p w14:paraId="4FE0E20A" w14:textId="77777777" w:rsidR="00E47C6C" w:rsidRPr="00B60D84" w:rsidRDefault="00E47C6C" w:rsidP="00D540A5">
                  <w:pPr>
                    <w:spacing w:before="240"/>
                    <w:ind w:left="227" w:hanging="227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</w:p>
                <w:p w14:paraId="1A612639" w14:textId="77777777" w:rsidR="00E47C6C" w:rsidRPr="00B60D84" w:rsidRDefault="00E47C6C" w:rsidP="00D540A5">
                  <w:pPr>
                    <w:spacing w:before="240"/>
                    <w:ind w:left="227" w:hanging="227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1D8A8333">
          <v:shape id="ลูกศรเชื่อมต่อแบบตรง 194" o:spid="_x0000_s2326" type="#_x0000_t32" style="position:absolute;margin-left:611.6pt;margin-top:227.8pt;width:25.9pt;height:56.55pt;z-index:25168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" strokecolor="windowText" strokeweight=".5pt">
            <v:stroke dashstyle="dash"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7D8B63D9">
          <v:shape id="ลูกศรเชื่อมต่อแบบตรง 59" o:spid="_x0000_s2325" type="#_x0000_t32" style="position:absolute;margin-left:610.9pt;margin-top:226.35pt;width:27.1pt;height:26.4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" strokecolor="windowText" strokeweight=".5pt">
            <v:stroke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4AE90F7D">
          <v:shape id="ลูกศรเชื่อมต่อแบบตรง 60" o:spid="_x0000_s2324" type="#_x0000_t32" style="position:absolute;margin-left:612.35pt;margin-top:205.15pt;width:26.1pt;height:21.25pt;flip:y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" strokecolor="windowText" strokeweight=".5pt">
            <v:stroke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5E39E41C">
          <v:shape id="ลูกศรเชื่อมต่อแบบตรง 210" o:spid="_x0000_s2323" type="#_x0000_t32" style="position:absolute;margin-left:601.3pt;margin-top:380.35pt;width:35.25pt;height:42.4pt;flip:y;z-index:2516879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" strokecolor="windowText" strokeweight=".5pt">
            <v:stroke dashstyle="dash"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75DB7791">
          <v:shape id="ลูกศรเชื่อมต่อแบบตรง 199" o:spid="_x0000_s2322" type="#_x0000_t32" style="position:absolute;margin-left:610.2pt;margin-top:306.55pt;width:25.35pt;height:8.55pt;flip:y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" strokecolor="windowText" strokeweight=".5pt">
            <v:stroke dashstyle="dash"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5B002DF0">
          <v:shape id="ลูกศรเชื่อมต่อแบบตรง 55" o:spid="_x0000_s2321" type="#_x0000_t32" style="position:absolute;margin-left:608.05pt;margin-top:315pt;width:28.85pt;height:23.3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" strokecolor="windowText" strokeweight=".5pt">
            <v:stroke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4F45AB03">
          <v:shape id="ลูกศรเชื่อมต่อแบบตรง 57" o:spid="_x0000_s2320" type="#_x0000_t32" style="position:absolute;margin-left:615.2pt;margin-top:275.85pt;width:21.4pt;height:20pt;z-index:25167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" strokecolor="windowText" strokeweight=".5pt">
            <v:stroke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593CC3A3">
          <v:shape id="ลูกศรเชื่อมต่อแบบตรง 195" o:spid="_x0000_s2319" type="#_x0000_t32" style="position:absolute;margin-left:614.8pt;margin-top:224.4pt;width:21.35pt;height:50.1pt;flip:y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" strokecolor="windowText" strokeweight=".5pt">
            <v:stroke dashstyle="dash"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6847A972">
          <v:shape id="ลูกศรเชื่อมต่อแบบตรง 53" o:spid="_x0000_s2318" type="#_x0000_t32" style="position:absolute;margin-left:599.15pt;margin-top:423.85pt;width:38.4pt;height:36.3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" strokecolor="windowText" strokeweight=".5pt">
            <v:stroke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6A09F607">
          <v:shape id="ลูกศรเชื่อมต่อแบบตรง 54" o:spid="_x0000_s2317" type="#_x0000_t32" style="position:absolute;margin-left:617.3pt;margin-top:372.85pt;width:22.3pt;height:29.95pt;z-index:251671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" strokecolor="windowText" strokeweight=".5pt">
            <v:stroke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29972D20">
          <v:shape id="ลูกศรเชื่อมต่อแบบตรง 198" o:spid="_x0000_s2316" type="#_x0000_t32" style="position:absolute;margin-left:595.2pt;margin-top:135.1pt;width:47pt;height:59.85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" strokecolor="windowText" strokeweight=".5pt">
            <v:stroke dashstyle="dash"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41D33F79">
          <v:shape id="ลูกศรเชื่อมต่อแบบตรง 62" o:spid="_x0000_s2315" type="#_x0000_t32" style="position:absolute;margin-left:592.7pt;margin-top:134.4pt;width:46.45pt;height:8.1pt;z-index:2516776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" strokecolor="windowText" strokeweight=".5pt">
            <v:stroke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681B8227">
          <v:shape id="ลูกศรเชื่อมต่อแบบตรง 196" o:spid="_x0000_s2314" type="#_x0000_t32" style="position:absolute;margin-left:611.5pt;margin-top:59.45pt;width:21.6pt;height:109.65pt;flip:y;z-index:25168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" strokecolor="windowText" strokeweight=".5pt">
            <v:stroke dashstyle="dash"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0B63E416">
          <v:shape id="ลูกศรเชื่อมต่อแบบตรง 61" o:spid="_x0000_s2313" type="#_x0000_t32" style="position:absolute;margin-left:610.8pt;margin-top:170.75pt;width:26.65pt;height:25.3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" strokecolor="windowText" strokeweight=".5pt">
            <v:stroke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6F5D333E">
          <v:shape id="ลูกศรเชื่อมต่อแบบตรง 197" o:spid="_x0000_s2312" type="#_x0000_t32" style="position:absolute;margin-left:595.15pt;margin-top:95.1pt;width:40.35pt;height:40.35pt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" strokecolor="windowText" strokeweight=".5pt">
            <v:stroke dashstyle="dash"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26010623">
          <v:shape id="ลูกศรเชื่อมต่อแบบตรง 193" o:spid="_x0000_s2311" type="#_x0000_t32" style="position:absolute;margin-left:616.15pt;margin-top:359.1pt;width:22.35pt;height:13.65pt;flip:y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" strokecolor="windowText" strokeweight=".5pt">
            <v:stroke dashstyle="dash"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297C6AAD">
          <v:shape id="ลูกศรเชื่อมต่อแบบตรง 192" o:spid="_x0000_s2310" type="#_x0000_t32" style="position:absolute;margin-left:593.5pt;margin-top:92.45pt;width:45pt;height:.35pt;flip:y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" strokecolor="windowText" strokeweight=".5pt">
            <v:stroke endarrow="block" joinstyle="miter"/>
            <o:lock v:ext="edit" shapetype="f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3E193C72">
          <v:shape id="ลูกศรเชื่อมต่อแบบตรง 63" o:spid="_x0000_s2309" type="#_x0000_t32" style="position:absolute;margin-left:610.15pt;margin-top:28.1pt;width:28.3pt;height:0;z-index:251678720;visibility:visible;mso-wrap-distance-top:-3e-5mm;mso-wrap-distance-bottom:-3e-5mm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" strokecolor="windowText" strokeweight=".5pt">
            <v:stroke endarrow="block" joinstyle="miter"/>
            <o:lock v:ext="edit" shapetype="f"/>
          </v:shape>
        </w:pict>
      </w:r>
    </w:p>
    <w:p w14:paraId="32B51193" w14:textId="77777777" w:rsidR="00D540A5" w:rsidRPr="000E2207" w:rsidRDefault="00000000" w:rsidP="00D540A5">
      <w:pPr>
        <w:tabs>
          <w:tab w:val="left" w:pos="10047"/>
        </w:tabs>
        <w:rPr>
          <w:rFonts w:ascii="TH SarabunIT๙" w:hAnsi="TH SarabunIT๙" w:cs="TH SarabunIT๙"/>
          <w:noProof/>
        </w:rPr>
      </w:pPr>
      <w:r>
        <w:rPr>
          <w:rFonts w:ascii="TH SarabunIT๙" w:hAnsi="TH SarabunIT๙" w:cs="TH SarabunIT๙"/>
          <w:noProof/>
          <w:lang w:bidi="th-TH"/>
        </w:rPr>
        <w:pict w14:anchorId="13FB67F8">
          <v:shape id="Text Box 337" o:spid="_x0000_s2248" type="#_x0000_t202" style="position:absolute;margin-left:508.9pt;margin-top:1.65pt;width:113.9pt;height:439.6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">
            <v:textbox>
              <w:txbxContent>
                <w:p w14:paraId="103EF85C" w14:textId="77777777" w:rsidR="00E47C6C" w:rsidRPr="00B60D84" w:rsidRDefault="00E47C6C" w:rsidP="00D540A5">
                  <w:pPr>
                    <w:spacing w:after="120"/>
                    <w:ind w:left="142" w:right="-147" w:hanging="142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>1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</w:rPr>
                    <w:t>)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แผนของหน่วยงานมีการบรรจุ                 </w:t>
                  </w:r>
                  <w:r w:rsidRPr="00B60D84">
                    <w:rPr>
                      <w:rFonts w:ascii="TH SarabunPSK" w:hAnsi="TH SarabunPSK" w:cs="TH SarabunPSK" w:hint="cs"/>
                      <w:spacing w:val="-10"/>
                      <w:sz w:val="20"/>
                      <w:szCs w:val="20"/>
                      <w:cs/>
                      <w:lang w:bidi="th-TH"/>
                    </w:rPr>
                    <w:t>แนวคิดการลดความเสี่ยงจากสาธารณภัย</w:t>
                  </w:r>
                </w:p>
                <w:p w14:paraId="2B472880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>2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) 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ทุกภาคส่วน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สามารถถ่ายทอด     องค์ความรู้การลดความเสี่ยงจาก      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สาธารณภัย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สู่แนวปฏิบัติในลักษณะต่างๆ ได้</w:t>
                  </w:r>
                </w:p>
                <w:p w14:paraId="726E9985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(3)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>ได้หุ้นส่วนความร่วมมือเพื่อ      การลงทุนด้านการจัดการความเสี่ยงจากส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าธารณภัย</w:t>
                  </w:r>
                </w:p>
                <w:p w14:paraId="00E2780B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(4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แผนมีความ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เชื่อมโยง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ในเป้าหมายและวัตถุประสงค์การลดความเสี่ยงจากสาธารณภัย</w:t>
                  </w:r>
                </w:p>
                <w:p w14:paraId="4FF03CA9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(5)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>หน่วยงาน เครือข่าย และชุมชมมีกิจกรรมการเตรียมพร้อมเพื่อการลดเความเสี่ยงจากสาธารณภัย และทบทวนบทเรียนจากการฝึกซ้อม</w:t>
                  </w:r>
                </w:p>
                <w:p w14:paraId="1F9F354E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(6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) 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แผน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การป้องกันและบรรเทา        สาธารณภัย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ทุกระดับ</w:t>
                  </w:r>
                  <w:r w:rsidRPr="00B60D84">
                    <w:rPr>
                      <w:rFonts w:ascii="TH SarabunPSK" w:hAnsi="TH SarabunPSK" w:cs="TH SarabunPSK"/>
                      <w:spacing w:val="-6"/>
                      <w:sz w:val="20"/>
                      <w:szCs w:val="20"/>
                      <w:cs/>
                      <w:lang w:bidi="th-TH"/>
                    </w:rPr>
                    <w:t>มีการดำเนินงานเชิงบูรณากา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ร</w:t>
                  </w:r>
                </w:p>
                <w:p w14:paraId="4F087BA8" w14:textId="77777777" w:rsidR="00E47C6C" w:rsidRPr="00B60D84" w:rsidRDefault="00E47C6C" w:rsidP="00D540A5">
                  <w:pPr>
                    <w:spacing w:after="120"/>
                    <w:ind w:left="230" w:hanging="230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7)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มีระบบ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การติดตาม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และ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ประเมิน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ผล  </w:t>
                  </w:r>
                </w:p>
                <w:p w14:paraId="5188E9DF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(8)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>นวั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ตกรรม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 เทคโนโลยีที่เหมาะสม       รวมถึงองค์ความรู้</w:t>
                  </w:r>
                  <w:r w:rsidRPr="00B60D84">
                    <w:rPr>
                      <w:rFonts w:ascii="TH SarabunPSK" w:hAnsi="TH SarabunPSK" w:cs="TH SarabunPSK"/>
                      <w:spacing w:val="-6"/>
                      <w:sz w:val="20"/>
                      <w:szCs w:val="20"/>
                      <w:cs/>
                      <w:lang w:bidi="th-TH"/>
                    </w:rPr>
                    <w:t>เพื่อเป็นแนวทางการปรับปรุง</w:t>
                  </w:r>
                  <w:r w:rsidRPr="00B60D84">
                    <w:rPr>
                      <w:rFonts w:ascii="TH SarabunPSK" w:hAnsi="TH SarabunPSK" w:cs="TH SarabunPSK" w:hint="cs"/>
                      <w:spacing w:val="-6"/>
                      <w:sz w:val="20"/>
                      <w:szCs w:val="20"/>
                      <w:cs/>
                      <w:lang w:bidi="th-TH"/>
                    </w:rPr>
                    <w:t xml:space="preserve">แผนและการดำเนินงานในทุกมิติ </w:t>
                  </w: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โดยสามารถพัฒนาเป็นแนวทางปฏิบัติหรือสร้างนวัตกรรมลดความ</w:t>
                  </w:r>
                  <w:r w:rsidRPr="00C92FB6">
                    <w:rPr>
                      <w:rFonts w:ascii="TH SarabunPSK" w:hAnsi="TH SarabunPSK" w:cs="TH SarabunPSK"/>
                      <w:spacing w:val="-6"/>
                      <w:sz w:val="20"/>
                      <w:szCs w:val="20"/>
                      <w:cs/>
                      <w:lang w:bidi="th-TH"/>
                    </w:rPr>
                    <w:t>เสี่ยง</w:t>
                  </w:r>
                  <w:r w:rsidRPr="00C92FB6">
                    <w:rPr>
                      <w:rFonts w:ascii="TH SarabunPSK" w:hAnsi="TH SarabunPSK" w:cs="TH SarabunPSK" w:hint="cs"/>
                      <w:spacing w:val="-6"/>
                      <w:sz w:val="20"/>
                      <w:szCs w:val="20"/>
                      <w:cs/>
                      <w:lang w:bidi="th-TH"/>
                    </w:rPr>
                    <w:t>จากสาธารณภัย</w:t>
                  </w:r>
                  <w:r w:rsidRPr="00C92FB6">
                    <w:rPr>
                      <w:rFonts w:ascii="TH SarabunPSK" w:hAnsi="TH SarabunPSK" w:cs="TH SarabunPSK"/>
                      <w:spacing w:val="-6"/>
                      <w:sz w:val="20"/>
                      <w:szCs w:val="20"/>
                      <w:cs/>
                      <w:lang w:bidi="th-TH"/>
                    </w:rPr>
                    <w:t>ในชุมชน</w:t>
                  </w:r>
                  <w:r w:rsidRPr="00C92FB6">
                    <w:rPr>
                      <w:rFonts w:ascii="TH SarabunPSK" w:hAnsi="TH SarabunPSK" w:cs="TH SarabunPSK"/>
                      <w:spacing w:val="-6"/>
                      <w:sz w:val="20"/>
                      <w:szCs w:val="20"/>
                      <w:rtl/>
                      <w:cs/>
                    </w:rPr>
                    <w:t xml:space="preserve">/ </w:t>
                  </w:r>
                  <w:r w:rsidRPr="00C92FB6">
                    <w:rPr>
                      <w:rFonts w:ascii="TH SarabunPSK" w:hAnsi="TH SarabunPSK" w:cs="TH SarabunPSK"/>
                      <w:spacing w:val="-6"/>
                      <w:sz w:val="20"/>
                      <w:szCs w:val="20"/>
                      <w:rtl/>
                      <w:cs/>
                      <w:lang w:bidi="th-TH"/>
                    </w:rPr>
                    <w:t>เมืองได้</w:t>
                  </w:r>
                </w:p>
                <w:p w14:paraId="54D0A970" w14:textId="77777777" w:rsidR="00E47C6C" w:rsidRPr="00B60D84" w:rsidRDefault="00E47C6C" w:rsidP="00D540A5">
                  <w:pPr>
                    <w:spacing w:after="120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B60D84"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(9) </w:t>
                  </w:r>
                  <w:r w:rsidRPr="00B60D84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รูปแบบข้อมูลความเสี่ยงและระบบเตือนภัยที่ครอบคลุม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30E76E69">
          <v:line id="ตัวเชื่อมต่อตรง 38" o:spid="_x0000_s2308" style="position:absolute;z-index:251695104;visibility:visible;mso-wrap-distance-top:-3e-5mm;mso-wrap-distance-bottom:-3e-5mm;mso-width-relative:margin;mso-height-relative:margin" from="494.7pt,18.95pt" to="517.4pt,1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" strokecolor="red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6AF1402E">
          <v:line id="ตัวเชื่อมต่อตรง 37" o:spid="_x0000_s2307" style="position:absolute;z-index:251694080;visibility:visible;mso-wrap-distance-left:3.17497mm;mso-wrap-distance-right:3.17497mm;mso-position-horizontal-relative:margin;mso-width-relative:margin;mso-height-relative:margin" from="494.75pt,19.05pt" to="494.75pt,3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" strokecolor="red" strokeweight=".5pt">
            <v:stroke joinstyle="miter"/>
            <o:lock v:ext="edit" shapetype="f"/>
            <w10:wrap anchorx="margin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7DB8C0D8">
          <v:line id="ตัวเชื่อมต่อตรง 205" o:spid="_x0000_s2306" style="position:absolute;z-index:251688960;visibility:visible;mso-wrap-distance-top:-3e-5mm;mso-wrap-distance-bottom:-3e-5mm;mso-width-relative:margin;mso-height-relative:margin" from="496.55pt,13.65pt" to="516.4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" strokecolor="#0070c0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32CBBDC0">
          <v:line id="ตัวเชื่อมต่อตรง 34" o:spid="_x0000_s2305" style="position:absolute;z-index:251691008;visibility:visible;mso-wrap-distance-left:3.17497mm;mso-wrap-distance-right:3.17497mm;mso-position-horizontal-relative:margin;mso-width-relative:margin;mso-height-relative:margin" from="496.2pt,13.4pt" to="496.2pt,4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" strokecolor="#0070c0" strokeweight=".5pt">
            <v:stroke joinstyle="miter"/>
            <o:lock v:ext="edit" shapetype="f"/>
            <w10:wrap anchorx="margin"/>
          </v:line>
        </w:pict>
      </w:r>
      <w:r w:rsidR="00D540A5" w:rsidRPr="000E2207">
        <w:rPr>
          <w:rFonts w:ascii="TH SarabunIT๙" w:hAnsi="TH SarabunIT๙" w:cs="TH SarabunIT๙"/>
          <w:noProof/>
        </w:rPr>
        <w:tab/>
      </w:r>
    </w:p>
    <w:p w14:paraId="17BAC95B" w14:textId="77777777" w:rsidR="00D540A5" w:rsidRPr="000E2207" w:rsidRDefault="00000000" w:rsidP="00D540A5">
      <w:pPr>
        <w:rPr>
          <w:rFonts w:ascii="TH SarabunIT๙" w:hAnsi="TH SarabunIT๙" w:cs="TH SarabunIT๙"/>
          <w:noProof/>
        </w:rPr>
      </w:pPr>
      <w:r>
        <w:rPr>
          <w:rFonts w:ascii="TH SarabunIT๙" w:hAnsi="TH SarabunIT๙" w:cs="TH SarabunIT๙"/>
          <w:noProof/>
          <w:lang w:bidi="th-TH"/>
        </w:rPr>
        <w:pict w14:anchorId="2A66A4CA">
          <v:line id="ตัวเชื่อมต่อตรง 224" o:spid="_x0000_s2304" style="position:absolute;z-index:251689984;visibility:visible;mso-wrap-distance-top:-3e-5mm;mso-wrap-distance-bottom:-3e-5mm;mso-width-relative:margin;mso-height-relative:margin" from="487pt,10.6pt" to="495.5pt,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" strokecolor="#0070c0" strokeweight=".5pt">
            <v:stroke joinstyle="miter"/>
            <o:lock v:ext="edit" shapetype="f"/>
          </v:line>
        </w:pict>
      </w:r>
    </w:p>
    <w:p w14:paraId="1978D87A" w14:textId="77777777" w:rsidR="00D540A5" w:rsidRPr="000E2207" w:rsidRDefault="00000000" w:rsidP="00D540A5">
      <w:pPr>
        <w:tabs>
          <w:tab w:val="left" w:pos="9897"/>
        </w:tabs>
        <w:rPr>
          <w:rFonts w:ascii="TH SarabunIT๙" w:hAnsi="TH SarabunIT๙" w:cs="TH SarabunIT๙"/>
          <w:sz w:val="32"/>
          <w:szCs w:val="32"/>
        </w:rPr>
        <w:sectPr w:rsidR="00D540A5" w:rsidRPr="000E2207" w:rsidSect="00A865EB">
          <w:pgSz w:w="16838" w:h="11906" w:orient="landscape" w:code="9"/>
          <w:pgMar w:top="1418" w:right="1077" w:bottom="1440" w:left="1077" w:header="567" w:footer="284" w:gutter="0"/>
          <w:cols w:space="708"/>
          <w:titlePg/>
          <w:docGrid w:linePitch="360"/>
        </w:sectPr>
      </w:pPr>
      <w:r>
        <w:rPr>
          <w:rFonts w:ascii="TH SarabunIT๙" w:hAnsi="TH SarabunIT๙" w:cs="TH SarabunIT๙"/>
          <w:noProof/>
          <w:lang w:bidi="th-TH"/>
        </w:rPr>
        <w:pict w14:anchorId="2383CE33">
          <v:shape id="Text Box 206" o:spid="_x0000_s2249" type="#_x0000_t202" style="position:absolute;margin-left:-21.7pt;margin-top:406.75pt;width:180.75pt;height:52.8pt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" fillcolor="#f2f2f2" strokecolor="#f2f2f2" strokeweight=".5pt">
            <v:path arrowok="t"/>
            <v:textbox>
              <w:txbxContent>
                <w:p w14:paraId="505A3712" w14:textId="77777777" w:rsidR="00E47C6C" w:rsidRDefault="00E47C6C" w:rsidP="00D540A5">
                  <w:pPr>
                    <w:tabs>
                      <w:tab w:val="left" w:pos="1092"/>
                    </w:tabs>
                    <w:spacing w:line="180" w:lineRule="exact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 w:rsidRPr="00C20705">
                    <w:rPr>
                      <w:rFonts w:ascii="TH SarabunPSK" w:hAnsi="TH SarabunPSK" w:cs="TH SarabunPSK" w:hint="cs"/>
                      <w:b/>
                      <w:bCs/>
                      <w:sz w:val="20"/>
                      <w:szCs w:val="20"/>
                      <w:cs/>
                      <w:lang w:bidi="th-TH"/>
                    </w:rPr>
                    <w:t xml:space="preserve">หมายเหตุ </w:t>
                  </w:r>
                  <w:r w:rsidRPr="00C20705">
                    <w:rPr>
                      <w:rFonts w:ascii="TH SarabunPSK" w:hAnsi="TH SarabunPSK" w:cs="TH SarabunPSK"/>
                      <w:b/>
                      <w:bCs/>
                      <w:sz w:val="20"/>
                      <w:szCs w:val="20"/>
                    </w:rPr>
                    <w:t>:</w:t>
                  </w:r>
                  <w:r w:rsidRPr="00C20705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สีฟ้า</w:t>
                  </w:r>
                  <w:r>
                    <w:rPr>
                      <w:rFonts w:ascii="TH SarabunPSK" w:hAnsi="TH SarabunPSK" w:cs="TH SarabunPSK"/>
                      <w:sz w:val="20"/>
                      <w:szCs w:val="20"/>
                    </w:rPr>
                    <w:tab/>
                    <w:t xml:space="preserve">: 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ผลผลิต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(1)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 xml:space="preserve">และ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(2)</w:t>
                  </w:r>
                </w:p>
                <w:p w14:paraId="389A7489" w14:textId="77777777" w:rsidR="00E47C6C" w:rsidRDefault="00E47C6C" w:rsidP="00D540A5">
                  <w:pPr>
                    <w:tabs>
                      <w:tab w:val="left" w:pos="644"/>
                      <w:tab w:val="left" w:pos="1092"/>
                    </w:tabs>
                    <w:spacing w:line="180" w:lineRule="exact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ab/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สีแดง </w:t>
                  </w:r>
                  <w:r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ab/>
                  </w:r>
                  <w:r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: 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ผลผลิต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(1) (2) (3) (4) (5) (7)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 xml:space="preserve">และ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(8)</w:t>
                  </w:r>
                </w:p>
                <w:p w14:paraId="7DED447E" w14:textId="77777777" w:rsidR="00E47C6C" w:rsidRDefault="00E47C6C" w:rsidP="00D540A5">
                  <w:pPr>
                    <w:tabs>
                      <w:tab w:val="left" w:pos="644"/>
                      <w:tab w:val="left" w:pos="1092"/>
                    </w:tabs>
                    <w:spacing w:line="180" w:lineRule="exact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ab/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สีม่วง</w:t>
                  </w:r>
                  <w:r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ab/>
                  </w:r>
                  <w:r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: 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ผลผลิต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 xml:space="preserve">(5) (6)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  <w:lang w:bidi="th-TH"/>
                    </w:rPr>
                    <w:t xml:space="preserve">และ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(9)</w:t>
                  </w:r>
                </w:p>
                <w:p w14:paraId="286C2125" w14:textId="77777777" w:rsidR="00E47C6C" w:rsidRDefault="00E47C6C" w:rsidP="00D540A5">
                  <w:pPr>
                    <w:tabs>
                      <w:tab w:val="left" w:pos="644"/>
                      <w:tab w:val="left" w:pos="1092"/>
                    </w:tabs>
                    <w:spacing w:line="180" w:lineRule="exact"/>
                    <w:rPr>
                      <w:rFonts w:ascii="TH SarabunPSK" w:hAnsi="TH SarabunPSK" w:cs="TH SarabunPSK"/>
                      <w:sz w:val="20"/>
                      <w:szCs w:val="20"/>
                    </w:rPr>
                  </w:pPr>
                  <w:r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ab/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>สีเขียว</w:t>
                  </w:r>
                  <w:r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ab/>
                  </w:r>
                  <w:r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: 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ผลผลิต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(5)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 และ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(7)</w:t>
                  </w:r>
                </w:p>
                <w:p w14:paraId="17BCE3B8" w14:textId="77777777" w:rsidR="00E47C6C" w:rsidRPr="00C20705" w:rsidRDefault="00E47C6C" w:rsidP="00D540A5">
                  <w:pPr>
                    <w:tabs>
                      <w:tab w:val="left" w:pos="644"/>
                      <w:tab w:val="left" w:pos="1092"/>
                    </w:tabs>
                    <w:spacing w:line="180" w:lineRule="exact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  <w:tab/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สีเหลือง </w:t>
                  </w:r>
                  <w:r>
                    <w:rPr>
                      <w:rFonts w:ascii="TH SarabunPSK" w:hAnsi="TH SarabunPSK" w:cs="TH SarabunPSK"/>
                      <w:sz w:val="20"/>
                      <w:szCs w:val="20"/>
                    </w:rPr>
                    <w:t xml:space="preserve">: 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ผลผลิต </w:t>
                  </w: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(8)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2D7B255A">
          <v:shape id="Text Box 361" o:spid="_x0000_s2250" type="#_x0000_t202" style="position:absolute;margin-left:157.65pt;margin-top:409.95pt;width:457.55pt;height:27.05pt;z-index:251663360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" filled="f" stroked="f">
            <v:textbox>
              <w:txbxContent>
                <w:p w14:paraId="3AF8480D" w14:textId="07CEDC99" w:rsidR="00E47C6C" w:rsidRPr="007C3877" w:rsidRDefault="00E47C6C" w:rsidP="00D540A5">
                  <w:pPr>
                    <w:jc w:val="center"/>
                    <w:rPr>
                      <w:rFonts w:ascii="TH SarabunPSK" w:hAnsi="TH SarabunPSK" w:cs="TH SarabunPSK"/>
                      <w:b/>
                      <w:sz w:val="20"/>
                    </w:rPr>
                  </w:pPr>
                  <w:r w:rsidRPr="00F34F01">
                    <w:rPr>
                      <w:rFonts w:ascii="TH SarabunPSK" w:hAnsi="TH SarabunPSK" w:cs="TH SarabunPSK"/>
                      <w:b/>
                      <w:sz w:val="28"/>
                      <w:cs/>
                      <w:lang w:bidi="th-TH"/>
                    </w:rPr>
                    <w:t>แผนภาพที</w:t>
                  </w:r>
                  <w:r w:rsidR="008C4F00">
                    <w:rPr>
                      <w:rFonts w:ascii="TH SarabunPSK" w:hAnsi="TH SarabunPSK" w:cs="TH SarabunPSK" w:hint="cs"/>
                      <w:b/>
                      <w:sz w:val="28"/>
                      <w:cs/>
                      <w:lang w:bidi="th-TH"/>
                    </w:rPr>
                    <w:t>่ 9.</w:t>
                  </w:r>
                  <w:r w:rsidRPr="00F34F01">
                    <w:rPr>
                      <w:rFonts w:ascii="TH SarabunPSK" w:hAnsi="TH SarabunPSK" w:cs="TH SarabunPSK"/>
                      <w:b/>
                      <w:sz w:val="28"/>
                      <w:rtl/>
                      <w:cs/>
                    </w:rPr>
                    <w:t>1</w:t>
                  </w:r>
                  <w:r w:rsidR="008C4F00">
                    <w:rPr>
                      <w:rFonts w:ascii="TH SarabunPSK" w:hAnsi="TH SarabunPSK" w:cs="TH SarabunPSK" w:hint="cs"/>
                      <w:b/>
                      <w:sz w:val="28"/>
                      <w:cs/>
                      <w:lang w:bidi="th-TH"/>
                    </w:rPr>
                    <w:t xml:space="preserve"> </w:t>
                  </w:r>
                  <w:r w:rsidRPr="007C3877">
                    <w:rPr>
                      <w:rFonts w:ascii="TH SarabunPSK" w:hAnsi="TH SarabunPSK" w:cs="TH SarabunPSK"/>
                      <w:b/>
                      <w:sz w:val="28"/>
                      <w:cs/>
                      <w:lang w:bidi="th-TH"/>
                    </w:rPr>
                    <w:t>กระบวนการขับเคลื่อนแผนกา</w:t>
                  </w:r>
                  <w:r>
                    <w:rPr>
                      <w:rFonts w:ascii="TH SarabunPSK" w:hAnsi="TH SarabunPSK" w:cs="TH SarabunPSK"/>
                      <w:b/>
                      <w:sz w:val="28"/>
                      <w:cs/>
                      <w:lang w:bidi="th-TH"/>
                    </w:rPr>
                    <w:t>รป้องกันและบรรเทาสาธารณภัย</w:t>
                  </w:r>
                  <w:r w:rsidR="008C4F00">
                    <w:rPr>
                      <w:rFonts w:ascii="TH SarabunPSK" w:hAnsi="TH SarabunPSK" w:cs="TH SarabunPSK" w:hint="cs"/>
                      <w:b/>
                      <w:sz w:val="28"/>
                      <w:rtl/>
                      <w:cs/>
                      <w:lang w:bidi="th-TH"/>
                    </w:rPr>
                    <w:t xml:space="preserve"> </w:t>
                  </w:r>
                  <w:r w:rsidR="008C4F00">
                    <w:rPr>
                      <w:rFonts w:ascii="TH SarabunPSK" w:hAnsi="TH SarabunPSK" w:cs="TH SarabunPSK" w:hint="cs"/>
                      <w:b/>
                      <w:sz w:val="28"/>
                      <w:cs/>
                      <w:lang w:bidi="th-TH"/>
                    </w:rPr>
                    <w:t xml:space="preserve">พ.ศ. 2564 </w:t>
                  </w:r>
                  <w:r w:rsidR="008C4F00">
                    <w:rPr>
                      <w:rFonts w:ascii="TH SarabunPSK" w:hAnsi="TH SarabunPSK" w:cs="TH SarabunPSK"/>
                      <w:b/>
                      <w:sz w:val="28"/>
                      <w:cs/>
                      <w:lang w:bidi="th-TH"/>
                    </w:rPr>
                    <w:t>–</w:t>
                  </w:r>
                  <w:r w:rsidR="008C4F00">
                    <w:rPr>
                      <w:rFonts w:ascii="TH SarabunPSK" w:hAnsi="TH SarabunPSK" w:cs="TH SarabunPSK" w:hint="cs"/>
                      <w:b/>
                      <w:sz w:val="28"/>
                      <w:cs/>
                      <w:lang w:bidi="th-TH"/>
                    </w:rPr>
                    <w:t xml:space="preserve"> 2570 </w:t>
                  </w:r>
                  <w:r w:rsidRPr="007C3877">
                    <w:rPr>
                      <w:rFonts w:ascii="TH SarabunPSK" w:hAnsi="TH SarabunPSK" w:cs="TH SarabunPSK" w:hint="cs"/>
                      <w:b/>
                      <w:sz w:val="28"/>
                      <w:cs/>
                      <w:lang w:bidi="th-TH"/>
                    </w:rPr>
                    <w:t>ไ</w:t>
                  </w:r>
                  <w:r w:rsidRPr="007C3877">
                    <w:rPr>
                      <w:rFonts w:ascii="TH SarabunPSK" w:hAnsi="TH SarabunPSK" w:cs="TH SarabunPSK"/>
                      <w:b/>
                      <w:sz w:val="28"/>
                      <w:cs/>
                      <w:lang w:bidi="th-TH"/>
                    </w:rPr>
                    <w:t>ปสู่การปฏิบัติ</w:t>
                  </w:r>
                </w:p>
              </w:txbxContent>
            </v:textbox>
            <w10:wrap anchorx="margin"/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338BA30C">
          <v:shape id="Text Box 244" o:spid="_x0000_s2251" type="#_x0000_t202" style="position:absolute;margin-left:361.15pt;margin-top:247.9pt;width:124pt;height:67.6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" filled="f" stroked="f">
            <v:textbox>
              <w:txbxContent>
                <w:p w14:paraId="57834C85" w14:textId="77777777" w:rsidR="00E47C6C" w:rsidRPr="00296761" w:rsidRDefault="00E47C6C" w:rsidP="00D540A5">
                  <w:pPr>
                    <w:spacing w:line="200" w:lineRule="exact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3.1</w:t>
                  </w:r>
                  <w:r w:rsidRPr="00296761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 xml:space="preserve"> มีความเชื่อมโยงการติดตามและประเมินผล โดยมีข้อเสนอแนะการดำเนินการหรือยุทธศาสตร์ เพื่อให้มีการปรับแผนโดยไม่ต้องรอให้แผนสิ้นสุด</w:t>
                  </w:r>
                </w:p>
                <w:p w14:paraId="1A24DC74" w14:textId="77777777" w:rsidR="00E47C6C" w:rsidRPr="00EF6650" w:rsidRDefault="00E47C6C" w:rsidP="00D540A5">
                  <w:pPr>
                    <w:spacing w:line="200" w:lineRule="exact"/>
                    <w:rPr>
                      <w:rFonts w:ascii="TH SarabunPSK" w:hAnsi="TH SarabunPSK" w:cs="TH SarabunPSK"/>
                      <w:sz w:val="20"/>
                      <w:szCs w:val="20"/>
                      <w:rtl/>
                      <w:cs/>
                    </w:rPr>
                  </w:pPr>
                  <w:r w:rsidRPr="00EF6650">
                    <w:rPr>
                      <w:rFonts w:ascii="TH SarabunPSK" w:hAnsi="TH SarabunPSK" w:cs="TH SarabunPSK" w:hint="cs"/>
                      <w:sz w:val="20"/>
                      <w:szCs w:val="20"/>
                      <w:rtl/>
                      <w:cs/>
                    </w:rPr>
                    <w:t>3.2</w:t>
                  </w:r>
                  <w:r w:rsidRPr="00EF6650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 xml:space="preserve"> การให้ช่องทางการปรับปรุงระหว่าง</w:t>
                  </w:r>
                  <w:r w:rsidRPr="00EF6650">
                    <w:rPr>
                      <w:rFonts w:ascii="TH SarabunPSK" w:hAnsi="TH SarabunPSK" w:cs="TH SarabunPSK" w:hint="cs"/>
                      <w:sz w:val="20"/>
                      <w:szCs w:val="20"/>
                      <w:cs/>
                      <w:lang w:bidi="th-TH"/>
                    </w:rPr>
                    <w:t xml:space="preserve">     การ</w:t>
                  </w:r>
                  <w:r w:rsidRPr="00EF6650">
                    <w:rPr>
                      <w:rFonts w:ascii="TH SarabunPSK" w:hAnsi="TH SarabunPSK" w:cs="TH SarabunPSK"/>
                      <w:sz w:val="20"/>
                      <w:szCs w:val="20"/>
                      <w:cs/>
                      <w:lang w:bidi="th-TH"/>
                    </w:rPr>
                    <w:t>ดำเนินการตามยุทธศาสตร์</w:t>
                  </w:r>
                </w:p>
                <w:p w14:paraId="56E1654B" w14:textId="77777777" w:rsidR="00E47C6C" w:rsidRPr="001B26CB" w:rsidRDefault="00E47C6C" w:rsidP="00D540A5">
                  <w:pPr>
                    <w:spacing w:line="200" w:lineRule="exact"/>
                    <w:ind w:hanging="142"/>
                    <w:jc w:val="center"/>
                    <w:rPr>
                      <w:rFonts w:ascii="TH SarabunPSK" w:hAnsi="TH SarabunPSK" w:cs="TH SarabunPSK"/>
                      <w:b/>
                      <w:bCs/>
                      <w:szCs w:val="22"/>
                      <w:rtl/>
                      <w:cs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32985192">
          <v:shape id="Text Box 243" o:spid="_x0000_s2252" type="#_x0000_t202" style="position:absolute;margin-left:255.7pt;margin-top:251.85pt;width:105pt;height:67.6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" filled="f" stroked="f">
            <v:textbox>
              <w:txbxContent>
                <w:p w14:paraId="2F7AD8FE" w14:textId="77777777" w:rsidR="00E47C6C" w:rsidRPr="00081A4C" w:rsidRDefault="00E47C6C" w:rsidP="00D540A5">
                  <w:pPr>
                    <w:spacing w:line="220" w:lineRule="exact"/>
                    <w:jc w:val="center"/>
                    <w:rPr>
                      <w:rFonts w:ascii="TH SarabunPSK" w:hAnsi="TH SarabunPSK" w:cs="TH SarabunPSK"/>
                      <w:szCs w:val="22"/>
                    </w:rPr>
                  </w:pPr>
                  <w:r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 xml:space="preserve">2. </w:t>
                  </w:r>
                  <w:r w:rsidRPr="00081A4C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ให้</w:t>
                  </w:r>
                  <w:r w:rsidRPr="00081A4C">
                    <w:rPr>
                      <w:rFonts w:ascii="TH SarabunPSK" w:hAnsi="TH SarabunPSK" w:cs="TH SarabunPSK"/>
                      <w:szCs w:val="22"/>
                      <w:cs/>
                      <w:lang w:bidi="th-TH"/>
                    </w:rPr>
                    <w:t>กลไกประเมินผลลัพธ์</w:t>
                  </w:r>
                </w:p>
                <w:p w14:paraId="0A2A1AFF" w14:textId="77777777" w:rsidR="00E47C6C" w:rsidRPr="00081A4C" w:rsidRDefault="00E47C6C" w:rsidP="00D540A5">
                  <w:pPr>
                    <w:spacing w:line="220" w:lineRule="exact"/>
                    <w:jc w:val="center"/>
                    <w:rPr>
                      <w:rFonts w:ascii="TH SarabunPSK" w:hAnsi="TH SarabunPSK" w:cs="TH SarabunPSK"/>
                      <w:szCs w:val="22"/>
                    </w:rPr>
                  </w:pPr>
                  <w:r w:rsidRPr="00081A4C">
                    <w:rPr>
                      <w:rFonts w:ascii="TH SarabunPSK" w:hAnsi="TH SarabunPSK" w:cs="TH SarabunPSK"/>
                      <w:szCs w:val="22"/>
                      <w:cs/>
                      <w:lang w:bidi="th-TH"/>
                    </w:rPr>
                    <w:t>การดำเนินงานการลดความเสี่ยง</w:t>
                  </w:r>
                  <w:r w:rsidRPr="00081A4C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จากสาธารณภัย</w:t>
                  </w:r>
                  <w:r w:rsidRPr="00081A4C">
                    <w:rPr>
                      <w:rFonts w:ascii="TH SarabunPSK" w:hAnsi="TH SarabunPSK" w:cs="TH SarabunPSK"/>
                      <w:szCs w:val="22"/>
                      <w:cs/>
                      <w:lang w:bidi="th-TH"/>
                    </w:rPr>
                    <w:t>และสังเคราะห์บทเรียนเพ</w:t>
                  </w:r>
                  <w:r w:rsidRPr="00081A4C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ื่อ</w:t>
                  </w:r>
                  <w:r w:rsidRPr="00081A4C">
                    <w:rPr>
                      <w:rFonts w:ascii="TH SarabunPSK" w:hAnsi="TH SarabunPSK" w:cs="TH SarabunPSK"/>
                      <w:szCs w:val="22"/>
                      <w:cs/>
                      <w:lang w:bidi="th-TH"/>
                    </w:rPr>
                    <w:t>การปรับปรุง</w:t>
                  </w:r>
                </w:p>
                <w:p w14:paraId="1F020168" w14:textId="77777777" w:rsidR="00E47C6C" w:rsidRPr="006A0AE1" w:rsidRDefault="00E47C6C" w:rsidP="00D540A5">
                  <w:pPr>
                    <w:spacing w:line="220" w:lineRule="exact"/>
                    <w:ind w:hanging="142"/>
                    <w:jc w:val="center"/>
                    <w:rPr>
                      <w:rFonts w:ascii="TH SarabunPSK" w:hAnsi="TH SarabunPSK" w:cs="TH SarabunPSK"/>
                      <w:b/>
                      <w:bCs/>
                      <w:sz w:val="20"/>
                      <w:szCs w:val="20"/>
                      <w:rtl/>
                      <w:cs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4CAD66F3">
          <v:shape id="Text Box 31" o:spid="_x0000_s2253" type="#_x0000_t202" style="position:absolute;margin-left:162.9pt;margin-top:233.4pt;width:103.6pt;height:76.7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" filled="f" stroked="f">
            <v:textbox>
              <w:txbxContent>
                <w:p w14:paraId="184ADAF2" w14:textId="77777777" w:rsidR="00E47C6C" w:rsidRDefault="00E47C6C" w:rsidP="00D540A5">
                  <w:pPr>
                    <w:spacing w:before="120"/>
                    <w:ind w:left="-142" w:right="-102"/>
                    <w:jc w:val="center"/>
                    <w:rPr>
                      <w:rFonts w:ascii="TH SarabunPSK" w:hAnsi="TH SarabunPSK" w:cs="TH SarabunPSK"/>
                      <w:szCs w:val="22"/>
                    </w:rPr>
                  </w:pPr>
                </w:p>
                <w:p w14:paraId="1590E17C" w14:textId="77777777" w:rsidR="00E47C6C" w:rsidRDefault="00E47C6C" w:rsidP="00D540A5">
                  <w:pPr>
                    <w:spacing w:before="120"/>
                    <w:ind w:left="-142" w:right="-102"/>
                    <w:jc w:val="center"/>
                    <w:rPr>
                      <w:rFonts w:ascii="TH SarabunPSK" w:hAnsi="TH SarabunPSK" w:cs="TH SarabunPSK"/>
                      <w:spacing w:val="4"/>
                      <w:szCs w:val="22"/>
                    </w:rPr>
                  </w:pPr>
                  <w:r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 xml:space="preserve">1. </w:t>
                  </w:r>
                  <w:r w:rsidRPr="00296761">
                    <w:rPr>
                      <w:rFonts w:ascii="TH SarabunPSK" w:hAnsi="TH SarabunPSK" w:cs="TH SarabunPSK"/>
                      <w:szCs w:val="22"/>
                      <w:cs/>
                      <w:lang w:bidi="th-TH"/>
                    </w:rPr>
                    <w:t>ให้กลไกติดตาม</w:t>
                  </w:r>
                  <w:r w:rsidRPr="00296761">
                    <w:rPr>
                      <w:rFonts w:ascii="TH SarabunPSK" w:hAnsi="TH SarabunPSK" w:cs="TH SarabunPSK" w:hint="cs"/>
                      <w:spacing w:val="4"/>
                      <w:szCs w:val="22"/>
                      <w:cs/>
                      <w:lang w:bidi="th-TH"/>
                    </w:rPr>
                    <w:t>ค</w:t>
                  </w:r>
                  <w:r w:rsidRPr="00296761">
                    <w:rPr>
                      <w:rFonts w:ascii="TH SarabunPSK" w:hAnsi="TH SarabunPSK" w:cs="TH SarabunPSK"/>
                      <w:spacing w:val="4"/>
                      <w:szCs w:val="22"/>
                      <w:cs/>
                      <w:lang w:bidi="th-TH"/>
                    </w:rPr>
                    <w:t>วามก้าวหน้า</w:t>
                  </w:r>
                </w:p>
                <w:p w14:paraId="5E045F67" w14:textId="77777777" w:rsidR="00E47C6C" w:rsidRPr="00296761" w:rsidRDefault="00E47C6C" w:rsidP="00D540A5">
                  <w:pPr>
                    <w:ind w:left="-142" w:right="-103"/>
                    <w:jc w:val="center"/>
                    <w:rPr>
                      <w:rFonts w:ascii="TH SarabunPSK" w:hAnsi="TH SarabunPSK" w:cs="TH SarabunPSK"/>
                      <w:szCs w:val="22"/>
                    </w:rPr>
                  </w:pPr>
                  <w:r w:rsidRPr="00296761">
                    <w:rPr>
                      <w:rFonts w:ascii="TH SarabunPSK" w:hAnsi="TH SarabunPSK" w:cs="TH SarabunPSK"/>
                      <w:spacing w:val="4"/>
                      <w:szCs w:val="22"/>
                      <w:cs/>
                      <w:lang w:bidi="th-TH"/>
                    </w:rPr>
                    <w:t>และผลการ</w:t>
                  </w:r>
                  <w:r w:rsidRPr="00296761">
                    <w:rPr>
                      <w:rFonts w:ascii="TH SarabunPSK" w:hAnsi="TH SarabunPSK" w:cs="TH SarabunPSK"/>
                      <w:szCs w:val="22"/>
                      <w:cs/>
                      <w:lang w:bidi="th-TH"/>
                    </w:rPr>
                    <w:t>ดำเนิน</w:t>
                  </w:r>
                  <w:r w:rsidRPr="00296761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งาน</w:t>
                  </w:r>
                </w:p>
                <w:p w14:paraId="57A0BF1F" w14:textId="77777777" w:rsidR="00E47C6C" w:rsidRPr="00296761" w:rsidRDefault="00E47C6C" w:rsidP="00D540A5">
                  <w:pPr>
                    <w:ind w:left="-142" w:right="-103"/>
                    <w:jc w:val="center"/>
                    <w:rPr>
                      <w:rFonts w:ascii="TH SarabunPSK" w:hAnsi="TH SarabunPSK" w:cs="TH SarabunPSK"/>
                      <w:b/>
                      <w:bCs/>
                      <w:spacing w:val="-12"/>
                      <w:szCs w:val="22"/>
                      <w:rtl/>
                      <w:cs/>
                    </w:rPr>
                  </w:pPr>
                  <w:r w:rsidRPr="00296761">
                    <w:rPr>
                      <w:rFonts w:ascii="TH SarabunPSK" w:hAnsi="TH SarabunPSK" w:cs="TH SarabunPSK"/>
                      <w:szCs w:val="22"/>
                      <w:cs/>
                      <w:lang w:bidi="th-TH"/>
                    </w:rPr>
                    <w:t>ในรายไตรมาส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46D538F2">
          <v:shape id="Text Box 49" o:spid="_x0000_s2254" type="#_x0000_t202" style="position:absolute;margin-left:162.65pt;margin-top:249pt;width:323.6pt;height:69.95pt;z-index:251654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" strokecolor="#00b050">
            <v:textbox>
              <w:txbxContent>
                <w:p w14:paraId="6E736EAA" w14:textId="77777777" w:rsidR="00E47C6C" w:rsidRPr="00D00DEA" w:rsidRDefault="00E47C6C" w:rsidP="00D540A5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</w:rPr>
                  </w:pPr>
                </w:p>
                <w:p w14:paraId="6EC93268" w14:textId="77777777" w:rsidR="00E47C6C" w:rsidRPr="00D00DEA" w:rsidRDefault="00E47C6C" w:rsidP="00D540A5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rtl/>
                      <w:cs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7C5A7316">
          <v:shape id="Text Box 350" o:spid="_x0000_s2255" type="#_x0000_t202" style="position:absolute;margin-left:161.75pt;margin-top:152.9pt;width:323pt;height:86.2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" strokecolor="#7030a0">
            <v:textbox>
              <w:txbxContent>
                <w:p w14:paraId="34BC79E1" w14:textId="77777777" w:rsidR="00E47C6C" w:rsidRPr="00F10C8D" w:rsidRDefault="00E47C6C" w:rsidP="00D540A5">
                  <w:pPr>
                    <w:spacing w:line="300" w:lineRule="exact"/>
                    <w:rPr>
                      <w:rFonts w:ascii="TH SarabunPSK" w:hAnsi="TH SarabunPSK" w:cs="TH SarabunPSK"/>
                      <w:b/>
                      <w:bCs/>
                      <w:szCs w:val="22"/>
                    </w:rPr>
                  </w:pPr>
                  <w:r w:rsidRPr="00F10C8D"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>(</w:t>
                  </w:r>
                  <w:r w:rsidRPr="00F10C8D"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  <w:t>1</w:t>
                  </w:r>
                  <w:r w:rsidRPr="00F10C8D">
                    <w:rPr>
                      <w:rFonts w:ascii="TH SarabunPSK" w:hAnsi="TH SarabunPSK" w:cs="TH SarabunPSK"/>
                      <w:szCs w:val="22"/>
                    </w:rPr>
                    <w:t xml:space="preserve">) </w:t>
                  </w:r>
                  <w:r w:rsidRPr="00F10C8D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 xml:space="preserve">การกำหนดให้หน่วยงานหลักและภาคีเครือข่ายความร่วมมือ จัดสรรทรัพยากร </w:t>
                  </w:r>
                  <w:r w:rsidRPr="00F10C8D"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>(</w:t>
                  </w:r>
                  <w:r w:rsidRPr="00F10C8D">
                    <w:rPr>
                      <w:rFonts w:ascii="TH SarabunPSK" w:hAnsi="TH SarabunPSK" w:cs="TH SarabunPSK" w:hint="cs"/>
                      <w:szCs w:val="22"/>
                      <w:rtl/>
                      <w:cs/>
                      <w:lang w:bidi="th-TH"/>
                    </w:rPr>
                    <w:t>อาทิ เครื่องมืออุปกรณ์งบประมาณ บุคลากร องค์ความรู้ ข้อมูล เป็นต้น</w:t>
                  </w:r>
                  <w:r w:rsidRPr="00F10C8D"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 xml:space="preserve">) </w:t>
                  </w:r>
                  <w:r w:rsidRPr="00F10C8D">
                    <w:rPr>
                      <w:rFonts w:ascii="TH SarabunPSK" w:hAnsi="TH SarabunPSK" w:cs="TH SarabunPSK" w:hint="cs"/>
                      <w:szCs w:val="22"/>
                      <w:rtl/>
                      <w:cs/>
                      <w:lang w:bidi="th-TH"/>
                    </w:rPr>
                    <w:t>และการลงทุนเพื่อการลดความเสี่ยง</w:t>
                  </w:r>
                  <w:r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จาก</w:t>
                  </w:r>
                  <w:r w:rsidRPr="00F10C8D">
                    <w:rPr>
                      <w:rFonts w:ascii="TH SarabunPSK" w:hAnsi="TH SarabunPSK" w:cs="TH SarabunPSK" w:hint="cs"/>
                      <w:szCs w:val="22"/>
                      <w:cs/>
                      <w:lang w:bidi="th-TH"/>
                    </w:rPr>
                    <w:t>สาธารณภัย</w:t>
                  </w:r>
                </w:p>
                <w:p w14:paraId="2CA2748A" w14:textId="77777777" w:rsidR="00E47C6C" w:rsidRPr="00F10C8D" w:rsidRDefault="00E47C6C" w:rsidP="00D540A5">
                  <w:pPr>
                    <w:spacing w:line="300" w:lineRule="exact"/>
                    <w:ind w:left="238" w:hanging="238"/>
                    <w:rPr>
                      <w:rFonts w:ascii="TH SarabunPSK" w:hAnsi="TH SarabunPSK" w:cs="TH SarabunPSK"/>
                      <w:szCs w:val="22"/>
                    </w:rPr>
                  </w:pPr>
                  <w:r w:rsidRPr="00F10C8D"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>(</w:t>
                  </w:r>
                  <w:r w:rsidRPr="00F10C8D">
                    <w:rPr>
                      <w:rFonts w:ascii="TH SarabunPSK" w:hAnsi="TH SarabunPSK" w:cs="TH SarabunPSK"/>
                      <w:szCs w:val="22"/>
                      <w:rtl/>
                      <w:cs/>
                    </w:rPr>
                    <w:t>2</w:t>
                  </w:r>
                  <w:r w:rsidRPr="00F10C8D">
                    <w:rPr>
                      <w:rFonts w:ascii="TH SarabunPSK" w:hAnsi="TH SarabunPSK" w:cs="TH SarabunPSK"/>
                      <w:szCs w:val="22"/>
                    </w:rPr>
                    <w:t xml:space="preserve">) </w:t>
                  </w:r>
                  <w:r w:rsidRPr="00F10C8D">
                    <w:rPr>
                      <w:rFonts w:ascii="TH SarabunPSK" w:hAnsi="TH SarabunPSK" w:cs="TH SarabunPSK" w:hint="cs"/>
                      <w:spacing w:val="-6"/>
                      <w:szCs w:val="22"/>
                      <w:cs/>
                      <w:lang w:bidi="th-TH"/>
                    </w:rPr>
                    <w:t>การจัดให้มีระบบและกลไกการใช้ทรัพยากรร่วมกันอย่างมีประสิทธิภาพ</w:t>
                  </w:r>
                </w:p>
                <w:p w14:paraId="366BE287" w14:textId="77777777" w:rsidR="00E47C6C" w:rsidRPr="00F10C8D" w:rsidRDefault="00E47C6C" w:rsidP="00D540A5">
                  <w:pPr>
                    <w:spacing w:line="300" w:lineRule="exact"/>
                    <w:ind w:left="238" w:hanging="238"/>
                    <w:rPr>
                      <w:rFonts w:ascii="TH SarabunPSK" w:hAnsi="TH SarabunPSK" w:cs="TH SarabunPSK"/>
                      <w:szCs w:val="22"/>
                    </w:rPr>
                  </w:pPr>
                  <w:r w:rsidRPr="00F10C8D">
                    <w:rPr>
                      <w:rFonts w:ascii="TH SarabunPSK" w:hAnsi="TH SarabunPSK" w:cs="TH SarabunPSK" w:hint="cs"/>
                      <w:szCs w:val="22"/>
                      <w:rtl/>
                      <w:cs/>
                    </w:rPr>
                    <w:t>(</w:t>
                  </w:r>
                  <w:r w:rsidRPr="00F10C8D">
                    <w:rPr>
                      <w:rFonts w:ascii="TH SarabunPSK" w:hAnsi="TH SarabunPSK" w:cs="TH SarabunPSK"/>
                      <w:szCs w:val="22"/>
                    </w:rPr>
                    <w:t xml:space="preserve">3) </w:t>
                  </w:r>
                  <w:r w:rsidRPr="00F10C8D">
                    <w:rPr>
                      <w:rFonts w:ascii="TH SarabunPSK" w:hAnsi="TH SarabunPSK" w:cs="TH SarabunPSK" w:hint="cs"/>
                      <w:spacing w:val="-8"/>
                      <w:szCs w:val="22"/>
                      <w:cs/>
                      <w:lang w:bidi="th-TH"/>
                    </w:rPr>
                    <w:t xml:space="preserve">การเชื่อมโยงระบบการจัดสรรทรัพยากรเชิงพื้นที่ ทั้งในระดับภูมิภาค และนานาชาติ </w:t>
                  </w:r>
                </w:p>
                <w:p w14:paraId="441CD37E" w14:textId="77777777" w:rsidR="00E47C6C" w:rsidRPr="00000714" w:rsidRDefault="00E47C6C" w:rsidP="00D540A5">
                  <w:pPr>
                    <w:spacing w:line="300" w:lineRule="exact"/>
                    <w:ind w:left="238" w:hanging="238"/>
                    <w:rPr>
                      <w:rFonts w:ascii="TH SarabunPSK" w:hAnsi="TH SarabunPSK" w:cs="TH SarabunPSK"/>
                      <w:spacing w:val="-10"/>
                      <w:szCs w:val="22"/>
                      <w:rtl/>
                      <w:cs/>
                    </w:rPr>
                  </w:pPr>
                  <w:r w:rsidRPr="00F10C8D">
                    <w:rPr>
                      <w:rFonts w:ascii="TH SarabunPSK" w:hAnsi="TH SarabunPSK" w:cs="TH SarabunPSK"/>
                      <w:szCs w:val="22"/>
                    </w:rPr>
                    <w:t xml:space="preserve">(4) </w:t>
                  </w:r>
                  <w:r w:rsidRPr="00000714">
                    <w:rPr>
                      <w:rFonts w:ascii="TH SarabunPSK" w:hAnsi="TH SarabunPSK" w:cs="TH SarabunPSK" w:hint="cs"/>
                      <w:spacing w:val="-10"/>
                      <w:szCs w:val="22"/>
                      <w:cs/>
                      <w:lang w:bidi="th-TH"/>
                    </w:rPr>
                    <w:t>การเพิ่มความสามารถในการเข้าถึงข้อมูลความเสี่ยงสาธารณภัย ระบบการแจ้งข่าวและการเตือนภัยของสาธารณะ</w:t>
                  </w:r>
                </w:p>
                <w:p w14:paraId="6617436B" w14:textId="77777777" w:rsidR="00E47C6C" w:rsidRPr="00000714" w:rsidRDefault="00E47C6C" w:rsidP="00D540A5">
                  <w:pPr>
                    <w:rPr>
                      <w:spacing w:val="-10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H SarabunIT๙" w:hAnsi="TH SarabunIT๙" w:cs="TH SarabunIT๙"/>
          <w:noProof/>
          <w:lang w:bidi="th-TH"/>
        </w:rPr>
        <w:pict w14:anchorId="684EADA2">
          <v:line id="ตัวเชื่อมต่อตรง 51" o:spid="_x0000_s2303" style="position:absolute;z-index:251706368;visibility:visible;mso-wrap-distance-left:3.17497mm;mso-wrap-distance-right:3.17497mm;mso-position-horizontal-relative:margin;mso-width-relative:margin;mso-height-relative:margin" from="490.15pt,142.25pt" to="490.15pt,26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" strokecolor="#00b050" strokeweight=".5pt">
            <v:stroke joinstyle="miter"/>
            <o:lock v:ext="edit" shapetype="f"/>
            <w10:wrap anchorx="margin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5410FB5F">
          <v:line id="ตัวเชื่อมต่อตรง 52" o:spid="_x0000_s2302" style="position:absolute;z-index:251707392;visibility:visible;mso-wrap-distance-top:-3e-5mm;mso-wrap-distance-bottom:-3e-5mm;mso-width-relative:margin;mso-height-relative:margin" from="490.25pt,142.6pt" to="518.55pt,1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" strokecolor="#00b050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0AF39363">
          <v:line id="ตัวเชื่อมต่อตรง 203" o:spid="_x0000_s2301" style="position:absolute;z-index:251712512;visibility:visible;mso-wrap-distance-top:-3e-5mm;mso-wrap-distance-bottom:-3e-5mm;mso-width-relative:margin;mso-height-relative:margin" from="489.05pt,278.2pt" to="517.4pt,27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" strokecolor="#ffc000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18D0615D">
          <v:line id="ตัวเชื่อมต่อตรง 201" o:spid="_x0000_s2300" style="position:absolute;z-index:251710464;visibility:visible;mso-wrap-distance-left:3.17497mm;mso-wrap-distance-right:3.17497mm;mso-position-horizontal-relative:margin;mso-width-relative:margin;mso-height-relative:margin" from="488.55pt,277.85pt" to="488.55pt,34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" strokecolor="#ffc000" strokeweight=".5pt">
            <v:stroke joinstyle="miter"/>
            <o:lock v:ext="edit" shapetype="f"/>
            <w10:wrap anchorx="margin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44533A8F">
          <v:line id="ตัวเชื่อมต่อตรง 40" o:spid="_x0000_s2299" style="position:absolute;z-index:251697152;visibility:visible;mso-wrap-distance-top:-3e-5mm;mso-wrap-distance-bottom:-3e-5mm;mso-width-relative:margin;mso-height-relative:margin" from="495.05pt,55.45pt" to="517.7pt,5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" strokecolor="red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718D5ADE">
          <v:line id="ตัวเชื่อมต่อตรง 204" o:spid="_x0000_s2298" style="position:absolute;z-index:251713536;visibility:visible;mso-wrap-distance-top:-3e-5mm;mso-wrap-distance-bottom:-3e-5mm;mso-width-relative:margin;mso-height-relative:margin" from="494.8pt,154.7pt" to="517.45pt,15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" strokecolor="red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1649ABF7">
          <v:line id="ตัวเชื่อมต่อตรง 200" o:spid="_x0000_s2297" style="position:absolute;z-index:251709440;visibility:visible;mso-wrap-distance-top:-3e-5mm;mso-wrap-distance-bottom:-3e-5mm;mso-width-relative:margin;mso-height-relative:margin" from="483.5pt,348.75pt" to="489.15pt,34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" strokecolor="#ffc000" strokeweight=".5pt">
            <v:stroke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075A2257">
          <v:line id="ตัวเชื่อมต่อตรง 42" o:spid="_x0000_s2296" style="position:absolute;z-index:251699200;visibility:visible;mso-wrap-distance-top:-3e-5mm;mso-wrap-distance-bottom:-3e-5mm;mso-width-relative:margin;mso-height-relative:margin" from="494.75pt,246.5pt" to="517.4pt,24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" strokecolor="red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6B4BB51E">
          <v:line id="ตัวเชื่อมต่อตรง 56" o:spid="_x0000_s2295" style="position:absolute;z-index:251708416;visibility:visible;mso-wrap-distance-top:-3e-5mm;mso-wrap-distance-bottom:-3e-5mm;mso-width-relative:margin;mso-height-relative:margin" from="489.55pt,253.05pt" to="517.85pt,25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" strokecolor="#00b050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2227E2DF">
          <v:line id="ตัวเชื่อมต่อตรง 202" o:spid="_x0000_s2294" style="position:absolute;z-index:251711488;visibility:visible;mso-wrap-distance-top:-3e-5mm;mso-wrap-distance-bottom:-3e-5mm;mso-width-relative:margin;mso-height-relative:margin" from="492pt,357.1pt" to="517.5pt,35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" strokecolor="#7030a0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01EBFE3D">
          <v:line id="ตัวเชื่อมต่อตรง 50" o:spid="_x0000_s2293" style="position:absolute;z-index:251705344;visibility:visible;mso-wrap-distance-top:-3e-5mm;mso-wrap-distance-bottom:-3e-5mm;mso-width-relative:margin;mso-height-relative:margin" from="484.3pt,271.45pt" to="489.95pt,27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" strokecolor="#00b050" strokeweight=".5pt">
            <v:stroke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07D6A309">
          <v:line id="ตัวเชื่อมต่อตรง 47" o:spid="_x0000_s2292" style="position:absolute;z-index:251704320;visibility:visible;mso-wrap-distance-top:-3e-5mm;mso-wrap-distance-bottom:-3e-5mm;mso-width-relative:margin;mso-height-relative:margin" from="493.1pt,206.55pt" to="515.75pt,20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" strokecolor="#7030a0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7269C615">
          <v:line id="ตัวเชื่อมต่อตรง 46" o:spid="_x0000_s2291" style="position:absolute;z-index:251703296;visibility:visible;mso-wrap-distance-top:-3e-5mm;mso-wrap-distance-bottom:-3e-5mm;mso-width-relative:margin;mso-height-relative:margin" from="492.1pt,148pt" to="517.6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" strokecolor="#7030a0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3A15F5EF">
          <v:line id="ตัวเชื่อมต่อตรง 45" o:spid="_x0000_s2290" style="position:absolute;z-index:251702272;visibility:visible;mso-wrap-distance-left:3.17497mm;mso-wrap-distance-right:3.17497mm;mso-position-horizontal-relative:margin;mso-width-relative:margin;mso-height-relative:margin" from="492.6pt,147.55pt" to="492.6pt,35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" strokecolor="#7030a0" strokeweight=".5pt">
            <v:stroke joinstyle="miter"/>
            <o:lock v:ext="edit" shapetype="f"/>
            <w10:wrap anchorx="margin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5D3A89B7">
          <v:line id="ตัวเชื่อมต่อตรง 44" o:spid="_x0000_s2289" style="position:absolute;z-index:251701248;visibility:visible;mso-wrap-distance-top:-3e-5mm;mso-wrap-distance-bottom:-3e-5mm;mso-width-relative:margin;mso-height-relative:margin" from="484.5pt,186.9pt" to="493pt,18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" strokecolor="#7030a0" strokeweight=".5pt">
            <v:stroke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6FE5E260">
          <v:line id="ตัวเชื่อมต่อตรง 43" o:spid="_x0000_s2288" style="position:absolute;z-index:251700224;visibility:visible;mso-wrap-distance-top:-3e-5mm;mso-wrap-distance-bottom:-3e-5mm;mso-width-relative:margin;mso-height-relative:margin" from="494.6pt,271.2pt" to="517.25pt,2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" strokecolor="red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575A9AD2">
          <v:line id="ตัวเชื่อมต่อตรง 41" o:spid="_x0000_s2287" style="position:absolute;z-index:251698176;visibility:visible;mso-wrap-distance-top:-3e-5mm;mso-wrap-distance-bottom:-3e-5mm;mso-width-relative:margin;mso-height-relative:margin" from="494.45pt,103.6pt" to="517.1pt,10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" strokecolor="red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50F11381">
          <v:line id="ตัวเชื่อมต่อตรง 39" o:spid="_x0000_s2286" style="position:absolute;z-index:251696128;visibility:visible;mso-wrap-distance-top:-3e-5mm;mso-wrap-distance-bottom:-3e-5mm;mso-width-relative:margin;mso-height-relative:margin" from="494.9pt,6.65pt" to="517.6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" strokecolor="red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7BBDFAF0">
          <v:line id="ตัวเชื่อมต่อตรง 35" o:spid="_x0000_s2285" style="position:absolute;z-index:251692032;visibility:visible;mso-wrap-distance-top:-3e-5mm;mso-wrap-distance-bottom:-3e-5mm;mso-width-relative:margin;mso-height-relative:margin" from="496.25pt,1.7pt" to="516.1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" strokecolor="#0070c0" strokeweight=".5pt">
            <v:stroke endarrow="block" joinstyle="miter"/>
            <o:lock v:ext="edit" shapetype="f"/>
          </v:line>
        </w:pict>
      </w:r>
      <w:r>
        <w:rPr>
          <w:rFonts w:ascii="TH SarabunIT๙" w:hAnsi="TH SarabunIT๙" w:cs="TH SarabunIT๙"/>
          <w:noProof/>
          <w:lang w:bidi="th-TH"/>
        </w:rPr>
        <w:pict w14:anchorId="2FDE95BF">
          <v:line id="ตัวเชื่อมต่อตรง 36" o:spid="_x0000_s2284" style="position:absolute;z-index:251693056;visibility:visible;mso-wrap-distance-top:-3e-5mm;mso-wrap-distance-bottom:-3e-5mm;mso-width-relative:margin;mso-height-relative:margin" from="485.55pt,73.9pt" to="494.05pt,7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" strokecolor="red" strokeweight=".5pt">
            <v:stroke joinstyle="miter"/>
            <o:lock v:ext="edit" shapetype="f"/>
          </v:line>
        </w:pict>
      </w:r>
      <w:r w:rsidR="00D540A5" w:rsidRPr="000E2207">
        <w:rPr>
          <w:rFonts w:ascii="TH SarabunIT๙" w:hAnsi="TH SarabunIT๙" w:cs="TH SarabunIT๙"/>
          <w:sz w:val="32"/>
          <w:szCs w:val="32"/>
        </w:rPr>
        <w:tab/>
      </w:r>
    </w:p>
    <w:p w14:paraId="77F0288E" w14:textId="77777777" w:rsidR="00D540A5" w:rsidRPr="000E2207" w:rsidRDefault="00000000" w:rsidP="00D540A5">
      <w:pPr>
        <w:spacing w:line="228" w:lineRule="auto"/>
        <w:contextualSpacing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/>
          <w:noProof/>
          <w:lang w:bidi="th-TH"/>
        </w:rPr>
        <w:lastRenderedPageBreak/>
        <w:pict w14:anchorId="202229C9">
          <v:shape id="Text Box 289" o:spid="_x0000_s2256" type="#_x0000_t202" style="position:absolute;margin-left:403.25pt;margin-top:100.05pt;width:323.1pt;height:25.1pt;z-index:-2516828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" fillcolor="window" stroked="f" strokeweight=".5pt">
            <v:path arrowok="t"/>
            <v:textbox>
              <w:txbxContent>
                <w:p w14:paraId="370C0FEE" w14:textId="77777777" w:rsidR="00E47C6C" w:rsidRDefault="00E47C6C" w:rsidP="00D540A5"/>
              </w:txbxContent>
            </v:textbox>
          </v:shape>
        </w:pict>
      </w:r>
      <w:r w:rsidR="00D540A5" w:rsidRPr="000E2207">
        <w:rPr>
          <w:rFonts w:ascii="TH SarabunIT๙" w:hAnsi="TH SarabunIT๙" w:cs="TH SarabunIT๙"/>
          <w:b/>
          <w:bCs/>
          <w:sz w:val="36"/>
          <w:szCs w:val="36"/>
        </w:rPr>
        <w:t>9</w:t>
      </w:r>
      <w:r w:rsidR="00D540A5" w:rsidRPr="000E2207">
        <w:rPr>
          <w:rFonts w:ascii="TH SarabunIT๙" w:hAnsi="TH SarabunIT๙" w:cs="TH SarabunIT๙"/>
          <w:b/>
          <w:bCs/>
          <w:sz w:val="36"/>
          <w:szCs w:val="36"/>
          <w:rtl/>
          <w:cs/>
        </w:rPr>
        <w:t xml:space="preserve">.2 </w:t>
      </w:r>
      <w:r w:rsidR="00D540A5" w:rsidRPr="000E2207">
        <w:rPr>
          <w:rFonts w:ascii="TH SarabunIT๙" w:hAnsi="TH SarabunIT๙" w:cs="TH SarabunIT๙"/>
          <w:b/>
          <w:bCs/>
          <w:sz w:val="36"/>
          <w:szCs w:val="36"/>
          <w:cs/>
          <w:lang w:bidi="th-TH"/>
        </w:rPr>
        <w:t>การติดตามและประเมินผล</w:t>
      </w:r>
      <w:bookmarkStart w:id="40" w:name="_Hlk65852489"/>
    </w:p>
    <w:p w14:paraId="64168721" w14:textId="52AE0E34" w:rsidR="0019160E" w:rsidRPr="000E2207" w:rsidRDefault="0019160E" w:rsidP="00D540A5">
      <w:pPr>
        <w:spacing w:line="228" w:lineRule="auto"/>
        <w:ind w:firstLine="1120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sz w:val="32"/>
          <w:szCs w:val="32"/>
          <w:cs/>
        </w:rPr>
        <w:t>การขับเคลื่อน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แผนปฏิบัติการในการป้องกันและบรรเทาสาธารณภัยองค์การบริหารส่วนตำบลด่านช้าง พ.ศ. 2564 </w:t>
      </w:r>
      <w:r w:rsidRPr="000E2207">
        <w:rPr>
          <w:rFonts w:ascii="TH SarabunIT๙" w:hAnsi="TH SarabunIT๙" w:cs="TH SarabunIT๙"/>
          <w:sz w:val="32"/>
          <w:szCs w:val="32"/>
          <w:cs/>
        </w:rPr>
        <w:t>ไปสู่การปฏิบัติให้บรรลุเป้าหมายตามที่กำหนด จำเป็นต้องมีกลไกการกำกับ ติดตาม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และประเมินผลเชิงยุทธศาสตร์ที่มีกระบวนการและการจัดการให้เกิดการทบทวนทั้งด้านการจัดการ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</w:rPr>
        <w:t>(</w:t>
      </w:r>
      <w:r w:rsidRPr="000E2207">
        <w:rPr>
          <w:rFonts w:ascii="TH SarabunIT๙" w:hAnsi="TH SarabunIT๙" w:cs="TH SarabunIT๙"/>
          <w:spacing w:val="-8"/>
          <w:sz w:val="32"/>
          <w:szCs w:val="32"/>
        </w:rPr>
        <w:t xml:space="preserve">Management Review)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และการทบทวนผลงาน </w:t>
      </w:r>
      <w:r w:rsidRPr="000E2207">
        <w:rPr>
          <w:rFonts w:ascii="TH SarabunIT๙" w:hAnsi="TH SarabunIT๙" w:cs="TH SarabunIT๙"/>
          <w:spacing w:val="-8"/>
          <w:sz w:val="32"/>
          <w:szCs w:val="32"/>
        </w:rPr>
        <w:t xml:space="preserve">(Performance Review)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</w:rPr>
        <w:t>ที่เหมาะสมและทันต่อสถานการณ์</w:t>
      </w:r>
    </w:p>
    <w:p w14:paraId="3ADB1E0D" w14:textId="616C4DAB" w:rsidR="00D540A5" w:rsidRPr="000E2207" w:rsidRDefault="00D540A5" w:rsidP="00D540A5">
      <w:pPr>
        <w:spacing w:line="228" w:lineRule="auto"/>
        <w:ind w:firstLine="1120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rtl/>
          <w:cs/>
        </w:rPr>
        <w:t xml:space="preserve">(1)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แนวทางการติดตามและประเมินผล</w:t>
      </w:r>
    </w:p>
    <w:p w14:paraId="29414435" w14:textId="2ACA1818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44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แนวทางการติดตามและประเมินผล ประกอบด้วย หลักการประเมินผลสัมฤทธิ์ โดยวิเคราะห์ การบรรลุถึงเป้าหมายการจัดการความเสี่ยงจากสาธารณภัย หลักการคิดเชิงเหตุผล เชื่อมโยงความสัมพันธ์</w:t>
      </w:r>
      <w:r w:rsidR="0019160E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color w:val="000000"/>
          <w:spacing w:val="-14"/>
          <w:sz w:val="32"/>
          <w:szCs w:val="32"/>
          <w:cs/>
          <w:lang w:bidi="th-TH"/>
        </w:rPr>
        <w:t>เชิงสาเหตุและผลผลิตไปสู่ผลลัพธ์และผลกระทบด้วยข้อมูล รวมถึงเหตุผลเชิงประจักษ์ที่เชื่อถือได้ และหลักความร่วมมือ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ระหว่างหน่วยงาน และภาคส่วนต่างๆ ในสังคม พร้อมทั้ง กำหนดให้มีการจัดทำรายงานผลเสนอ</w:t>
      </w:r>
      <w:r w:rsidR="0019160E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        </w:t>
      </w:r>
      <w:r w:rsidRPr="000E2207">
        <w:rPr>
          <w:rFonts w:ascii="TH SarabunIT๙" w:hAnsi="TH SarabunIT๙" w:cs="TH SarabunIT๙"/>
          <w:color w:val="000000"/>
          <w:spacing w:val="-8"/>
          <w:sz w:val="32"/>
          <w:szCs w:val="32"/>
          <w:cs/>
          <w:lang w:bidi="th-TH"/>
        </w:rPr>
        <w:t>ต่อ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คณะกรรมการจัดทำแผนปฏิบัติการในการป้องกันและบรรเทาสาธารณภัย </w:t>
      </w:r>
      <w:r w:rsidR="00615487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องค์การบริหารส่วนตำบลด่านช้าง</w:t>
      </w:r>
      <w:r w:rsidR="0019160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พ.ศ. 2564-2570</w:t>
      </w:r>
      <w:r w:rsidR="0019160E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>ทั้งรายปี กลางแผน และปลายแผน</w:t>
      </w:r>
      <w:r w:rsidRPr="000E2207">
        <w:rPr>
          <w:rFonts w:ascii="TH SarabunIT๙" w:hAnsi="TH SarabunIT๙" w:cs="TH SarabunIT๙"/>
          <w:color w:val="000000"/>
          <w:spacing w:val="-12"/>
          <w:sz w:val="32"/>
          <w:szCs w:val="32"/>
          <w:cs/>
          <w:lang w:bidi="th-TH"/>
        </w:rPr>
        <w:t>โดยให้คณะกรรมการจัดทำแผนฯ เป็นหน่วยรับผิดชอบหลัก</w:t>
      </w:r>
      <w:r w:rsidRPr="000E2207">
        <w:rPr>
          <w:rFonts w:ascii="TH SarabunIT๙" w:hAnsi="TH SarabunIT๙" w:cs="TH SarabunIT๙"/>
          <w:color w:val="000000"/>
          <w:spacing w:val="-14"/>
          <w:sz w:val="32"/>
          <w:szCs w:val="32"/>
          <w:cs/>
          <w:lang w:bidi="th-TH"/>
        </w:rPr>
        <w:t>ดำเนินงานตามแนวทางการผลักดันประเด็นสำคัญไปสู่ปฏิบัติ โดยมีแนวทางปฏิบัติในการติดตามและประเมินผล ดังนี้</w:t>
      </w:r>
    </w:p>
    <w:p w14:paraId="005D95DE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440"/>
        <w:jc w:val="thaiDistribute"/>
        <w:rPr>
          <w:rFonts w:ascii="TH SarabunIT๙" w:hAnsi="TH SarabunIT๙" w:cs="TH SarabunIT๙"/>
          <w:color w:val="000000"/>
          <w:spacing w:val="-18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(1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>.1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) 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bidi="th-TH"/>
        </w:rPr>
        <w:t>คณะทำงานติดตามและประเมินผล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แผนปฏิบัติการในการป้องกันและบรรเทาสาธารณภัย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พ.ศ. 2564-2570 </w:t>
      </w:r>
      <w:r w:rsidRPr="000E2207">
        <w:rPr>
          <w:rFonts w:ascii="TH SarabunIT๙" w:hAnsi="TH SarabunIT๙" w:cs="TH SarabunIT๙"/>
          <w:color w:val="000000"/>
          <w:spacing w:val="-18"/>
          <w:sz w:val="32"/>
          <w:szCs w:val="32"/>
          <w:cs/>
          <w:lang w:bidi="th-TH"/>
        </w:rPr>
        <w:t>ดำเนินงาน ดังนี้</w:t>
      </w:r>
    </w:p>
    <w:p w14:paraId="035A87B3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left="1440" w:firstLine="403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1) ติดตามและประเมินผลประเด็นการขับเคลื่อนที่สำคัญ</w:t>
      </w:r>
    </w:p>
    <w:p w14:paraId="19372D63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left="1440" w:firstLine="403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2) ติดตามและประเมินผลระดับยุทธศาสตร์</w:t>
      </w:r>
    </w:p>
    <w:p w14:paraId="7B0F1DAE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left="1440" w:firstLine="403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3) ติดตามและประเมินผลภาพรวม</w:t>
      </w:r>
    </w:p>
    <w:p w14:paraId="65A61710" w14:textId="7E79B05D" w:rsidR="00D540A5" w:rsidRPr="000E2207" w:rsidRDefault="00D540A5" w:rsidP="00D540A5">
      <w:pPr>
        <w:autoSpaceDE w:val="0"/>
        <w:autoSpaceDN w:val="0"/>
        <w:adjustRightInd w:val="0"/>
        <w:spacing w:line="228" w:lineRule="auto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โดยให้จัดทำรายงานการติดตามและประเมินผลภาพรวมที่บรรลุผลตามเป้าหมายการจัดการความเสี่ยง</w:t>
      </w:r>
      <w:r w:rsidR="0019160E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จากสาธารณภัย การประเมินผลกระทบจากการขับเคลื่อน และสรุปภาพรวมการติดตามและประเมินผล </w:t>
      </w:r>
      <w:r w:rsidR="0019160E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พร้อมทั้ง</w:t>
      </w:r>
      <w:r w:rsidRPr="000E2207">
        <w:rPr>
          <w:rFonts w:ascii="TH SarabunIT๙" w:hAnsi="TH SarabunIT๙" w:cs="TH SarabunIT๙"/>
          <w:color w:val="000000"/>
          <w:spacing w:val="-12"/>
          <w:sz w:val="32"/>
          <w:szCs w:val="32"/>
          <w:cs/>
          <w:lang w:bidi="th-TH"/>
        </w:rPr>
        <w:t>จัดทำเป็นรายงานเสนอต่อ</w:t>
      </w:r>
      <w:r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คณะกรรมการจัดทำแผนปฏิบัติการในการป้องกันและบรรเทาสาธารณภัย </w:t>
      </w:r>
      <w:r w:rsidR="0019160E" w:rsidRPr="000E2207">
        <w:rPr>
          <w:rFonts w:ascii="TH SarabunIT๙" w:hAnsi="TH SarabunIT๙" w:cs="TH SarabunIT๙"/>
          <w:spacing w:val="-12"/>
          <w:sz w:val="32"/>
          <w:szCs w:val="32"/>
          <w:cs/>
          <w:lang w:bidi="th-TH"/>
        </w:rPr>
        <w:t xml:space="preserve">                 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19160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พ.ศ. 2564-2570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พิจารณาเพื่อนำไปสู่การปรับปรุงหรือทบทวน</w:t>
      </w:r>
      <w:r w:rsidR="0019160E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แนวทางการดำเนินงานต่อไป</w:t>
      </w:r>
    </w:p>
    <w:p w14:paraId="37DAC82B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left="720" w:firstLine="720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>1.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2) กรอบระยะเวลาการติดตามและประเมินผล</w:t>
      </w:r>
    </w:p>
    <w:p w14:paraId="236700A7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left="1440" w:firstLine="403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1) การติดตามและประเมินผลรายปี</w:t>
      </w:r>
    </w:p>
    <w:p w14:paraId="3FDF618A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firstLine="1843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2) การติดตามและประเมินผลในระยะกลางแผนฯ</w:t>
      </w:r>
    </w:p>
    <w:p w14:paraId="48EE82FC" w14:textId="77777777" w:rsidR="00D540A5" w:rsidRPr="000E2207" w:rsidRDefault="00D540A5" w:rsidP="00D540A5">
      <w:pPr>
        <w:autoSpaceDE w:val="0"/>
        <w:autoSpaceDN w:val="0"/>
        <w:adjustRightInd w:val="0"/>
        <w:spacing w:line="228" w:lineRule="auto"/>
        <w:ind w:left="1440" w:firstLine="403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3) การติดตามและประเมินผลในระยะปลายแผนฯ</w:t>
      </w:r>
    </w:p>
    <w:p w14:paraId="0985B38C" w14:textId="6C27A75E" w:rsidR="00D540A5" w:rsidRPr="000E2207" w:rsidRDefault="00D540A5" w:rsidP="00D540A5">
      <w:pPr>
        <w:autoSpaceDE w:val="0"/>
        <w:autoSpaceDN w:val="0"/>
        <w:adjustRightInd w:val="0"/>
        <w:spacing w:line="228" w:lineRule="auto"/>
        <w:jc w:val="thaiDistribute"/>
        <w:rPr>
          <w:rFonts w:ascii="TH SarabunIT๙" w:hAnsi="TH SarabunIT๙" w:cs="TH SarabunIT๙"/>
          <w:color w:val="000000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โดยให้จัดทำรายงานผลการขับเคลื่อน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แผนปฏิบัติการในการป้องกันและบรรเทาสาธารณภัย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19160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พ.ศ.2564-2570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ไปสู่การปฏิบัติเพื่อตอบสนองต่อเป้าหมายการจัดการความเสี่ยง</w:t>
      </w:r>
      <w:r w:rsidR="0019160E"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                  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bidi="th-TH"/>
        </w:rPr>
        <w:t>จากสาธารณภัยให้มีประสิทธิภาพ ยกระดับไปสู่มาตรฐานตามหลักสากล ตลอดจนนำปัญหาอุปสรรคและข้อเสนอแนะ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ไปปรับปรุง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แผนปฏิบัติการในการป้องกันและบรรเทาสาธารณภัย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19160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พ.ศ.2564-2570 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ต่อไป</w:t>
      </w:r>
    </w:p>
    <w:p w14:paraId="06D827A3" w14:textId="1D212256" w:rsidR="00D540A5" w:rsidRPr="000E2207" w:rsidRDefault="00D540A5" w:rsidP="00D540A5">
      <w:pPr>
        <w:autoSpaceDE w:val="0"/>
        <w:autoSpaceDN w:val="0"/>
        <w:adjustRightInd w:val="0"/>
        <w:spacing w:after="120" w:line="228" w:lineRule="auto"/>
        <w:ind w:firstLine="1440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(</w:t>
      </w:r>
      <w:r w:rsidRPr="000E2207">
        <w:rPr>
          <w:rFonts w:ascii="TH SarabunIT๙" w:hAnsi="TH SarabunIT๙" w:cs="TH SarabunIT๙"/>
          <w:color w:val="000000"/>
          <w:sz w:val="32"/>
          <w:szCs w:val="32"/>
          <w:lang w:bidi="th-TH"/>
        </w:rPr>
        <w:t>1.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>3) กลไกการติดตามและประเมินผล ให้</w:t>
      </w:r>
      <w:r w:rsidRPr="000E2207">
        <w:rPr>
          <w:rFonts w:ascii="TH SarabunIT๙" w:hAnsi="TH SarabunIT๙" w:cs="TH SarabunIT๙"/>
          <w:color w:val="000000"/>
          <w:spacing w:val="-4"/>
          <w:sz w:val="32"/>
          <w:szCs w:val="32"/>
          <w:cs/>
          <w:lang w:bidi="th-TH"/>
        </w:rPr>
        <w:t>คณะทำงานติดตามและประเมินผล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แผนปฏิบัติการ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ในการป้องกันและบรรเทาสาธารณภัย </w:t>
      </w:r>
      <w:r w:rsidR="00615487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องค์การบริหารส่วนตำบลด่านช้าง</w:t>
      </w:r>
      <w:r w:rsidR="0019160E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พ.ศ.</w:t>
      </w:r>
      <w:r w:rsidR="0019160E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2564-2570 </w:t>
      </w:r>
      <w:r w:rsidRPr="000E2207">
        <w:rPr>
          <w:rFonts w:ascii="TH SarabunIT๙" w:hAnsi="TH SarabunIT๙" w:cs="TH SarabunIT๙"/>
          <w:color w:val="000000"/>
          <w:spacing w:val="-10"/>
          <w:sz w:val="32"/>
          <w:szCs w:val="32"/>
          <w:cs/>
          <w:lang w:bidi="th-TH"/>
        </w:rPr>
        <w:t>เป็นกลไกในการประสาน</w:t>
      </w:r>
      <w:r w:rsidRPr="000E2207">
        <w:rPr>
          <w:rFonts w:ascii="TH SarabunIT๙" w:hAnsi="TH SarabunIT๙" w:cs="TH SarabunIT๙"/>
          <w:color w:val="000000"/>
          <w:sz w:val="32"/>
          <w:szCs w:val="32"/>
          <w:cs/>
          <w:lang w:bidi="th-TH"/>
        </w:rPr>
        <w:t xml:space="preserve">การปฏิบัติ </w:t>
      </w:r>
      <w:r w:rsidRPr="000E2207">
        <w:rPr>
          <w:rFonts w:ascii="TH SarabunIT๙" w:hAnsi="TH SarabunIT๙" w:cs="TH SarabunIT๙"/>
          <w:color w:val="000000"/>
          <w:spacing w:val="-14"/>
          <w:sz w:val="32"/>
          <w:szCs w:val="32"/>
          <w:cs/>
          <w:lang w:bidi="th-TH"/>
        </w:rPr>
        <w:t>ติดตาม และประเมินผลสัมฤทธิ์ของ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แผนปฏิบัติการในการป้องกันและบรรเทาสาธารณภัย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</w:t>
      </w:r>
      <w:r w:rsidR="00615487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ส่วนตำบลด่านช้าง</w:t>
      </w:r>
      <w:r w:rsidR="0019160E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พ.ศ.2564-2570</w:t>
      </w:r>
      <w:r w:rsidR="0019160E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color w:val="000000"/>
          <w:spacing w:val="-6"/>
          <w:sz w:val="32"/>
          <w:szCs w:val="32"/>
          <w:cs/>
          <w:lang w:bidi="th-TH"/>
        </w:rPr>
        <w:t>ภายใต้การกำกับดูแลของ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คณะกรรมการจัดทำ</w:t>
      </w:r>
      <w:bookmarkEnd w:id="40"/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แผนปฏิบัติการในการป้องกัน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และบรรเทาสาธารณภัย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พ.ศ.2564-2570 </w:t>
      </w:r>
    </w:p>
    <w:p w14:paraId="3D7C5F32" w14:textId="1B2EEC73" w:rsidR="009A3A7A" w:rsidRPr="000E2207" w:rsidRDefault="009A3A7A" w:rsidP="00D540A5">
      <w:pPr>
        <w:ind w:firstLine="1162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7231BBE2" w14:textId="77777777" w:rsidR="0019160E" w:rsidRPr="000E2207" w:rsidRDefault="0019160E" w:rsidP="00D540A5">
      <w:pPr>
        <w:ind w:firstLine="1162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53D8FA90" w14:textId="1E59317B" w:rsidR="009A3A7A" w:rsidRDefault="009A3A7A" w:rsidP="00D540A5">
      <w:pPr>
        <w:ind w:firstLine="1162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5ECBFAC6" w14:textId="77777777" w:rsidR="008017AD" w:rsidRPr="000E2207" w:rsidRDefault="008017AD" w:rsidP="00D540A5">
      <w:pPr>
        <w:ind w:firstLine="1162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3E6E8B54" w14:textId="77777777" w:rsidR="009A3A7A" w:rsidRPr="000E2207" w:rsidRDefault="009A3A7A" w:rsidP="00D540A5">
      <w:pPr>
        <w:ind w:firstLine="1162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0F5EF1CA" w14:textId="4714FB4D" w:rsidR="00CA29E5" w:rsidRPr="00B37AD8" w:rsidRDefault="00CA29E5" w:rsidP="00CA29E5">
      <w:pPr>
        <w:ind w:firstLine="1162"/>
        <w:jc w:val="right"/>
        <w:rPr>
          <w:rFonts w:ascii="TH SarabunIT๙" w:hAnsi="TH SarabunIT๙" w:cs="TH SarabunIT๙"/>
          <w:color w:val="000000" w:themeColor="text1"/>
          <w:sz w:val="32"/>
          <w:szCs w:val="32"/>
          <w:lang w:bidi="th-TH"/>
        </w:rPr>
      </w:pPr>
      <w:r w:rsidRPr="00B37AD8">
        <w:rPr>
          <w:rFonts w:ascii="TH SarabunIT๙" w:hAnsi="TH SarabunIT๙" w:cs="TH SarabunIT๙" w:hint="cs"/>
          <w:color w:val="000000" w:themeColor="text1"/>
          <w:sz w:val="32"/>
          <w:szCs w:val="32"/>
          <w:cs/>
          <w:lang w:bidi="th-TH"/>
        </w:rPr>
        <w:lastRenderedPageBreak/>
        <w:t>101</w:t>
      </w:r>
    </w:p>
    <w:p w14:paraId="08F0E041" w14:textId="66BA2D0B" w:rsidR="0019160E" w:rsidRPr="000E2207" w:rsidRDefault="0019160E" w:rsidP="0019160E">
      <w:pPr>
        <w:ind w:firstLine="1162"/>
        <w:jc w:val="thaiDistribute"/>
        <w:rPr>
          <w:rFonts w:ascii="TH SarabunIT๙" w:hAnsi="TH SarabunIT๙" w:cs="TH SarabunIT๙"/>
          <w:sz w:val="32"/>
          <w:szCs w:val="32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</w:rPr>
        <w:t>(</w:t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  <w:r w:rsidRPr="000E2207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0E2207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ขั้นตอนการติดตามและประเมินผล</w:t>
      </w:r>
      <w:r w:rsidRPr="000E2207">
        <w:rPr>
          <w:rFonts w:ascii="TH SarabunIT๙" w:hAnsi="TH SarabunIT๙" w:cs="TH SarabunIT๙"/>
          <w:sz w:val="32"/>
          <w:szCs w:val="32"/>
          <w:cs/>
        </w:rPr>
        <w:t xml:space="preserve"> ประกอบด้วย</w:t>
      </w:r>
    </w:p>
    <w:p w14:paraId="1BD7D79C" w14:textId="77777777" w:rsidR="0019160E" w:rsidRPr="000E2207" w:rsidRDefault="00000000" w:rsidP="0019160E">
      <w:pPr>
        <w:autoSpaceDE w:val="0"/>
        <w:autoSpaceDN w:val="0"/>
        <w:adjustRightInd w:val="0"/>
        <w:spacing w:after="120" w:line="228" w:lineRule="auto"/>
        <w:ind w:firstLine="1440"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  <w:lang w:bidi="th-TH"/>
        </w:rPr>
        <w:pict w14:anchorId="158851C8">
          <v:group id="_x0000_s2489" style="position:absolute;left:0;text-align:left;margin-left:16.4pt;margin-top:10.3pt;width:425.1pt;height:83.9pt;z-index:251755520" coordorigin="2029,1966" coordsize="8502,1665">
            <v:roundrect id="_x0000_s2490" style="position:absolute;left:2029;top:1966;width:8502;height:1665" arcsize="10923f"/>
            <v:shape id="_x0000_s2491" type="#_x0000_t202" style="position:absolute;left:2192;top:2116;width:8201;height:1364" stroked="f">
              <v:textbox style="mso-next-textbox:#_x0000_s2491">
                <w:txbxContent>
                  <w:p w14:paraId="1C3DF0DD" w14:textId="72F8005B" w:rsidR="0019160E" w:rsidRPr="003A656F" w:rsidRDefault="0019160E" w:rsidP="0019160E">
                    <w:pPr>
                      <w:jc w:val="thaiDistribute"/>
                      <w:rPr>
                        <w:sz w:val="28"/>
                        <w:szCs w:val="28"/>
                      </w:rPr>
                    </w:pPr>
                    <w:r w:rsidRPr="003A656F">
                      <w:rPr>
                        <w:rFonts w:ascii="TH SarabunIT๙" w:hAnsi="TH SarabunIT๙" w:cs="TH SarabunIT๙" w:hint="cs"/>
                        <w:sz w:val="28"/>
                        <w:szCs w:val="28"/>
                        <w:cs/>
                        <w:lang w:bidi="th-TH"/>
                      </w:rPr>
                      <w:t>กำหนดกรอบการติดตามและประเมินผล โดยสร้างความเข้าใจในสาระสำคัญของแผน</w:t>
                    </w:r>
                    <w:r>
                      <w:rPr>
                        <w:rFonts w:ascii="TH SarabunIT๙" w:hAnsi="TH SarabunIT๙" w:cs="TH SarabunIT๙" w:hint="cs"/>
                        <w:sz w:val="28"/>
                        <w:szCs w:val="28"/>
                        <w:cs/>
                        <w:lang w:bidi="th-TH"/>
                      </w:rPr>
                      <w:t>ปฏิบัติการใน</w:t>
                    </w:r>
                    <w:r w:rsidRPr="003A656F">
                      <w:rPr>
                        <w:rFonts w:ascii="TH SarabunIT๙" w:hAnsi="TH SarabunIT๙" w:cs="TH SarabunIT๙" w:hint="cs"/>
                        <w:sz w:val="28"/>
                        <w:szCs w:val="28"/>
                        <w:cs/>
                        <w:lang w:bidi="th-TH"/>
                      </w:rPr>
                      <w:t>การป้องกันและบรรเทาสาธารณภัย</w:t>
                    </w:r>
                    <w:r>
                      <w:rPr>
                        <w:rFonts w:ascii="TH SarabunIT๙" w:hAnsi="TH SarabunIT๙" w:cs="TH SarabunIT๙" w:hint="cs"/>
                        <w:sz w:val="28"/>
                        <w:szCs w:val="28"/>
                        <w:cs/>
                        <w:lang w:bidi="th-TH"/>
                      </w:rPr>
                      <w:t>องค์การบริหารส่วนตำบลด่านช้าง</w:t>
                    </w:r>
                    <w:r w:rsidRPr="003A656F">
                      <w:rPr>
                        <w:rFonts w:ascii="TH SarabunIT๙" w:hAnsi="TH SarabunIT๙" w:cs="TH SarabunIT๙" w:hint="cs"/>
                        <w:sz w:val="28"/>
                        <w:szCs w:val="28"/>
                        <w:cs/>
                        <w:lang w:bidi="th-TH"/>
                      </w:rPr>
                      <w:t xml:space="preserve"> แนวทางการผลักดันประเด็นสำคัญไปสู่การปฏิบัติ</w:t>
                    </w:r>
                    <w:r>
                      <w:rPr>
                        <w:rFonts w:ascii="TH SarabunIT๙" w:hAnsi="TH SarabunIT๙" w:cs="TH SarabunIT๙" w:hint="cs"/>
                        <w:sz w:val="28"/>
                        <w:szCs w:val="28"/>
                        <w:cs/>
                        <w:lang w:bidi="th-TH"/>
                      </w:rPr>
                      <w:t xml:space="preserve"> รวมทั้งแผนงาน/โครงการในการลดความเสี่ยงจากสาธารณภัย</w:t>
                    </w:r>
                    <w:r w:rsidRPr="003A656F">
                      <w:rPr>
                        <w:rFonts w:ascii="TH SarabunIT๙" w:hAnsi="TH SarabunIT๙" w:cs="TH SarabunIT๙" w:hint="cs"/>
                        <w:sz w:val="28"/>
                        <w:szCs w:val="28"/>
                        <w:cs/>
                        <w:lang w:bidi="th-TH"/>
                      </w:rPr>
                      <w:t xml:space="preserve"> แล้วกำหนดประเด็นและตัวชี้วัด การประเมินแหล่งข้อมูล</w:t>
                    </w:r>
                    <w:r>
                      <w:rPr>
                        <w:rFonts w:ascii="TH SarabunIT๙" w:hAnsi="TH SarabunIT๙" w:cs="TH SarabunIT๙" w:hint="cs"/>
                        <w:sz w:val="28"/>
                        <w:szCs w:val="28"/>
                        <w:cs/>
                        <w:lang w:bidi="th-TH"/>
                      </w:rPr>
                      <w:t xml:space="preserve"> </w:t>
                    </w:r>
                    <w:r w:rsidRPr="003A656F">
                      <w:rPr>
                        <w:rFonts w:ascii="TH SarabunIT๙" w:hAnsi="TH SarabunIT๙" w:cs="TH SarabunIT๙" w:hint="cs"/>
                        <w:sz w:val="28"/>
                        <w:szCs w:val="28"/>
                        <w:cs/>
                        <w:lang w:bidi="th-TH"/>
                      </w:rPr>
                      <w:t>เพื่อประกอบการวิเคราะห์ประเมินผลให้สะท้อนกระบวนการดำเนินงาน ผลผลิต และผลลัพธ์</w:t>
                    </w:r>
                  </w:p>
                </w:txbxContent>
              </v:textbox>
            </v:shape>
          </v:group>
        </w:pict>
      </w:r>
      <w:r w:rsidR="0019160E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19160E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="0019160E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</w:t>
      </w:r>
    </w:p>
    <w:p w14:paraId="427745C7" w14:textId="77777777" w:rsidR="0019160E" w:rsidRPr="000E2207" w:rsidRDefault="0019160E" w:rsidP="0019160E">
      <w:pPr>
        <w:ind w:firstLine="141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74BCAF6B" w14:textId="77777777" w:rsidR="0019160E" w:rsidRPr="000E2207" w:rsidRDefault="0019160E" w:rsidP="0019160E">
      <w:pPr>
        <w:ind w:firstLine="141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05A28AB2" w14:textId="77777777" w:rsidR="0019160E" w:rsidRPr="000E2207" w:rsidRDefault="0019160E" w:rsidP="0019160E">
      <w:pPr>
        <w:ind w:firstLine="141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7AF74A7" w14:textId="77777777" w:rsidR="0019160E" w:rsidRPr="000E2207" w:rsidRDefault="0019160E" w:rsidP="0019160E">
      <w:pPr>
        <w:ind w:firstLine="141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11B0808" w14:textId="77777777" w:rsidR="0019160E" w:rsidRPr="000E2207" w:rsidRDefault="00000000" w:rsidP="0019160E">
      <w:pPr>
        <w:ind w:firstLine="141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29B63109"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2498" type="#_x0000_t67" style="position:absolute;left:0;text-align:left;margin-left:212.35pt;margin-top:7.75pt;width:28.15pt;height:22.35pt;z-index:251758592" fillcolor="black" strokeweight="3pt">
            <v:shadow on="t" type="perspective" color="#7f7f7f" opacity=".5" offset="1pt" offset2="-1pt"/>
            <v:textbox style="layout-flow:vertical-ideographic"/>
          </v:shape>
        </w:pict>
      </w:r>
    </w:p>
    <w:p w14:paraId="750FDAD1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7C4A81CD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4D83F5C5">
          <v:group id="_x0000_s2492" style="position:absolute;left:0;text-align:left;margin-left:16.7pt;margin-top:0;width:425.1pt;height:65.9pt;z-index:251756544" coordorigin="2029,1966" coordsize="8502,1665">
            <v:roundrect id="_x0000_s2493" style="position:absolute;left:2029;top:1966;width:8502;height:1665" arcsize="10923f"/>
            <v:shape id="_x0000_s2494" type="#_x0000_t202" style="position:absolute;left:2192;top:2116;width:8201;height:1364" stroked="f">
              <v:textbox style="mso-next-textbox:#_x0000_s2494">
                <w:txbxContent>
                  <w:p w14:paraId="0F4E0A88" w14:textId="77777777" w:rsidR="0019160E" w:rsidRPr="005E33F4" w:rsidRDefault="0019160E" w:rsidP="0019160E">
                    <w:pPr>
                      <w:jc w:val="thaiDistribute"/>
                      <w:rPr>
                        <w:rFonts w:ascii="TH SarabunIT๙" w:hAnsi="TH SarabunIT๙" w:cs="TH SarabunIT๙"/>
                        <w:szCs w:val="28"/>
                        <w:lang w:bidi="th-TH"/>
                      </w:rPr>
                    </w:pPr>
                    <w:r w:rsidRPr="005E33F4">
                      <w:rPr>
                        <w:rFonts w:ascii="TH SarabunIT๙" w:hAnsi="TH SarabunIT๙" w:cs="TH SarabunIT๙"/>
                        <w:szCs w:val="28"/>
                        <w:cs/>
                        <w:lang w:bidi="th-TH"/>
                      </w:rPr>
                      <w:t>รวบรวมข้อมูล</w:t>
                    </w:r>
                    <w:r>
                      <w:rPr>
                        <w:rFonts w:ascii="TH SarabunIT๙" w:hAnsi="TH SarabunIT๙" w:cs="TH SarabunIT๙" w:hint="cs"/>
                        <w:szCs w:val="28"/>
                        <w:cs/>
                        <w:lang w:bidi="th-TH"/>
                      </w:rPr>
                      <w:t>ภายใต้กรอบการติดตามและประเมินผล ได้แก่ (๑) ข้อมูลปฐมภูมิที่ได้จากการสำรวจภาคสนาม การระดมความคิดเห็น และอื่นๆ รวมทั้งควรกำหนดเป้าหมายและพื้นที่จัดเก็บข้อมูลที่ชัดเจนและ (๒) ข้อมูลทุติยภูมิที่ได้จากเอกสารรายงานผลการดำเนินงานของหน่วยงาน</w:t>
                    </w:r>
                  </w:p>
                </w:txbxContent>
              </v:textbox>
            </v:shape>
          </v:group>
        </w:pict>
      </w:r>
    </w:p>
    <w:p w14:paraId="51629BAB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4EFAD53F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07D3C1D5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5A7855B0">
          <v:shape id="_x0000_s2499" type="#_x0000_t67" style="position:absolute;left:0;text-align:left;margin-left:212pt;margin-top:16.75pt;width:28.15pt;height:22.35pt;z-index:251759616" fillcolor="black" strokeweight="3pt">
            <v:shadow on="t" type="perspective" color="#7f7f7f" opacity=".5" offset="1pt" offset2="-1pt"/>
            <v:textbox style="layout-flow:vertical-ideographic"/>
          </v:shape>
        </w:pict>
      </w:r>
    </w:p>
    <w:p w14:paraId="61BFCA17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15B8B9A9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557C39F2">
          <v:group id="_x0000_s2495" style="position:absolute;left:0;text-align:left;margin-left:16.35pt;margin-top:8.9pt;width:425.1pt;height:44.35pt;z-index:251757568" coordorigin="2029,1966" coordsize="8502,1665">
            <v:roundrect id="_x0000_s2496" style="position:absolute;left:2029;top:1966;width:8502;height:1665" arcsize="10923f"/>
            <v:shape id="_x0000_s2497" type="#_x0000_t202" style="position:absolute;left:2192;top:2116;width:8201;height:1364" stroked="f">
              <v:textbox style="mso-next-textbox:#_x0000_s2497">
                <w:txbxContent>
                  <w:p w14:paraId="3FF6B862" w14:textId="77777777" w:rsidR="0019160E" w:rsidRPr="005E33F4" w:rsidRDefault="0019160E" w:rsidP="0019160E">
                    <w:pPr>
                      <w:jc w:val="center"/>
                      <w:rPr>
                        <w:rFonts w:ascii="TH SarabunIT๙" w:hAnsi="TH SarabunIT๙" w:cs="TH SarabunIT๙"/>
                        <w:szCs w:val="28"/>
                        <w:lang w:bidi="th-TH"/>
                      </w:rPr>
                    </w:pPr>
                    <w:r>
                      <w:rPr>
                        <w:rFonts w:ascii="TH SarabunIT๙" w:hAnsi="TH SarabunIT๙" w:cs="TH SarabunIT๙" w:hint="cs"/>
                        <w:szCs w:val="28"/>
                        <w:cs/>
                        <w:lang w:bidi="th-TH"/>
                      </w:rPr>
                      <w:t>ประเมินผลและวิเคราะห์ข้อมูลตามหลักการที่กองอำนวยการป้องกันและบรรเทาสาธารณภัย (ระบุชื่อ อปท.) กำหนดขึ้นมา</w:t>
                    </w:r>
                  </w:p>
                </w:txbxContent>
              </v:textbox>
            </v:shape>
          </v:group>
        </w:pict>
      </w:r>
    </w:p>
    <w:p w14:paraId="6AB7520C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15D38568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6EB1A199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19C7E02B">
          <v:shape id="_x0000_s2500" type="#_x0000_t67" style="position:absolute;left:0;text-align:left;margin-left:211.65pt;margin-top:3.15pt;width:28.15pt;height:22.35pt;z-index:251760640" fillcolor="black" strokeweight="3pt">
            <v:shadow on="t" type="perspective" color="#7f7f7f" opacity=".5" offset="1pt" offset2="-1pt"/>
            <v:textbox style="layout-flow:vertical-ideographic"/>
          </v:shape>
        </w:pict>
      </w:r>
    </w:p>
    <w:p w14:paraId="2F915AFA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23EF90A3">
          <v:group id="_x0000_s2501" style="position:absolute;left:0;text-align:left;margin-left:16.65pt;margin-top:12.6pt;width:425.1pt;height:31.1pt;z-index:251761664" coordorigin="2029,1966" coordsize="8502,1665">
            <v:roundrect id="_x0000_s2502" style="position:absolute;left:2029;top:1966;width:8502;height:1665" arcsize="10923f"/>
            <v:shape id="_x0000_s2503" type="#_x0000_t202" style="position:absolute;left:2192;top:2116;width:8201;height:1364" stroked="f">
              <v:textbox style="mso-next-textbox:#_x0000_s2503">
                <w:txbxContent>
                  <w:p w14:paraId="770C4B2F" w14:textId="77777777" w:rsidR="0019160E" w:rsidRPr="005E33F4" w:rsidRDefault="0019160E" w:rsidP="0019160E">
                    <w:pPr>
                      <w:jc w:val="center"/>
                      <w:rPr>
                        <w:rFonts w:ascii="TH SarabunIT๙" w:hAnsi="TH SarabunIT๙" w:cs="TH SarabunIT๙"/>
                        <w:szCs w:val="28"/>
                        <w:lang w:bidi="th-TH"/>
                      </w:rPr>
                    </w:pPr>
                    <w:r>
                      <w:rPr>
                        <w:rFonts w:ascii="TH SarabunIT๙" w:hAnsi="TH SarabunIT๙" w:cs="TH SarabunIT๙" w:hint="cs"/>
                        <w:szCs w:val="28"/>
                        <w:cs/>
                        <w:lang w:bidi="th-TH"/>
                      </w:rPr>
                      <w:t>จัดทำรายงานสรุปผลภาพรวม และข้อเสนอแนะ</w:t>
                    </w:r>
                  </w:p>
                </w:txbxContent>
              </v:textbox>
            </v:shape>
          </v:group>
        </w:pict>
      </w:r>
    </w:p>
    <w:p w14:paraId="765BEDFA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FC582C3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388C8DD7">
          <v:shape id="_x0000_s2504" type="#_x0000_t67" style="position:absolute;left:0;text-align:left;margin-left:211.3pt;margin-top:12.35pt;width:28.15pt;height:22.35pt;z-index:251762688" fillcolor="black" strokeweight="3pt">
            <v:shadow on="t" type="perspective" color="#7f7f7f" opacity=".5" offset="1pt" offset2="-1pt"/>
            <v:textbox style="layout-flow:vertical-ideographic"/>
          </v:shape>
        </w:pict>
      </w:r>
    </w:p>
    <w:p w14:paraId="17363EE5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171798AE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032A35AB">
          <v:group id="_x0000_s2505" style="position:absolute;left:0;text-align:left;margin-left:16.95pt;margin-top:4.55pt;width:425.1pt;height:31.1pt;z-index:251763712" coordorigin="2029,1966" coordsize="8502,1665">
            <v:roundrect id="_x0000_s2506" style="position:absolute;left:2029;top:1966;width:8502;height:1665" arcsize="10923f"/>
            <v:shape id="_x0000_s2507" type="#_x0000_t202" style="position:absolute;left:2192;top:2116;width:8201;height:1364" stroked="f">
              <v:textbox style="mso-next-textbox:#_x0000_s2507">
                <w:txbxContent>
                  <w:p w14:paraId="2DAD4422" w14:textId="77777777" w:rsidR="0019160E" w:rsidRPr="005E33F4" w:rsidRDefault="0019160E" w:rsidP="0019160E">
                    <w:pPr>
                      <w:jc w:val="center"/>
                      <w:rPr>
                        <w:rFonts w:ascii="TH SarabunIT๙" w:hAnsi="TH SarabunIT๙" w:cs="TH SarabunIT๙"/>
                        <w:szCs w:val="28"/>
                        <w:lang w:bidi="th-TH"/>
                      </w:rPr>
                    </w:pPr>
                    <w:r>
                      <w:rPr>
                        <w:rFonts w:ascii="TH SarabunIT๙" w:hAnsi="TH SarabunIT๙" w:cs="TH SarabunIT๙" w:hint="cs"/>
                        <w:szCs w:val="28"/>
                        <w:cs/>
                        <w:lang w:bidi="th-TH"/>
                      </w:rPr>
                      <w:t>นำเสนอรายงานสรุปผลให้ผู้บริหารระดับหน่วยงานพิจารณาให้ความเห็นชอบ</w:t>
                    </w:r>
                  </w:p>
                </w:txbxContent>
              </v:textbox>
            </v:shape>
          </v:group>
        </w:pict>
      </w:r>
    </w:p>
    <w:p w14:paraId="7F491B9B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32B505B1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05599C51">
          <v:shape id="_x0000_s2508" type="#_x0000_t67" style="position:absolute;left:0;text-align:left;margin-left:211.6pt;margin-top:3.55pt;width:28.15pt;height:22.35pt;z-index:251764736" fillcolor="black" strokeweight="3pt">
            <v:shadow on="t" type="perspective" color="#7f7f7f" opacity=".5" offset="1pt" offset2="-1pt"/>
            <v:textbox style="layout-flow:vertical-ideographic"/>
          </v:shape>
        </w:pict>
      </w:r>
    </w:p>
    <w:p w14:paraId="65A81EDB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59CE95EF">
          <v:group id="_x0000_s2509" style="position:absolute;left:0;text-align:left;margin-left:17.25pt;margin-top:14.45pt;width:425.1pt;height:31.1pt;z-index:251765760" coordorigin="2029,1966" coordsize="8502,1665">
            <v:roundrect id="_x0000_s2510" style="position:absolute;left:2029;top:1966;width:8502;height:1665" arcsize="10923f"/>
            <v:shape id="_x0000_s2511" type="#_x0000_t202" style="position:absolute;left:2192;top:2116;width:8201;height:1364" stroked="f">
              <v:textbox style="mso-next-textbox:#_x0000_s2511">
                <w:txbxContent>
                  <w:p w14:paraId="6B1BA224" w14:textId="77777777" w:rsidR="0019160E" w:rsidRPr="00072232" w:rsidRDefault="0019160E" w:rsidP="0019160E">
                    <w:pPr>
                      <w:jc w:val="center"/>
                      <w:rPr>
                        <w:szCs w:val="28"/>
                        <w:lang w:bidi="th-TH"/>
                      </w:rPr>
                    </w:pPr>
                    <w:r w:rsidRPr="00072232">
                      <w:rPr>
                        <w:rFonts w:ascii="TH SarabunIT๙" w:hAnsi="TH SarabunIT๙" w:cs="TH SarabunIT๙"/>
                        <w:szCs w:val="28"/>
                        <w:cs/>
                        <w:lang w:bidi="th-TH"/>
                      </w:rPr>
                      <w:t>นำผลการปร</w:t>
                    </w:r>
                    <w:r>
                      <w:rPr>
                        <w:rFonts w:ascii="TH SarabunIT๙" w:hAnsi="TH SarabunIT๙" w:cs="TH SarabunIT๙"/>
                        <w:szCs w:val="28"/>
                        <w:cs/>
                        <w:lang w:bidi="th-TH"/>
                      </w:rPr>
                      <w:t>ะเมินเสนอให้ผู้อำนวยการท้องถิ่น</w:t>
                    </w:r>
                  </w:p>
                </w:txbxContent>
              </v:textbox>
            </v:shape>
          </v:group>
        </w:pict>
      </w:r>
    </w:p>
    <w:p w14:paraId="7DB4A34D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15E9C8D2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655ADFBC">
          <v:shape id="_x0000_s2512" type="#_x0000_t67" style="position:absolute;left:0;text-align:left;margin-left:211pt;margin-top:13.45pt;width:28.15pt;height:22.35pt;z-index:251766784" fillcolor="black" strokeweight="3pt">
            <v:shadow on="t" type="perspective" color="#7f7f7f" opacity=".5" offset="1pt" offset2="-1pt"/>
            <v:textbox style="layout-flow:vertical-ideographic"/>
          </v:shape>
        </w:pict>
      </w:r>
    </w:p>
    <w:p w14:paraId="44C9DFE7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</w:p>
    <w:p w14:paraId="0F9F82ED" w14:textId="77777777" w:rsidR="0019160E" w:rsidRPr="000E2207" w:rsidRDefault="00000000" w:rsidP="0019160E">
      <w:pPr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>
        <w:rPr>
          <w:rFonts w:ascii="TH SarabunIT๙" w:hAnsi="TH SarabunIT๙" w:cs="TH SarabunIT๙"/>
          <w:noProof/>
          <w:sz w:val="32"/>
          <w:szCs w:val="32"/>
          <w:lang w:bidi="th-TH"/>
        </w:rPr>
        <w:pict w14:anchorId="6A460BC2">
          <v:group id="_x0000_s2513" style="position:absolute;left:0;text-align:left;margin-left:17.35pt;margin-top:5.95pt;width:425.1pt;height:31.1pt;z-index:251767808" coordorigin="2029,1966" coordsize="8502,1665">
            <v:roundrect id="_x0000_s2514" style="position:absolute;left:2029;top:1966;width:8502;height:1665" arcsize="10923f"/>
            <v:shape id="_x0000_s2515" type="#_x0000_t202" style="position:absolute;left:2192;top:2116;width:8201;height:1364" stroked="f">
              <v:textbox style="mso-next-textbox:#_x0000_s2515">
                <w:txbxContent>
                  <w:p w14:paraId="1E283E75" w14:textId="77777777" w:rsidR="0019160E" w:rsidRPr="00072232" w:rsidRDefault="0019160E" w:rsidP="0019160E">
                    <w:pPr>
                      <w:jc w:val="center"/>
                      <w:rPr>
                        <w:szCs w:val="28"/>
                        <w:lang w:bidi="th-TH"/>
                      </w:rPr>
                    </w:pPr>
                    <w:r>
                      <w:rPr>
                        <w:rFonts w:ascii="TH SarabunIT๙" w:hAnsi="TH SarabunIT๙" w:cs="TH SarabunIT๙" w:hint="cs"/>
                        <w:szCs w:val="28"/>
                        <w:cs/>
                        <w:lang w:bidi="th-TH"/>
                      </w:rPr>
                      <w:t xml:space="preserve">พิจารณาผลักดันแผนงาน/โครงการการลดความเสี่ยงจากสาธารณภัยสู่แผนพัฒนาท้องถิ่น </w:t>
                    </w:r>
                  </w:p>
                </w:txbxContent>
              </v:textbox>
            </v:shape>
          </v:group>
        </w:pict>
      </w:r>
    </w:p>
    <w:p w14:paraId="756E880D" w14:textId="77777777" w:rsidR="0019160E" w:rsidRPr="000E2207" w:rsidRDefault="0019160E" w:rsidP="0019160E">
      <w:pPr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  <w:t xml:space="preserve">      </w:t>
      </w:r>
    </w:p>
    <w:p w14:paraId="5D414F0C" w14:textId="2C663F47" w:rsidR="00D540A5" w:rsidRPr="000E2207" w:rsidRDefault="00D540A5" w:rsidP="0019160E">
      <w:pPr>
        <w:ind w:firstLine="1162"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</w:p>
    <w:p w14:paraId="14875C8A" w14:textId="77777777" w:rsidR="00D540A5" w:rsidRPr="000E2207" w:rsidRDefault="00D540A5" w:rsidP="00D540A5">
      <w:pPr>
        <w:spacing w:before="120" w:after="120"/>
        <w:ind w:left="697" w:firstLine="72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(3) หน่วยงานและภาคีเครือข่ายดำเนินการติดตามและประเมินผล</w:t>
      </w:r>
    </w:p>
    <w:p w14:paraId="7D583CE8" w14:textId="6E8FC60D" w:rsidR="00D540A5" w:rsidRPr="000E2207" w:rsidRDefault="00D540A5" w:rsidP="00D540A5">
      <w:pPr>
        <w:ind w:firstLine="1418"/>
        <w:contextualSpacing/>
        <w:jc w:val="thaiDistribute"/>
        <w:rPr>
          <w:rFonts w:ascii="TH SarabunIT๙" w:hAnsi="TH SarabunIT๙" w:cs="TH SarabunIT๙"/>
          <w:spacing w:val="-6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ให้กองอำนวยการป้องกันและบรรเทาสาธารณภัย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18656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เป็นหน่วยรับผิดชอบหลักในการดำเนินงานตามแนวทางการผลักดันประเด็นสำคัญไปสู่การปฏิบัติ</w:t>
      </w:r>
      <w:r w:rsidR="0018656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โดยให้จัดทำรายงานการติดตามและประเมินผลภาพรวมที่บรรลุผลตามเป้าหมายการจัดการสาธารณภัย ประเมินผลกระทบ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การขับเคลื่อน และสรุปภาพรวมการติดตามและประเมินผล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ให้ผู้อำนวยการอำเภอเพื่อรายงานผลต่อไป</w:t>
      </w:r>
      <w:r w:rsidR="0018656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  </w:t>
      </w: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ยังผู้อำนวยการจังหวัด ผู้อำนวยการกลางและผู้บังคับบัญชาระดับเหนือขึ้นไปทราบ เพื่อนำไปสู่การปรับปรุงแนวทาง</w:t>
      </w:r>
      <w:r w:rsidR="00186565"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pacing w:val="-6"/>
          <w:sz w:val="32"/>
          <w:szCs w:val="32"/>
          <w:cs/>
          <w:lang w:bidi="th-TH"/>
        </w:rPr>
        <w:t>การดำเนินงานต่อไป</w:t>
      </w:r>
    </w:p>
    <w:p w14:paraId="0D001DD9" w14:textId="7F447D0E" w:rsidR="009477B7" w:rsidRPr="00FC3C5E" w:rsidRDefault="00CA29E5" w:rsidP="00FC3C5E">
      <w:pPr>
        <w:spacing w:after="120" w:line="276" w:lineRule="auto"/>
        <w:ind w:firstLine="1418"/>
        <w:contextualSpacing/>
        <w:jc w:val="right"/>
        <w:rPr>
          <w:rFonts w:ascii="TH SarabunIT๙" w:hAnsi="TH SarabunIT๙" w:cs="TH SarabunIT๙" w:hint="cs"/>
          <w:color w:val="FFFFFF" w:themeColor="background1"/>
          <w:spacing w:val="-14"/>
          <w:sz w:val="32"/>
          <w:szCs w:val="32"/>
          <w:lang w:bidi="th-TH"/>
        </w:rPr>
      </w:pPr>
      <w:r w:rsidRPr="00FC3C5E">
        <w:rPr>
          <w:rFonts w:ascii="TH SarabunIT๙" w:hAnsi="TH SarabunIT๙" w:cs="TH SarabunIT๙" w:hint="cs"/>
          <w:color w:val="FFFFFF" w:themeColor="background1"/>
          <w:spacing w:val="-14"/>
          <w:sz w:val="32"/>
          <w:szCs w:val="32"/>
          <w:cs/>
          <w:lang w:bidi="th-TH"/>
        </w:rPr>
        <w:lastRenderedPageBreak/>
        <w:t>1</w:t>
      </w:r>
      <w:r w:rsidR="00B37AD8" w:rsidRPr="00B37AD8">
        <w:rPr>
          <w:rFonts w:ascii="TH SarabunIT๙" w:hAnsi="TH SarabunIT๙" w:cs="TH SarabunIT๙" w:hint="cs"/>
          <w:spacing w:val="-14"/>
          <w:sz w:val="32"/>
          <w:szCs w:val="32"/>
          <w:cs/>
          <w:lang w:bidi="th-TH"/>
        </w:rPr>
        <w:t>10</w:t>
      </w:r>
      <w:r w:rsidRPr="00B37AD8">
        <w:rPr>
          <w:rFonts w:ascii="TH SarabunIT๙" w:hAnsi="TH SarabunIT๙" w:cs="TH SarabunIT๙" w:hint="cs"/>
          <w:spacing w:val="-14"/>
          <w:sz w:val="32"/>
          <w:szCs w:val="32"/>
          <w:cs/>
          <w:lang w:bidi="th-TH"/>
        </w:rPr>
        <w:t>2</w:t>
      </w:r>
    </w:p>
    <w:p w14:paraId="22238E80" w14:textId="1987F3A0" w:rsidR="009A3A7A" w:rsidRPr="000E2207" w:rsidRDefault="00D540A5" w:rsidP="00186565">
      <w:pPr>
        <w:spacing w:after="120" w:line="276" w:lineRule="auto"/>
        <w:ind w:firstLine="141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>การจัดทำรายงานผลการขับเคลื่อนแผนปฏิบัติการในการป้องกันและบรรเทาสาธารณภัย</w:t>
      </w:r>
      <w:r w:rsidR="00186565" w:rsidRPr="000E2207">
        <w:rPr>
          <w:rFonts w:ascii="TH SarabunIT๙" w:hAnsi="TH SarabunIT๙" w:cs="TH SarabunIT๙"/>
          <w:spacing w:val="-14"/>
          <w:sz w:val="32"/>
          <w:szCs w:val="32"/>
          <w:cs/>
          <w:lang w:bidi="th-TH"/>
        </w:rPr>
        <w:t xml:space="preserve">                          </w:t>
      </w:r>
      <w:r w:rsidR="009A3A7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องค์การบริหารส่วนตำบลด่านช้าง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ไปสู่การปฏิบัติ เพื่อตอบสนองต่อเป้าหมายการจัดการสาธารณภัย</w:t>
      </w:r>
      <w:r w:rsidR="0018656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ของ</w:t>
      </w:r>
      <w:r w:rsidR="009A3A7A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 xml:space="preserve">องค์การบริหารส่วนตำบลด่านช้าง </w:t>
      </w:r>
      <w:r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ให้มีประสิทธิภาพ ยกระดับไปสู่มาตรฐานตามหลักสากล ตลอดจนนำปัญหาอุปสรรคและข้อเสนอแนะไปปรับปรุงแผนปฏิบัติการในการป้องกันและบรรเทาสาธารณภัย</w:t>
      </w:r>
      <w:r w:rsidR="00615487" w:rsidRPr="000E2207">
        <w:rPr>
          <w:rFonts w:ascii="TH SarabunIT๙" w:hAnsi="TH SarabunIT๙" w:cs="TH SarabunIT๙"/>
          <w:spacing w:val="-8"/>
          <w:sz w:val="32"/>
          <w:szCs w:val="32"/>
          <w:cs/>
          <w:lang w:bidi="th-TH"/>
        </w:rPr>
        <w:t>องค์การบริหารส่วนตำบล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ต่อไป</w:t>
      </w:r>
    </w:p>
    <w:p w14:paraId="747EFF7D" w14:textId="77777777" w:rsidR="00D540A5" w:rsidRPr="000E2207" w:rsidRDefault="00D540A5" w:rsidP="00D540A5">
      <w:pPr>
        <w:spacing w:after="120"/>
        <w:ind w:firstLine="1418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9.3 การวิจัยและพัฒนา</w:t>
      </w:r>
    </w:p>
    <w:p w14:paraId="6B03348F" w14:textId="56D9EBD9" w:rsidR="00D540A5" w:rsidRPr="000E2207" w:rsidRDefault="00D540A5" w:rsidP="00D540A5">
      <w:pPr>
        <w:ind w:firstLine="1418"/>
        <w:contextualSpacing/>
        <w:jc w:val="thaiDistribute"/>
        <w:rPr>
          <w:rFonts w:ascii="TH SarabunIT๙" w:hAnsi="TH SarabunIT๙" w:cs="TH SarabunIT๙"/>
          <w:sz w:val="32"/>
          <w:szCs w:val="32"/>
          <w:cs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ab/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เป็นกระบวนการของการศึกษา การเรียนรู้ และการค้นหาแนวคิด แนวทาง และวิธีปฏิบัติ</w:t>
      </w:r>
      <w:r w:rsidR="00186565"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pacing w:val="-4"/>
          <w:sz w:val="32"/>
          <w:szCs w:val="32"/>
          <w:cs/>
          <w:lang w:bidi="th-TH"/>
        </w:rPr>
        <w:t>หรือสิ่งประดิษฐ์ เพื่อนำไปใช้ในการพัฒนาเทคนิค วิธีการ รูปแบบการดำเนินงาน หรือระบบการจัดการความเสี่ยง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จากสาธารณภัยที่เป็นประโยชน์ทั้งแก่ประชาชนและหน่วยงานที่เกี่ยวข้องทุกภาคส่วน รวมทั้งการนำสิ่งที่ได้    มีการคิดค้นหรือค้นพบมาพัฒนา ออกแบบ เปลี่ยนแปลง ผลการดำเนินงาน กระบวนการดำเนินงาน         และการบริการให้มีลักษณะรูปแบบใหม่ หรือการปรับปรุงให้ดีขึ้นกว่าเดิม และสามารถดำเนินการร่วมกับ   การติดตามและประเมินผล โดยการเก็บรวบรวมข้อมูลภายใต้กรอบการติดตามและประเมินผลในลักษณะ</w:t>
      </w:r>
      <w:r w:rsidR="0018656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ของการทบทวนจากบทเรียนและการเรียนรู้ทั้งก่อนการดำเนินการ ระหว่างดำเนินการ และเมื่อเสร็จสิ้น          การดำเนินการ โดยมีแนวทางการดำเนินการวิจัยและพัฒนา ดังนี้</w:t>
      </w:r>
    </w:p>
    <w:p w14:paraId="419D001C" w14:textId="54A600E8" w:rsidR="00D540A5" w:rsidRPr="000E2207" w:rsidRDefault="00D540A5" w:rsidP="00D540A5">
      <w:pPr>
        <w:ind w:firstLine="144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(1)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เป็นหน่วยงานหลักในการประสานงาน</w:t>
      </w:r>
      <w:r w:rsidR="0018656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ด้านการศึกษา ค้นคว้า และการวิจัยและพัฒนาที่เกี่ยวข้องกับการป้องกันและบรรเทาสาธารณภัยร่วมกับสถาบันการศึกษา ภาคเอกชน และหน่วยงานที่เกี่ยวข้อง เพื่อนำองค์ความรู้และเทคโนโลยีมาพัฒนา</w:t>
      </w:r>
      <w:r w:rsidR="00186565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และประยุกต์ใช้เพื่อการป้องกันและบรรเทาสาธารณภัยของ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ให้เหมาะสม</w:t>
      </w:r>
    </w:p>
    <w:p w14:paraId="1760F059" w14:textId="77777777" w:rsidR="00D540A5" w:rsidRPr="000E2207" w:rsidRDefault="00D540A5" w:rsidP="00D540A5">
      <w:pPr>
        <w:ind w:firstLine="1440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 xml:space="preserve">(2) ศึกษาบทเรียนของเหตุการณ์สาธารณภัยสำคัญที่ผ่านมาของ </w:t>
      </w:r>
      <w:r w:rsidR="00615487"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เพื่อให้ทราบข้อมูลข้อเท็จจริงสำหรับไปประยุกต์ใช้ในการจัดการความเสี่ยงสาธารณภัยให้มีประสิทธิภาพ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ยิ่งขึ้น</w:t>
      </w:r>
    </w:p>
    <w:p w14:paraId="07B4FA88" w14:textId="7A6E5D9B" w:rsidR="00D540A5" w:rsidRPr="000E2207" w:rsidRDefault="00D540A5" w:rsidP="00186565">
      <w:pPr>
        <w:spacing w:before="120" w:after="120"/>
        <w:ind w:firstLine="1985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 xml:space="preserve">(3) จัดทำสรุปบทเรียน </w:t>
      </w:r>
      <w:r w:rsidRPr="000E2207">
        <w:rPr>
          <w:rFonts w:ascii="TH SarabunIT๙" w:hAnsi="TH SarabunIT๙" w:cs="TH SarabunIT๙"/>
          <w:spacing w:val="-2"/>
          <w:sz w:val="32"/>
          <w:szCs w:val="32"/>
          <w:lang w:bidi="th-TH"/>
        </w:rPr>
        <w:t xml:space="preserve">(Lesson Learned) 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ของการเกิดสาธารณภัยครั้งสำคัญที่ผ่านมา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ของ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เพื่อเป็นประโยชน์ในการบริหารจัดการในอนาคต</w:t>
      </w:r>
    </w:p>
    <w:p w14:paraId="270AEFCF" w14:textId="0373247B" w:rsidR="00D540A5" w:rsidRPr="000E2207" w:rsidRDefault="00D540A5" w:rsidP="00D540A5">
      <w:pPr>
        <w:spacing w:after="120"/>
        <w:ind w:firstLine="1440"/>
        <w:contextualSpacing/>
        <w:jc w:val="thaiDistribute"/>
        <w:rPr>
          <w:rFonts w:ascii="TH SarabunIT๙" w:hAnsi="TH SarabunIT๙" w:cs="TH SarabunIT๙"/>
          <w:b/>
          <w:bCs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9.4</w:t>
      </w:r>
      <w:r w:rsidR="00186565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b/>
          <w:bCs/>
          <w:spacing w:val="-6"/>
          <w:sz w:val="32"/>
          <w:szCs w:val="32"/>
          <w:cs/>
          <w:lang w:bidi="th-TH"/>
        </w:rPr>
        <w:t>การทบทวนแผนปฏิบัติการในการป้องกันและบรรเทาสาธารณภัยของ</w:t>
      </w:r>
      <w:r w:rsidR="00615487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องค์การบริหาร</w:t>
      </w:r>
      <w:r w:rsidR="003001FB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 xml:space="preserve">                         </w:t>
      </w:r>
      <w:r w:rsidR="00615487" w:rsidRPr="000E2207">
        <w:rPr>
          <w:rFonts w:ascii="TH SarabunIT๙" w:hAnsi="TH SarabunIT๙" w:cs="TH SarabunIT๙"/>
          <w:b/>
          <w:bCs/>
          <w:sz w:val="32"/>
          <w:szCs w:val="32"/>
          <w:cs/>
          <w:lang w:bidi="th-TH"/>
        </w:rPr>
        <w:t>ส่วนตำบลด่านช้าง</w:t>
      </w:r>
    </w:p>
    <w:p w14:paraId="7490311A" w14:textId="6C666A53" w:rsidR="00D540A5" w:rsidRPr="000E2207" w:rsidRDefault="00D540A5" w:rsidP="00D540A5">
      <w:pPr>
        <w:ind w:firstLine="1462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พระราชบัญญัติป้องกันและบรรเทาสาธารณภัย พ.ศ. 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 xml:space="preserve">2550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มาตรา </w:t>
      </w:r>
      <w:r w:rsidRPr="000E2207">
        <w:rPr>
          <w:rFonts w:ascii="TH SarabunIT๙" w:hAnsi="TH SarabunIT๙" w:cs="TH SarabunIT๙"/>
          <w:sz w:val="32"/>
          <w:szCs w:val="32"/>
          <w:lang w:bidi="th-TH"/>
        </w:rPr>
        <w:t>44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กำหนดว่า ในกรณีที่ข้อเท็จจริงเกี่ยวกับสาธารณภัยหรือการป้องกันและบรรเทาสาธารณภัยที่ได้กำหนดไว้ในแผนต่างๆ </w:t>
      </w:r>
      <w:r w:rsidR="003001FB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   </w:t>
      </w:r>
      <w:r w:rsidRPr="000E2207">
        <w:rPr>
          <w:rFonts w:ascii="TH SarabunIT๙" w:hAnsi="TH SarabunIT๙" w:cs="TH SarabunIT๙"/>
          <w:spacing w:val="-10"/>
          <w:sz w:val="32"/>
          <w:szCs w:val="32"/>
          <w:cs/>
          <w:lang w:bidi="th-TH"/>
        </w:rPr>
        <w:t>ตามพระราชบัญญัตินี้เปลี่ยนแปลงไป หรือแผนดังกล่าวได้ใช้ครบห้าปีแล้ว ให้เป็นหน้าที่ของผู้รับผิดชอบในการจัดทำ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แผนดำเนินการปรับปรุงหรือทบทวนแผนที่อยู่ในความรับผิดชอบ</w:t>
      </w:r>
    </w:p>
    <w:p w14:paraId="3D901354" w14:textId="4A2CED31" w:rsidR="00D540A5" w:rsidRPr="000E2207" w:rsidRDefault="00D540A5" w:rsidP="00D540A5">
      <w:pPr>
        <w:ind w:firstLine="1462"/>
        <w:contextualSpacing/>
        <w:jc w:val="thaiDistribute"/>
        <w:rPr>
          <w:rFonts w:ascii="TH SarabunIT๙" w:hAnsi="TH SarabunIT๙" w:cs="TH SarabunIT๙"/>
          <w:sz w:val="32"/>
          <w:szCs w:val="32"/>
          <w:lang w:bidi="th-TH"/>
        </w:rPr>
      </w:pP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ดังนั้น หาก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pacing w:val="-2"/>
          <w:sz w:val="32"/>
          <w:szCs w:val="32"/>
          <w:cs/>
          <w:lang w:bidi="th-TH"/>
        </w:rPr>
        <w:t>ได้ดำเนินการตามกระบวนการที่กำหนดไว้ในแผนปฏิบัติการ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ในการป้องกันและบรรเทาสาธารณภัย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6E06EB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พ.ศ.2564-2570 และได้มีการติดตามประเมินผลสัมฤทธิ์ของแผน หรือมีสถานการณ์สาธารณภัยที่ไม่ได้กำหนดไว้ในแผน หรือมีการวิจัยและพัฒนาพบข้อบกพร่อง หรือมีนวัตกรรมการป้องกันและบรรเทาสาธารณภัยที่ทันสมัยและเหมาะสม ให้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พิจารณาทบทวนปรับปรุงแผนปฏิบัติการในการป้องกันและบรรเทา</w:t>
      </w:r>
      <w:r w:rsidR="00453A7A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               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สาธารณภัย </w:t>
      </w:r>
      <w:r w:rsidR="00615487"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องค์การบริหารส่วนตำบลด่านช้าง</w:t>
      </w:r>
      <w:r w:rsidR="0086593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พ.ศ.</w:t>
      </w:r>
      <w:r w:rsidR="0086593C" w:rsidRPr="000E2207">
        <w:rPr>
          <w:rFonts w:ascii="TH SarabunIT๙" w:hAnsi="TH SarabunIT๙" w:cs="TH SarabunIT๙"/>
          <w:sz w:val="32"/>
          <w:szCs w:val="32"/>
          <w:cs/>
          <w:lang w:bidi="th-TH"/>
        </w:rPr>
        <w:t xml:space="preserve"> </w:t>
      </w:r>
      <w:r w:rsidRPr="000E2207">
        <w:rPr>
          <w:rFonts w:ascii="TH SarabunIT๙" w:hAnsi="TH SarabunIT๙" w:cs="TH SarabunIT๙"/>
          <w:sz w:val="32"/>
          <w:szCs w:val="32"/>
          <w:cs/>
          <w:lang w:bidi="th-TH"/>
        </w:rPr>
        <w:t>2564-2570 ได้ตามความเหมาะสมทุกปี</w:t>
      </w:r>
    </w:p>
    <w:p w14:paraId="5FEF48D1" w14:textId="77777777" w:rsidR="00D540A5" w:rsidRPr="000E2207" w:rsidRDefault="00D540A5">
      <w:pPr>
        <w:rPr>
          <w:rFonts w:ascii="TH SarabunIT๙" w:hAnsi="TH SarabunIT๙" w:cs="TH SarabunIT๙"/>
          <w:lang w:bidi="th-TH"/>
        </w:rPr>
      </w:pPr>
    </w:p>
    <w:sectPr w:rsidR="00D540A5" w:rsidRPr="000E2207" w:rsidSect="005B6837">
      <w:footerReference w:type="even" r:id="rId25"/>
      <w:headerReference w:type="first" r:id="rId26"/>
      <w:pgSz w:w="11907" w:h="16840" w:code="9"/>
      <w:pgMar w:top="851" w:right="1134" w:bottom="0" w:left="1701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534D0F" w14:textId="77777777" w:rsidR="004B7DE2" w:rsidRDefault="004B7DE2">
      <w:r>
        <w:separator/>
      </w:r>
    </w:p>
  </w:endnote>
  <w:endnote w:type="continuationSeparator" w:id="0">
    <w:p w14:paraId="555994C1" w14:textId="77777777" w:rsidR="004B7DE2" w:rsidRDefault="004B7D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illen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897B11" w14:textId="77777777" w:rsidR="00E47C6C" w:rsidRPr="008A021C" w:rsidRDefault="00E47C6C">
    <w:pPr>
      <w:pStyle w:val="a5"/>
    </w:pPr>
    <w:r w:rsidRPr="00502545">
      <w:rPr>
        <w:rFonts w:ascii="TH SarabunPSK" w:hAnsi="TH SarabunPSK" w:cs="TH SarabunPSK"/>
        <w:sz w:val="28"/>
      </w:rPr>
      <w:fldChar w:fldCharType="begin"/>
    </w:r>
    <w:r w:rsidRPr="00502545">
      <w:rPr>
        <w:rFonts w:ascii="TH SarabunPSK" w:hAnsi="TH SarabunPSK" w:cs="TH SarabunPSK"/>
        <w:sz w:val="28"/>
      </w:rPr>
      <w:instrText>PAGE   \* MERGEFORMAT</w:instrText>
    </w:r>
    <w:r w:rsidRPr="00502545">
      <w:rPr>
        <w:rFonts w:ascii="TH SarabunPSK" w:hAnsi="TH SarabunPSK" w:cs="TH SarabunPSK"/>
        <w:sz w:val="28"/>
      </w:rPr>
      <w:fldChar w:fldCharType="separate"/>
    </w:r>
    <w:r w:rsidRPr="009D3FA6">
      <w:rPr>
        <w:rFonts w:ascii="TH SarabunPSK" w:hAnsi="TH SarabunPSK" w:cs="TH SarabunPSK"/>
        <w:noProof/>
        <w:sz w:val="28"/>
        <w:szCs w:val="28"/>
        <w:cs/>
        <w:lang w:val="th-TH" w:bidi="th-TH"/>
      </w:rPr>
      <w:t>36</w:t>
    </w:r>
    <w:r w:rsidRPr="00502545">
      <w:rPr>
        <w:rFonts w:ascii="TH SarabunPSK" w:hAnsi="TH SarabunPSK" w:cs="TH SarabunPSK"/>
        <w:sz w:val="28"/>
      </w:rPr>
      <w:fldChar w:fldCharType="end"/>
    </w:r>
    <w:r>
      <w:rPr>
        <w:rFonts w:ascii="TH SarabunPSK" w:hAnsi="TH SarabunPSK" w:cs="TH SarabunPSK"/>
        <w:sz w:val="28"/>
      </w:rPr>
      <w:t xml:space="preserve"> I</w:t>
    </w:r>
    <w:r>
      <w:rPr>
        <w:rFonts w:ascii="TH SarabunPSK" w:hAnsi="TH SarabunPSK" w:cs="TH SarabunPSK" w:hint="cs"/>
        <w:rtl/>
        <w:cs/>
      </w:rPr>
      <w:t>(</w:t>
    </w:r>
    <w:r w:rsidRPr="008A021C">
      <w:rPr>
        <w:rFonts w:ascii="TH SarabunPSK" w:hAnsi="TH SarabunPSK" w:cs="TH SarabunPSK"/>
        <w:cs/>
        <w:lang w:bidi="th-TH"/>
      </w:rPr>
      <w:t>ร่าง</w:t>
    </w:r>
    <w:r w:rsidRPr="008A021C">
      <w:rPr>
        <w:rFonts w:ascii="TH SarabunPSK" w:hAnsi="TH SarabunPSK" w:cs="TH SarabunPSK"/>
        <w:rtl/>
        <w:cs/>
      </w:rPr>
      <w:t xml:space="preserve">) </w:t>
    </w:r>
    <w:r w:rsidRPr="008A021C">
      <w:rPr>
        <w:rFonts w:ascii="TH SarabunPSK" w:hAnsi="TH SarabunPSK" w:cs="TH SarabunPSK"/>
        <w:rtl/>
        <w:cs/>
        <w:lang w:bidi="th-TH"/>
      </w:rPr>
      <w:t>แผนการป้องกันและบรรเทาสาธารณภัยแห่งชาติ</w:t>
    </w:r>
    <w:r w:rsidRPr="008A021C">
      <w:rPr>
        <w:rFonts w:ascii="TH SarabunPSK" w:hAnsi="TH SarabunPSK" w:cs="TH SarabunPSK"/>
        <w:cs/>
        <w:lang w:bidi="th-TH"/>
      </w:rPr>
      <w:t>พ</w:t>
    </w:r>
    <w:r w:rsidRPr="008A021C">
      <w:rPr>
        <w:rFonts w:ascii="TH SarabunPSK" w:hAnsi="TH SarabunPSK" w:cs="TH SarabunPSK"/>
        <w:rtl/>
        <w:cs/>
      </w:rPr>
      <w:t>.</w:t>
    </w:r>
    <w:r w:rsidRPr="008A021C">
      <w:rPr>
        <w:rFonts w:ascii="TH SarabunPSK" w:hAnsi="TH SarabunPSK" w:cs="TH SarabunPSK"/>
        <w:rtl/>
        <w:cs/>
        <w:lang w:bidi="th-TH"/>
      </w:rPr>
      <w:t>ศ</w:t>
    </w:r>
    <w:r w:rsidRPr="008A021C">
      <w:rPr>
        <w:rFonts w:ascii="TH SarabunPSK" w:hAnsi="TH SarabunPSK" w:cs="TH SarabunPSK"/>
        <w:rtl/>
        <w:cs/>
      </w:rPr>
      <w:t xml:space="preserve">. </w:t>
    </w:r>
    <w:r w:rsidRPr="008A021C">
      <w:rPr>
        <w:rFonts w:ascii="TH SarabunPSK" w:hAnsi="TH SarabunPSK" w:cs="TH SarabunPSK"/>
      </w:rPr>
      <w:t>2563-2573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24E34C" w14:textId="77777777" w:rsidR="00E47C6C" w:rsidRPr="009C3FB1" w:rsidRDefault="00E47C6C" w:rsidP="00A865EB">
    <w:pPr>
      <w:pStyle w:val="a5"/>
      <w:jc w:val="right"/>
      <w:rPr>
        <w:rFonts w:ascii="TH SarabunPSK" w:hAnsi="TH SarabunPSK" w:cs="TH SarabunPSK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928121" w14:textId="77777777" w:rsidR="00E47C6C" w:rsidRDefault="00E47C6C" w:rsidP="00A865EB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4AA6745C" w14:textId="77777777" w:rsidR="00E47C6C" w:rsidRDefault="00E47C6C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50CB2B" w14:textId="502FDF7B" w:rsidR="00CB3465" w:rsidRPr="00CB3465" w:rsidRDefault="00CB3465">
    <w:pPr>
      <w:pStyle w:val="a5"/>
      <w:jc w:val="right"/>
      <w:rPr>
        <w:rFonts w:ascii="TH SarabunIT๙" w:hAnsi="TH SarabunIT๙" w:cs="TH SarabunIT๙"/>
      </w:rPr>
    </w:pPr>
  </w:p>
  <w:p w14:paraId="3EFAD50F" w14:textId="0432E034" w:rsidR="00E47C6C" w:rsidRPr="005C31E9" w:rsidRDefault="00F24A47" w:rsidP="00F24A47">
    <w:pPr>
      <w:pStyle w:val="a5"/>
      <w:tabs>
        <w:tab w:val="clear" w:pos="4513"/>
        <w:tab w:val="clear" w:pos="9026"/>
        <w:tab w:val="left" w:pos="3469"/>
      </w:tabs>
      <w:rPr>
        <w:rFonts w:ascii="TH SarabunIT๙" w:hAnsi="TH SarabunIT๙" w:cs="TH SarabunIT๙"/>
      </w:rPr>
    </w:pPr>
    <w:r>
      <w:rPr>
        <w:rFonts w:ascii="TH SarabunIT๙" w:hAnsi="TH SarabunIT๙" w:cs="TH SarabunIT๙"/>
      </w:rPr>
      <w:tab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4864E1" w14:textId="77777777" w:rsidR="005C31E9" w:rsidRPr="00DA2E6E" w:rsidRDefault="005C31E9" w:rsidP="00DA2E6E">
    <w:pPr>
      <w:pStyle w:val="a5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813A5F" w14:textId="77777777" w:rsidR="00E47C6C" w:rsidRDefault="00E47C6C" w:rsidP="00A865EB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1DF2B69D" w14:textId="77777777" w:rsidR="00E47C6C" w:rsidRDefault="00E47C6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2172BF" w14:textId="77777777" w:rsidR="004B7DE2" w:rsidRDefault="004B7DE2">
      <w:r>
        <w:separator/>
      </w:r>
    </w:p>
  </w:footnote>
  <w:footnote w:type="continuationSeparator" w:id="0">
    <w:p w14:paraId="2B387D5D" w14:textId="77777777" w:rsidR="004B7DE2" w:rsidRDefault="004B7D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3404028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  <w:sz w:val="32"/>
        <w:szCs w:val="32"/>
      </w:rPr>
    </w:sdtEndPr>
    <w:sdtContent>
      <w:p w14:paraId="745BD125" w14:textId="418E32F0" w:rsidR="00E47C6C" w:rsidRPr="00DA2E6E" w:rsidRDefault="00DA2E6E" w:rsidP="00DA2E6E">
        <w:pPr>
          <w:pStyle w:val="a3"/>
          <w:jc w:val="right"/>
          <w:rPr>
            <w:rFonts w:ascii="TH SarabunIT๙" w:hAnsi="TH SarabunIT๙" w:cs="TH SarabunIT๙"/>
            <w:sz w:val="32"/>
            <w:szCs w:val="32"/>
          </w:rPr>
        </w:pPr>
        <w:r w:rsidRPr="00DA2E6E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DA2E6E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DA2E6E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Pr="00DA2E6E">
          <w:rPr>
            <w:rFonts w:ascii="TH SarabunIT๙" w:hAnsi="TH SarabunIT๙" w:cs="TH SarabunIT๙"/>
            <w:noProof/>
            <w:sz w:val="32"/>
            <w:szCs w:val="32"/>
          </w:rPr>
          <w:t>2</w:t>
        </w:r>
        <w:r w:rsidRPr="00DA2E6E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1E230D" w14:textId="77777777" w:rsidR="00E47C6C" w:rsidRPr="004A2C0E" w:rsidRDefault="00E47C6C" w:rsidP="00A865EB">
    <w:pPr>
      <w:pStyle w:val="a3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D94E1B" w14:textId="77777777" w:rsidR="00E47C6C" w:rsidRDefault="00E47C6C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5C954" w14:textId="67AA6399" w:rsidR="00E47C6C" w:rsidRPr="00F508BB" w:rsidRDefault="00E47C6C" w:rsidP="0053144C">
    <w:pPr>
      <w:pStyle w:val="a3"/>
      <w:jc w:val="right"/>
      <w:rPr>
        <w:rFonts w:ascii="TH SarabunIT๙" w:hAnsi="TH SarabunIT๙" w:cs="TH SarabunIT๙"/>
        <w:sz w:val="32"/>
        <w:szCs w:val="32"/>
        <w:lang w:bidi="th-TH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0B2D88" w14:textId="74FC9DCD" w:rsidR="0053144C" w:rsidRPr="0053144C" w:rsidRDefault="008C4F00" w:rsidP="008C4F00">
    <w:pPr>
      <w:pStyle w:val="a3"/>
      <w:jc w:val="right"/>
      <w:rPr>
        <w:rFonts w:ascii="TH SarabunIT๙" w:hAnsi="TH SarabunIT๙" w:cs="TH SarabunIT๙"/>
        <w:sz w:val="32"/>
        <w:szCs w:val="32"/>
        <w:lang w:bidi="th-TH"/>
      </w:rPr>
    </w:pPr>
    <w:r w:rsidRPr="008C4F00">
      <w:rPr>
        <w:rFonts w:ascii="TH SarabunIT๙" w:hAnsi="TH SarabunIT๙" w:cs="TH SarabunIT๙"/>
        <w:sz w:val="32"/>
        <w:szCs w:val="32"/>
        <w:cs/>
        <w:lang w:bidi="th-TH"/>
      </w:rPr>
      <w:fldChar w:fldCharType="begin"/>
    </w:r>
    <w:r w:rsidRPr="008C4F00">
      <w:rPr>
        <w:rFonts w:ascii="TH SarabunIT๙" w:hAnsi="TH SarabunIT๙" w:cs="TH SarabunIT๙"/>
        <w:sz w:val="32"/>
        <w:szCs w:val="32"/>
        <w:lang w:bidi="th-TH"/>
      </w:rPr>
      <w:instrText xml:space="preserve"> PAGE   \* MERGEFORMAT </w:instrText>
    </w:r>
    <w:r w:rsidRPr="008C4F00">
      <w:rPr>
        <w:rFonts w:ascii="TH SarabunIT๙" w:hAnsi="TH SarabunIT๙" w:cs="TH SarabunIT๙"/>
        <w:sz w:val="32"/>
        <w:szCs w:val="32"/>
        <w:cs/>
        <w:lang w:bidi="th-TH"/>
      </w:rPr>
      <w:fldChar w:fldCharType="separate"/>
    </w:r>
    <w:r w:rsidRPr="008C4F00">
      <w:rPr>
        <w:rFonts w:ascii="TH SarabunIT๙" w:hAnsi="TH SarabunIT๙" w:cs="TH SarabunIT๙"/>
        <w:noProof/>
        <w:sz w:val="32"/>
        <w:szCs w:val="32"/>
        <w:cs/>
        <w:lang w:bidi="th-TH"/>
      </w:rPr>
      <w:t>1</w:t>
    </w:r>
    <w:r w:rsidRPr="008C4F00">
      <w:rPr>
        <w:rFonts w:ascii="TH SarabunIT๙" w:hAnsi="TH SarabunIT๙" w:cs="TH SarabunIT๙"/>
        <w:noProof/>
        <w:sz w:val="32"/>
        <w:szCs w:val="32"/>
        <w:cs/>
        <w:lang w:bidi="th-TH"/>
      </w:rPr>
      <w:fldChar w:fldCharType="end"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71CD9E" w14:textId="42DC2FD6" w:rsidR="00E47C6C" w:rsidRPr="008017AD" w:rsidRDefault="008D20BA" w:rsidP="008017AD">
    <w:pPr>
      <w:pStyle w:val="a3"/>
      <w:jc w:val="right"/>
      <w:rPr>
        <w:rFonts w:ascii="TH SarabunIT๙" w:hAnsi="TH SarabunIT๙" w:cs="TH SarabunIT๙"/>
        <w:sz w:val="32"/>
        <w:szCs w:val="32"/>
        <w:lang w:bidi="th-TH"/>
      </w:rPr>
    </w:pPr>
    <w:r w:rsidRPr="008D20BA">
      <w:rPr>
        <w:rFonts w:ascii="TH SarabunIT๙" w:hAnsi="TH SarabunIT๙" w:cs="TH SarabunIT๙"/>
        <w:sz w:val="32"/>
        <w:szCs w:val="32"/>
        <w:cs/>
        <w:lang w:bidi="th-TH"/>
      </w:rPr>
      <w:fldChar w:fldCharType="begin"/>
    </w:r>
    <w:r w:rsidRPr="008D20BA">
      <w:rPr>
        <w:rFonts w:ascii="TH SarabunIT๙" w:hAnsi="TH SarabunIT๙" w:cs="TH SarabunIT๙"/>
        <w:sz w:val="32"/>
        <w:szCs w:val="32"/>
        <w:lang w:bidi="th-TH"/>
      </w:rPr>
      <w:instrText xml:space="preserve"> PAGE   \* MERGEFORMAT </w:instrText>
    </w:r>
    <w:r w:rsidRPr="008D20BA">
      <w:rPr>
        <w:rFonts w:ascii="TH SarabunIT๙" w:hAnsi="TH SarabunIT๙" w:cs="TH SarabunIT๙"/>
        <w:sz w:val="32"/>
        <w:szCs w:val="32"/>
        <w:cs/>
        <w:lang w:bidi="th-TH"/>
      </w:rPr>
      <w:fldChar w:fldCharType="separate"/>
    </w:r>
    <w:r w:rsidRPr="008D20BA">
      <w:rPr>
        <w:rFonts w:ascii="TH SarabunIT๙" w:hAnsi="TH SarabunIT๙" w:cs="TH SarabunIT๙"/>
        <w:noProof/>
        <w:sz w:val="32"/>
        <w:szCs w:val="32"/>
        <w:cs/>
        <w:lang w:bidi="th-TH"/>
      </w:rPr>
      <w:t>1</w:t>
    </w:r>
    <w:r w:rsidRPr="008D20BA">
      <w:rPr>
        <w:rFonts w:ascii="TH SarabunIT๙" w:hAnsi="TH SarabunIT๙" w:cs="TH SarabunIT๙"/>
        <w:noProof/>
        <w:sz w:val="32"/>
        <w:szCs w:val="32"/>
        <w:cs/>
        <w:lang w:bidi="th-TH"/>
      </w:rPr>
      <w:fldChar w:fldCharType="end"/>
    </w:r>
    <w:r>
      <w:rPr>
        <w:rFonts w:ascii="TH SarabunIT๙" w:hAnsi="TH SarabunIT๙" w:cs="TH SarabunIT๙" w:hint="cs"/>
        <w:noProof/>
        <w:sz w:val="32"/>
        <w:szCs w:val="32"/>
        <w:cs/>
        <w:lang w:bidi="th-TH"/>
      </w:rPr>
      <w:t>00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28F"/>
    <w:multiLevelType w:val="hybridMultilevel"/>
    <w:tmpl w:val="A0CA101E"/>
    <w:lvl w:ilvl="0" w:tplc="B0042B34">
      <w:start w:val="5"/>
      <w:numFmt w:val="bullet"/>
      <w:lvlText w:val="-"/>
      <w:lvlJc w:val="left"/>
      <w:pPr>
        <w:ind w:left="36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B3E5989"/>
    <w:multiLevelType w:val="multilevel"/>
    <w:tmpl w:val="4F48FD9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E4B2562"/>
    <w:multiLevelType w:val="multilevel"/>
    <w:tmpl w:val="D7661C1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352B7D27"/>
    <w:multiLevelType w:val="hybridMultilevel"/>
    <w:tmpl w:val="13C00E38"/>
    <w:lvl w:ilvl="0" w:tplc="429829B4">
      <w:start w:val="1"/>
      <w:numFmt w:val="bullet"/>
      <w:lvlText w:val=""/>
      <w:lvlJc w:val="left"/>
      <w:pPr>
        <w:ind w:left="3318" w:hanging="360"/>
      </w:pPr>
      <w:rPr>
        <w:rFonts w:ascii="Wingdings 2" w:hAnsi="Wingdings 2" w:hint="default"/>
      </w:rPr>
    </w:lvl>
    <w:lvl w:ilvl="1" w:tplc="F978044C">
      <w:start w:val="1"/>
      <w:numFmt w:val="bullet"/>
      <w:lvlText w:val=""/>
      <w:lvlJc w:val="left"/>
      <w:pPr>
        <w:ind w:left="1440" w:hanging="360"/>
      </w:pPr>
      <w:rPr>
        <w:rFonts w:ascii="Wingdings 2" w:hAnsi="Wingdings 2" w:hint="default"/>
        <w:lang w:bidi="th-TH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8D3612"/>
    <w:multiLevelType w:val="hybridMultilevel"/>
    <w:tmpl w:val="F064B41C"/>
    <w:lvl w:ilvl="0" w:tplc="B0042B34">
      <w:start w:val="5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0C72630"/>
    <w:multiLevelType w:val="multilevel"/>
    <w:tmpl w:val="476E9C94"/>
    <w:lvl w:ilvl="0">
      <w:start w:val="2"/>
      <w:numFmt w:val="decimal"/>
      <w:lvlText w:val="(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146" w:hanging="720"/>
      </w:pPr>
      <w:rPr>
        <w:rFonts w:hint="default"/>
        <w:lang w:bidi="th-TH"/>
      </w:rPr>
    </w:lvl>
    <w:lvl w:ilvl="2">
      <w:start w:val="1"/>
      <w:numFmt w:val="decimal"/>
      <w:lvlText w:val="(%1.%2)%3."/>
      <w:lvlJc w:val="left"/>
      <w:pPr>
        <w:ind w:left="4112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6168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864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992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1616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3672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5368" w:hanging="1800"/>
      </w:pPr>
      <w:rPr>
        <w:rFonts w:hint="default"/>
      </w:rPr>
    </w:lvl>
  </w:abstractNum>
  <w:abstractNum w:abstractNumId="6" w15:restartNumberingAfterBreak="0">
    <w:nsid w:val="56AE100F"/>
    <w:multiLevelType w:val="multilevel"/>
    <w:tmpl w:val="792C11F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63E06757"/>
    <w:multiLevelType w:val="hybridMultilevel"/>
    <w:tmpl w:val="6554A29E"/>
    <w:lvl w:ilvl="0" w:tplc="B66835FC">
      <w:start w:val="1"/>
      <w:numFmt w:val="decimal"/>
      <w:lvlText w:val="(%1)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8" w15:restartNumberingAfterBreak="0">
    <w:nsid w:val="6C030F25"/>
    <w:multiLevelType w:val="hybridMultilevel"/>
    <w:tmpl w:val="7EDC1CAC"/>
    <w:lvl w:ilvl="0" w:tplc="B0042B34">
      <w:start w:val="5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E4D5ECA"/>
    <w:multiLevelType w:val="multilevel"/>
    <w:tmpl w:val="5A72448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70FD701A"/>
    <w:multiLevelType w:val="hybridMultilevel"/>
    <w:tmpl w:val="52A2A310"/>
    <w:lvl w:ilvl="0" w:tplc="ED3E2B10">
      <w:start w:val="5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226F1D"/>
    <w:multiLevelType w:val="hybridMultilevel"/>
    <w:tmpl w:val="A9048C5C"/>
    <w:lvl w:ilvl="0" w:tplc="F1ACDEB0">
      <w:start w:val="1"/>
      <w:numFmt w:val="decimal"/>
      <w:lvlText w:val="(%1)"/>
      <w:lvlJc w:val="left"/>
      <w:pPr>
        <w:ind w:left="143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57" w:hanging="360"/>
      </w:pPr>
    </w:lvl>
    <w:lvl w:ilvl="2" w:tplc="0409001B" w:tentative="1">
      <w:start w:val="1"/>
      <w:numFmt w:val="lowerRoman"/>
      <w:lvlText w:val="%3."/>
      <w:lvlJc w:val="right"/>
      <w:pPr>
        <w:ind w:left="2877" w:hanging="180"/>
      </w:pPr>
    </w:lvl>
    <w:lvl w:ilvl="3" w:tplc="0409000F" w:tentative="1">
      <w:start w:val="1"/>
      <w:numFmt w:val="decimal"/>
      <w:lvlText w:val="%4."/>
      <w:lvlJc w:val="left"/>
      <w:pPr>
        <w:ind w:left="3597" w:hanging="360"/>
      </w:pPr>
    </w:lvl>
    <w:lvl w:ilvl="4" w:tplc="04090019" w:tentative="1">
      <w:start w:val="1"/>
      <w:numFmt w:val="lowerLetter"/>
      <w:lvlText w:val="%5."/>
      <w:lvlJc w:val="left"/>
      <w:pPr>
        <w:ind w:left="4317" w:hanging="360"/>
      </w:pPr>
    </w:lvl>
    <w:lvl w:ilvl="5" w:tplc="0409001B" w:tentative="1">
      <w:start w:val="1"/>
      <w:numFmt w:val="lowerRoman"/>
      <w:lvlText w:val="%6."/>
      <w:lvlJc w:val="right"/>
      <w:pPr>
        <w:ind w:left="5037" w:hanging="180"/>
      </w:pPr>
    </w:lvl>
    <w:lvl w:ilvl="6" w:tplc="0409000F" w:tentative="1">
      <w:start w:val="1"/>
      <w:numFmt w:val="decimal"/>
      <w:lvlText w:val="%7."/>
      <w:lvlJc w:val="left"/>
      <w:pPr>
        <w:ind w:left="5757" w:hanging="360"/>
      </w:pPr>
    </w:lvl>
    <w:lvl w:ilvl="7" w:tplc="04090019" w:tentative="1">
      <w:start w:val="1"/>
      <w:numFmt w:val="lowerLetter"/>
      <w:lvlText w:val="%8."/>
      <w:lvlJc w:val="left"/>
      <w:pPr>
        <w:ind w:left="6477" w:hanging="360"/>
      </w:pPr>
    </w:lvl>
    <w:lvl w:ilvl="8" w:tplc="0409001B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12" w15:restartNumberingAfterBreak="0">
    <w:nsid w:val="7C132D9E"/>
    <w:multiLevelType w:val="hybridMultilevel"/>
    <w:tmpl w:val="8002393E"/>
    <w:lvl w:ilvl="0" w:tplc="B0042B34">
      <w:start w:val="5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E3C23F9"/>
    <w:multiLevelType w:val="hybridMultilevel"/>
    <w:tmpl w:val="1E8C3778"/>
    <w:lvl w:ilvl="0" w:tplc="ADCCD6E8">
      <w:start w:val="1"/>
      <w:numFmt w:val="decimal"/>
      <w:lvlText w:val="%1."/>
      <w:lvlJc w:val="left"/>
      <w:pPr>
        <w:ind w:left="34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num w:numId="1" w16cid:durableId="601494551">
    <w:abstractNumId w:val="1"/>
  </w:num>
  <w:num w:numId="2" w16cid:durableId="2086997013">
    <w:abstractNumId w:val="0"/>
  </w:num>
  <w:num w:numId="3" w16cid:durableId="1621376163">
    <w:abstractNumId w:val="12"/>
  </w:num>
  <w:num w:numId="4" w16cid:durableId="799765686">
    <w:abstractNumId w:val="8"/>
  </w:num>
  <w:num w:numId="5" w16cid:durableId="474027992">
    <w:abstractNumId w:val="4"/>
  </w:num>
  <w:num w:numId="6" w16cid:durableId="1866673952">
    <w:abstractNumId w:val="10"/>
  </w:num>
  <w:num w:numId="7" w16cid:durableId="1283996219">
    <w:abstractNumId w:val="2"/>
  </w:num>
  <w:num w:numId="8" w16cid:durableId="478427970">
    <w:abstractNumId w:val="11"/>
  </w:num>
  <w:num w:numId="9" w16cid:durableId="1692340093">
    <w:abstractNumId w:val="13"/>
  </w:num>
  <w:num w:numId="10" w16cid:durableId="318195071">
    <w:abstractNumId w:val="3"/>
  </w:num>
  <w:num w:numId="11" w16cid:durableId="2032757081">
    <w:abstractNumId w:val="7"/>
  </w:num>
  <w:num w:numId="12" w16cid:durableId="1505902489">
    <w:abstractNumId w:val="6"/>
  </w:num>
  <w:num w:numId="13" w16cid:durableId="1435173605">
    <w:abstractNumId w:val="9"/>
  </w:num>
  <w:num w:numId="14" w16cid:durableId="185306017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hideSpellingErrors/>
  <w:proofState w:spelling="clean" w:grammar="clean"/>
  <w:defaultTabStop w:val="720"/>
  <w:characterSpacingControl w:val="doNotCompress"/>
  <w:hdrShapeDefaults>
    <o:shapedefaults v:ext="edit" spidmax="2516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540A5"/>
    <w:rsid w:val="0000733B"/>
    <w:rsid w:val="0001452B"/>
    <w:rsid w:val="0002230C"/>
    <w:rsid w:val="000528EE"/>
    <w:rsid w:val="00073A4D"/>
    <w:rsid w:val="000C11C1"/>
    <w:rsid w:val="000E2207"/>
    <w:rsid w:val="000E5259"/>
    <w:rsid w:val="00115C9C"/>
    <w:rsid w:val="00117221"/>
    <w:rsid w:val="001176AE"/>
    <w:rsid w:val="00144A01"/>
    <w:rsid w:val="00150C61"/>
    <w:rsid w:val="00186565"/>
    <w:rsid w:val="0019160E"/>
    <w:rsid w:val="001B783D"/>
    <w:rsid w:val="001C55CD"/>
    <w:rsid w:val="001D41E7"/>
    <w:rsid w:val="001F572F"/>
    <w:rsid w:val="00266837"/>
    <w:rsid w:val="00274CFF"/>
    <w:rsid w:val="00283790"/>
    <w:rsid w:val="00284250"/>
    <w:rsid w:val="002C493A"/>
    <w:rsid w:val="002C6D6A"/>
    <w:rsid w:val="002D1237"/>
    <w:rsid w:val="002D3F59"/>
    <w:rsid w:val="002E62DA"/>
    <w:rsid w:val="003001FB"/>
    <w:rsid w:val="00347130"/>
    <w:rsid w:val="003632B4"/>
    <w:rsid w:val="0038137E"/>
    <w:rsid w:val="003D048D"/>
    <w:rsid w:val="003D30BC"/>
    <w:rsid w:val="00401784"/>
    <w:rsid w:val="00406025"/>
    <w:rsid w:val="00442B5B"/>
    <w:rsid w:val="00443EC7"/>
    <w:rsid w:val="0045083E"/>
    <w:rsid w:val="00453102"/>
    <w:rsid w:val="00453A7A"/>
    <w:rsid w:val="00463B2C"/>
    <w:rsid w:val="004B7DE2"/>
    <w:rsid w:val="004C3262"/>
    <w:rsid w:val="004E4F0F"/>
    <w:rsid w:val="005238C0"/>
    <w:rsid w:val="0053144C"/>
    <w:rsid w:val="005325FC"/>
    <w:rsid w:val="00536801"/>
    <w:rsid w:val="00553DA5"/>
    <w:rsid w:val="00580EA7"/>
    <w:rsid w:val="005A732A"/>
    <w:rsid w:val="005B6837"/>
    <w:rsid w:val="005C31E9"/>
    <w:rsid w:val="005D4BD2"/>
    <w:rsid w:val="005E3159"/>
    <w:rsid w:val="00615487"/>
    <w:rsid w:val="006258F8"/>
    <w:rsid w:val="00650BEB"/>
    <w:rsid w:val="00657CB0"/>
    <w:rsid w:val="00675752"/>
    <w:rsid w:val="00695BE6"/>
    <w:rsid w:val="006A4981"/>
    <w:rsid w:val="006E06EB"/>
    <w:rsid w:val="00701D16"/>
    <w:rsid w:val="0073269F"/>
    <w:rsid w:val="00737AD0"/>
    <w:rsid w:val="00747D42"/>
    <w:rsid w:val="00770BB6"/>
    <w:rsid w:val="007878E0"/>
    <w:rsid w:val="007B1C3F"/>
    <w:rsid w:val="007C0532"/>
    <w:rsid w:val="007C2C10"/>
    <w:rsid w:val="007D3ECC"/>
    <w:rsid w:val="007F7DB9"/>
    <w:rsid w:val="008017AD"/>
    <w:rsid w:val="008022E5"/>
    <w:rsid w:val="00806B1F"/>
    <w:rsid w:val="00821F21"/>
    <w:rsid w:val="00830B46"/>
    <w:rsid w:val="00853707"/>
    <w:rsid w:val="0086593C"/>
    <w:rsid w:val="0086658D"/>
    <w:rsid w:val="0088284A"/>
    <w:rsid w:val="00895745"/>
    <w:rsid w:val="008A484D"/>
    <w:rsid w:val="008C073C"/>
    <w:rsid w:val="008C4D98"/>
    <w:rsid w:val="008C4F00"/>
    <w:rsid w:val="008D20BA"/>
    <w:rsid w:val="009123FD"/>
    <w:rsid w:val="00933FFE"/>
    <w:rsid w:val="009348EE"/>
    <w:rsid w:val="00943F8F"/>
    <w:rsid w:val="009477B7"/>
    <w:rsid w:val="00971789"/>
    <w:rsid w:val="00975D36"/>
    <w:rsid w:val="009A3A7A"/>
    <w:rsid w:val="009B6580"/>
    <w:rsid w:val="009C20F8"/>
    <w:rsid w:val="009D416E"/>
    <w:rsid w:val="00A66902"/>
    <w:rsid w:val="00A716EA"/>
    <w:rsid w:val="00A865EB"/>
    <w:rsid w:val="00A87A64"/>
    <w:rsid w:val="00B0657D"/>
    <w:rsid w:val="00B32A4C"/>
    <w:rsid w:val="00B37AD8"/>
    <w:rsid w:val="00B72FFF"/>
    <w:rsid w:val="00B83A7D"/>
    <w:rsid w:val="00B85C8B"/>
    <w:rsid w:val="00BA2E57"/>
    <w:rsid w:val="00BE7248"/>
    <w:rsid w:val="00BF34C9"/>
    <w:rsid w:val="00BF3BB3"/>
    <w:rsid w:val="00C05E0A"/>
    <w:rsid w:val="00C15253"/>
    <w:rsid w:val="00C2028B"/>
    <w:rsid w:val="00C41D59"/>
    <w:rsid w:val="00C41E72"/>
    <w:rsid w:val="00C82C3D"/>
    <w:rsid w:val="00C91A85"/>
    <w:rsid w:val="00CA29E5"/>
    <w:rsid w:val="00CB3465"/>
    <w:rsid w:val="00CD278B"/>
    <w:rsid w:val="00CD33B8"/>
    <w:rsid w:val="00D07800"/>
    <w:rsid w:val="00D26865"/>
    <w:rsid w:val="00D43CF8"/>
    <w:rsid w:val="00D540A5"/>
    <w:rsid w:val="00D84FCC"/>
    <w:rsid w:val="00D91E2B"/>
    <w:rsid w:val="00DA2530"/>
    <w:rsid w:val="00DA2E6E"/>
    <w:rsid w:val="00DB26DC"/>
    <w:rsid w:val="00E00F95"/>
    <w:rsid w:val="00E02A81"/>
    <w:rsid w:val="00E07EFE"/>
    <w:rsid w:val="00E25D54"/>
    <w:rsid w:val="00E327EA"/>
    <w:rsid w:val="00E45910"/>
    <w:rsid w:val="00E47C6C"/>
    <w:rsid w:val="00EC3F8E"/>
    <w:rsid w:val="00ED381E"/>
    <w:rsid w:val="00ED3A96"/>
    <w:rsid w:val="00EE7E34"/>
    <w:rsid w:val="00F02159"/>
    <w:rsid w:val="00F24A47"/>
    <w:rsid w:val="00F26B4B"/>
    <w:rsid w:val="00F508BB"/>
    <w:rsid w:val="00F51A96"/>
    <w:rsid w:val="00F76ACD"/>
    <w:rsid w:val="00F97C0D"/>
    <w:rsid w:val="00FC3C5E"/>
    <w:rsid w:val="63698E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16"/>
    <o:shapelayout v:ext="edit">
      <o:idmap v:ext="edit" data="2"/>
      <o:rules v:ext="edit">
        <o:r id="V:Rule1" type="connector" idref="#AutoShape 164"/>
        <o:r id="V:Rule2" type="connector" idref="#AutoShape 164"/>
        <o:r id="V:Rule3" type="connector" idref="#AutoShape 164"/>
        <o:r id="V:Rule4" type="connector" idref="#AutoShape 164"/>
        <o:r id="V:Rule5" type="connector" idref="#AutoShape 54"/>
        <o:r id="V:Rule6" type="connector" idref="#AutoShape 55"/>
        <o:r id="V:Rule7" type="connector" idref="#AutoShape 56"/>
        <o:r id="V:Rule8" type="connector" idref="#ตัวเชื่อมต่อหักมุม 125"/>
        <o:r id="V:Rule9" type="connector" idref="#ลูกศรเชื่อมต่อแบบตรง 63"/>
        <o:r id="V:Rule10" type="connector" idref="#ลูกศรเชื่อมต่อแบบตรง 2158"/>
        <o:r id="V:Rule11" type="connector" idref="#AutoShape 167"/>
        <o:r id="V:Rule12" type="connector" idref="#ลูกศรเชื่อมต่อแบบตรง 193"/>
        <o:r id="V:Rule13" type="connector" idref="#AutoShape 169"/>
        <o:r id="V:Rule14" type="connector" idref="#AutoShape 171"/>
        <o:r id="V:Rule15" type="connector" idref="#AutoShape 153"/>
        <o:r id="V:Rule16" type="connector" idref="#ลูกศรเชื่อมต่อแบบตรง 54"/>
        <o:r id="V:Rule17" type="connector" idref="#AutoShape 65"/>
        <o:r id="V:Rule18" type="connector" idref="#ลูกศรเชื่อมต่อแบบตรง 103"/>
        <o:r id="V:Rule19" type="connector" idref="#ลูกศรเชื่อมต่อแบบตรง 53"/>
        <o:r id="V:Rule20" type="connector" idref="#ลูกศรเชื่อมต่อแบบตรง 2146"/>
        <o:r id="V:Rule21" type="connector" idref="#ลูกศรเชื่อมต่อแบบตรง 2162"/>
        <o:r id="V:Rule22" type="connector" idref="#ตัวเชื่อมต่อหักมุม 2144"/>
        <o:r id="V:Rule23" type="connector" idref="#AutoShape 159"/>
        <o:r id="V:Rule24" type="connector" idref="#ลูกศรเชื่อมต่อแบบตรง 57"/>
        <o:r id="V:Rule25" type="connector" idref="#ลูกศรเชื่อมต่อแบบตรง 2149"/>
        <o:r id="V:Rule26" type="connector" idref="#ลูกศรเชื่อมต่อแบบตรง 317"/>
        <o:r id="V:Rule27" type="connector" idref="#ลูกศรเชื่อมต่อแบบตรง 2147"/>
        <o:r id="V:Rule28" type="connector" idref="#AutoShape 55"/>
        <o:r id="V:Rule29" type="connector" idref="#ลูกศรเชื่อมต่อแบบตรง 199"/>
        <o:r id="V:Rule30" type="connector" idref="#AutoShape 82"/>
        <o:r id="V:Rule31" type="connector" idref="#ลูกศรเชื่อมต่อแบบตรง 319"/>
        <o:r id="V:Rule32" type="connector" idref="#ลูกศรเชื่อมต่อแบบตรง 2145"/>
        <o:r id="V:Rule33" type="connector" idref="#AutoShape 62"/>
        <o:r id="V:Rule34" type="connector" idref="#AutoShape 71"/>
        <o:r id="V:Rule35" type="connector" idref="#AutoShape 36"/>
        <o:r id="V:Rule36" type="connector" idref="#AutoShape 175"/>
        <o:r id="V:Rule37" type="connector" idref="#AutoShape 74"/>
        <o:r id="V:Rule38" type="connector" idref="#ลูกศรเชื่อมต่อแบบตรง 197"/>
        <o:r id="V:Rule39" type="connector" idref="#AutoShape 151"/>
        <o:r id="V:Rule40" type="connector" idref="#ลูกศรเชื่อมต่อแบบตรง 2164"/>
        <o:r id="V:Rule41" type="connector" idref="#ลูกศรเชื่อมต่อแบบตรง 2151"/>
        <o:r id="V:Rule42" type="connector" idref="#ลูกศรเชื่อมต่อแบบตรง 2061"/>
        <o:r id="V:Rule43" type="connector" idref="#ลูกศรเชื่อมต่อแบบตรง 124"/>
        <o:r id="V:Rule44" type="connector" idref="#Straight Arrow Connector 2354"/>
        <o:r id="V:Rule45" type="connector" idref="#AutoShape 161"/>
        <o:r id="V:Rule46" type="connector" idref="#AutoShape 54"/>
        <o:r id="V:Rule47" type="connector" idref="#ลูกศรเชื่อมต่อแบบตรง 55"/>
        <o:r id="V:Rule48" type="connector" idref="#AutoShape 73"/>
        <o:r id="V:Rule49" type="connector" idref="#ลูกศรเชื่อมต่อแบบตรง 61"/>
        <o:r id="V:Rule50" type="connector" idref="#ตัวเชื่อมต่อหักมุม 2157"/>
        <o:r id="V:Rule51" type="connector" idref="#AutoShape 150"/>
        <o:r id="V:Rule52" type="connector" idref="#ลูกศรเชื่อมต่อแบบตรง 198"/>
        <o:r id="V:Rule53" type="connector" idref="#ลูกศรเชื่อมต่อแบบตรง 97"/>
        <o:r id="V:Rule54" type="connector" idref="#AutoShape 64"/>
        <o:r id="V:Rule55" type="connector" idref="#AutoShape 84"/>
        <o:r id="V:Rule56" type="connector" idref="#ลูกศรเชื่อมต่อแบบตรง 196"/>
        <o:r id="V:Rule57" type="connector" idref="#ลูกศรเชื่อมต่อแบบตรง 123"/>
        <o:r id="V:Rule58" type="connector" idref="#ลูกศรเชื่อมต่อแบบตรง 2148"/>
        <o:r id="V:Rule59" type="connector" idref="#ลูกศรเชื่อมต่อแบบตรง 59"/>
        <o:r id="V:Rule60" type="connector" idref="#ลูกศรเชื่อมต่อแบบตรง 195"/>
        <o:r id="V:Rule61" type="connector" idref="#ลูกศรเชื่อมต่อแบบตรง 192"/>
        <o:r id="V:Rule62" type="connector" idref="#ลูกศรเชื่อมต่อแบบตรง 127"/>
        <o:r id="V:Rule63" type="connector" idref="#ลูกศรเชื่อมต่อแบบตรง 210"/>
        <o:r id="V:Rule64" type="connector" idref="#AutoShape 160"/>
        <o:r id="V:Rule65" type="connector" idref="#ลูกศรเชื่อมต่อแบบตรง 62"/>
        <o:r id="V:Rule66" type="connector" idref="#Straight Arrow Connector 2353"/>
        <o:r id="V:Rule67" type="connector" idref="#AutoShape 173"/>
        <o:r id="V:Rule68" type="connector" idref="#Straight Arrow Connector 2355"/>
        <o:r id="V:Rule69" type="connector" idref="#ลูกศรเชื่อมต่อแบบตรง 2066"/>
        <o:r id="V:Rule70" type="connector" idref="#AutoShape 156"/>
        <o:r id="V:Rule71" type="connector" idref="#AutoShape 154"/>
        <o:r id="V:Rule72" type="connector" idref="#AutoShape 148"/>
        <o:r id="V:Rule73" type="connector" idref="#AutoShape 158"/>
        <o:r id="V:Rule74" type="connector" idref="#ลูกศรเชื่อมต่อแบบตรง 101"/>
        <o:r id="V:Rule75" type="connector" idref="#ตัวเชื่อมต่อหักมุม 2161"/>
        <o:r id="V:Rule76" type="connector" idref="#AutoShape 37"/>
        <o:r id="V:Rule77" type="connector" idref="#AutoShape 149"/>
        <o:r id="V:Rule78" type="connector" idref="#ลูกศรเชื่อมต่อแบบตรง 60"/>
        <o:r id="V:Rule79" type="connector" idref="#Straight Arrow Connector 2352"/>
        <o:r id="V:Rule80" type="connector" idref="#AutoShape 157"/>
        <o:r id="V:Rule81" type="connector" idref="#AutoShape 155"/>
        <o:r id="V:Rule82" type="connector" idref="#AutoShape 56"/>
        <o:r id="V:Rule83" type="connector" idref="#ตัวเชื่อมต่อหักมุม 2150"/>
        <o:r id="V:Rule84" type="connector" idref="#ลูกศรเชื่อมต่อแบบตรง 98"/>
        <o:r id="V:Rule85" type="connector" idref="#AutoShape 168"/>
        <o:r id="V:Rule86" type="connector" idref="#AutoShape 83"/>
        <o:r id="V:Rule87" type="connector" idref="#ลูกศรเชื่อมต่อแบบตรง 194"/>
        <o:r id="V:Rule88" type="connector" idref="#AutoShape 152"/>
        <o:r id="V:Rule89" type="connector" idref="#AutoShape 162">
          <o:proxy end="" idref="#AutoShape 140" connectloc="3"/>
        </o:r>
        <o:r id="V:Rule90" type="connector" idref="#AutoShape 179"/>
        <o:r id="V:Rule91" type="connector" idref="#AutoShape 178"/>
        <o:r id="V:Rule92" type="connector" idref="#AutoShape 164"/>
        <o:r id="V:Rule93" type="connector" idref="#AutoShape 38"/>
      </o:rules>
    </o:shapelayout>
  </w:shapeDefaults>
  <w:decimalSymbol w:val="."/>
  <w:listSeparator w:val=","/>
  <w14:docId w14:val="6C1EC82F"/>
  <w15:docId w15:val="{3A581715-FC0D-471D-96E8-1098FFBBD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540A5"/>
    <w:pPr>
      <w:spacing w:after="0" w:line="240" w:lineRule="auto"/>
    </w:pPr>
    <w:rPr>
      <w:rFonts w:ascii="Times New Roman" w:eastAsia="Times New Roman" w:hAnsi="Times New Roman" w:cs="Angsana New"/>
      <w:sz w:val="24"/>
      <w:szCs w:val="24"/>
      <w:lang w:bidi="ar-SA"/>
    </w:rPr>
  </w:style>
  <w:style w:type="paragraph" w:styleId="1">
    <w:name w:val="heading 1"/>
    <w:basedOn w:val="a"/>
    <w:next w:val="a"/>
    <w:link w:val="10"/>
    <w:qFormat/>
    <w:rsid w:val="00D540A5"/>
    <w:pPr>
      <w:keepNext/>
      <w:outlineLvl w:val="0"/>
    </w:pPr>
    <w:rPr>
      <w:rFonts w:ascii="DilleniaUPC" w:eastAsia="Cordia New" w:hAnsi="DilleniaUPC" w:cs="DilleniaUPC"/>
      <w:sz w:val="34"/>
      <w:szCs w:val="34"/>
      <w:lang w:bidi="th-TH"/>
    </w:rPr>
  </w:style>
  <w:style w:type="paragraph" w:styleId="2">
    <w:name w:val="heading 2"/>
    <w:basedOn w:val="a"/>
    <w:next w:val="a"/>
    <w:link w:val="20"/>
    <w:semiHidden/>
    <w:unhideWhenUsed/>
    <w:qFormat/>
    <w:rsid w:val="00D540A5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D540A5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bidi="th-TH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540A5"/>
    <w:pPr>
      <w:tabs>
        <w:tab w:val="center" w:pos="4513"/>
        <w:tab w:val="right" w:pos="9026"/>
      </w:tabs>
    </w:pPr>
    <w:rPr>
      <w:rFonts w:eastAsia="Calibri"/>
    </w:rPr>
  </w:style>
  <w:style w:type="character" w:customStyle="1" w:styleId="a4">
    <w:name w:val="หัวกระดาษ อักขระ"/>
    <w:basedOn w:val="a0"/>
    <w:link w:val="a3"/>
    <w:uiPriority w:val="99"/>
    <w:rsid w:val="00D540A5"/>
    <w:rPr>
      <w:rFonts w:ascii="Times New Roman" w:eastAsia="Calibri" w:hAnsi="Times New Roman" w:cs="Angsana New"/>
      <w:sz w:val="24"/>
      <w:szCs w:val="24"/>
      <w:lang w:bidi="ar-SA"/>
    </w:rPr>
  </w:style>
  <w:style w:type="paragraph" w:styleId="a5">
    <w:name w:val="footer"/>
    <w:basedOn w:val="a"/>
    <w:link w:val="a6"/>
    <w:uiPriority w:val="99"/>
    <w:rsid w:val="00D540A5"/>
    <w:pPr>
      <w:tabs>
        <w:tab w:val="center" w:pos="4513"/>
        <w:tab w:val="right" w:pos="9026"/>
      </w:tabs>
    </w:pPr>
    <w:rPr>
      <w:rFonts w:eastAsia="Calibri"/>
    </w:rPr>
  </w:style>
  <w:style w:type="character" w:customStyle="1" w:styleId="a6">
    <w:name w:val="ท้ายกระดาษ อักขระ"/>
    <w:basedOn w:val="a0"/>
    <w:link w:val="a5"/>
    <w:uiPriority w:val="99"/>
    <w:rsid w:val="00D540A5"/>
    <w:rPr>
      <w:rFonts w:ascii="Times New Roman" w:eastAsia="Calibri" w:hAnsi="Times New Roman" w:cs="Angsana New"/>
      <w:sz w:val="24"/>
      <w:szCs w:val="24"/>
      <w:lang w:bidi="ar-SA"/>
    </w:rPr>
  </w:style>
  <w:style w:type="character" w:styleId="a7">
    <w:name w:val="page number"/>
    <w:basedOn w:val="a0"/>
    <w:uiPriority w:val="99"/>
    <w:rsid w:val="00D540A5"/>
  </w:style>
  <w:style w:type="character" w:customStyle="1" w:styleId="10">
    <w:name w:val="หัวเรื่อง 1 อักขระ"/>
    <w:basedOn w:val="a0"/>
    <w:link w:val="1"/>
    <w:rsid w:val="00D540A5"/>
    <w:rPr>
      <w:rFonts w:ascii="DilleniaUPC" w:eastAsia="Cordia New" w:hAnsi="DilleniaUPC" w:cs="DilleniaUPC"/>
      <w:sz w:val="34"/>
      <w:szCs w:val="34"/>
    </w:rPr>
  </w:style>
  <w:style w:type="character" w:customStyle="1" w:styleId="20">
    <w:name w:val="หัวเรื่อง 2 อักขระ"/>
    <w:basedOn w:val="a0"/>
    <w:link w:val="2"/>
    <w:semiHidden/>
    <w:rsid w:val="00D540A5"/>
    <w:rPr>
      <w:rFonts w:ascii="Calibri Light" w:eastAsia="Times New Roman" w:hAnsi="Calibri Light" w:cs="Angsana New"/>
      <w:b/>
      <w:bCs/>
      <w:i/>
      <w:iCs/>
      <w:sz w:val="28"/>
      <w:lang w:bidi="ar-SA"/>
    </w:rPr>
  </w:style>
  <w:style w:type="character" w:customStyle="1" w:styleId="30">
    <w:name w:val="หัวเรื่อง 3 อักขระ"/>
    <w:basedOn w:val="a0"/>
    <w:link w:val="3"/>
    <w:rsid w:val="00D540A5"/>
    <w:rPr>
      <w:rFonts w:ascii="Arial" w:eastAsia="Times New Roman" w:hAnsi="Arial" w:cs="Angsana New"/>
      <w:b/>
      <w:bCs/>
      <w:sz w:val="26"/>
      <w:szCs w:val="26"/>
    </w:rPr>
  </w:style>
  <w:style w:type="paragraph" w:styleId="a8">
    <w:name w:val="Body Text"/>
    <w:basedOn w:val="a"/>
    <w:link w:val="a9"/>
    <w:rsid w:val="00D540A5"/>
    <w:pPr>
      <w:tabs>
        <w:tab w:val="left" w:pos="1020"/>
      </w:tabs>
      <w:spacing w:before="240"/>
      <w:jc w:val="thaiDistribute"/>
    </w:pPr>
    <w:rPr>
      <w:rFonts w:ascii="Cordia New" w:eastAsia="Calibri" w:hAnsi="Cordia New"/>
      <w:sz w:val="32"/>
      <w:szCs w:val="32"/>
      <w:lang w:bidi="th-TH"/>
    </w:rPr>
  </w:style>
  <w:style w:type="character" w:customStyle="1" w:styleId="a9">
    <w:name w:val="เนื้อความ อักขระ"/>
    <w:basedOn w:val="a0"/>
    <w:link w:val="a8"/>
    <w:rsid w:val="00D540A5"/>
    <w:rPr>
      <w:rFonts w:ascii="Cordia New" w:eastAsia="Calibri" w:hAnsi="Cordia New" w:cs="Angsana New"/>
      <w:sz w:val="32"/>
      <w:szCs w:val="32"/>
    </w:rPr>
  </w:style>
  <w:style w:type="character" w:styleId="aa">
    <w:name w:val="annotation reference"/>
    <w:uiPriority w:val="99"/>
    <w:rsid w:val="00D540A5"/>
    <w:rPr>
      <w:rFonts w:cs="Times New Roman"/>
      <w:sz w:val="18"/>
      <w:szCs w:val="18"/>
    </w:rPr>
  </w:style>
  <w:style w:type="paragraph" w:styleId="ab">
    <w:name w:val="annotation text"/>
    <w:basedOn w:val="a"/>
    <w:link w:val="ac"/>
    <w:uiPriority w:val="99"/>
    <w:rsid w:val="00D540A5"/>
    <w:rPr>
      <w:rFonts w:eastAsia="Calibri"/>
      <w:sz w:val="20"/>
      <w:szCs w:val="20"/>
    </w:rPr>
  </w:style>
  <w:style w:type="character" w:customStyle="1" w:styleId="ac">
    <w:name w:val="ข้อความข้อคิดเห็น อักขระ"/>
    <w:basedOn w:val="a0"/>
    <w:link w:val="ab"/>
    <w:uiPriority w:val="99"/>
    <w:rsid w:val="00D540A5"/>
    <w:rPr>
      <w:rFonts w:ascii="Times New Roman" w:eastAsia="Calibri" w:hAnsi="Times New Roman" w:cs="Angsana New"/>
      <w:sz w:val="20"/>
      <w:szCs w:val="20"/>
      <w:lang w:bidi="ar-SA"/>
    </w:rPr>
  </w:style>
  <w:style w:type="paragraph" w:styleId="ad">
    <w:name w:val="annotation subject"/>
    <w:basedOn w:val="ab"/>
    <w:next w:val="ab"/>
    <w:link w:val="ae"/>
    <w:uiPriority w:val="99"/>
    <w:rsid w:val="00D540A5"/>
    <w:rPr>
      <w:b/>
      <w:bCs/>
    </w:rPr>
  </w:style>
  <w:style w:type="character" w:customStyle="1" w:styleId="ae">
    <w:name w:val="ชื่อเรื่องของข้อคิดเห็น อักขระ"/>
    <w:basedOn w:val="ac"/>
    <w:link w:val="ad"/>
    <w:uiPriority w:val="99"/>
    <w:rsid w:val="00D540A5"/>
    <w:rPr>
      <w:rFonts w:ascii="Times New Roman" w:eastAsia="Calibri" w:hAnsi="Times New Roman" w:cs="Angsana New"/>
      <w:b/>
      <w:bCs/>
      <w:sz w:val="20"/>
      <w:szCs w:val="20"/>
      <w:lang w:bidi="ar-SA"/>
    </w:rPr>
  </w:style>
  <w:style w:type="paragraph" w:styleId="af">
    <w:name w:val="Balloon Text"/>
    <w:basedOn w:val="a"/>
    <w:link w:val="af0"/>
    <w:uiPriority w:val="99"/>
    <w:rsid w:val="00D540A5"/>
    <w:rPr>
      <w:rFonts w:ascii="Tahoma" w:eastAsia="Calibri" w:hAnsi="Tahoma" w:cs="Tahoma"/>
      <w:sz w:val="16"/>
      <w:szCs w:val="16"/>
    </w:rPr>
  </w:style>
  <w:style w:type="character" w:customStyle="1" w:styleId="af0">
    <w:name w:val="ข้อความบอลลูน อักขระ"/>
    <w:basedOn w:val="a0"/>
    <w:link w:val="af"/>
    <w:uiPriority w:val="99"/>
    <w:rsid w:val="00D540A5"/>
    <w:rPr>
      <w:rFonts w:ascii="Tahoma" w:eastAsia="Calibri" w:hAnsi="Tahoma" w:cs="Tahoma"/>
      <w:sz w:val="16"/>
      <w:szCs w:val="16"/>
      <w:lang w:bidi="ar-SA"/>
    </w:rPr>
  </w:style>
  <w:style w:type="paragraph" w:customStyle="1" w:styleId="af1">
    <w:uiPriority w:val="99"/>
    <w:rsid w:val="00D540A5"/>
    <w:pPr>
      <w:spacing w:after="0" w:line="240" w:lineRule="auto"/>
      <w:ind w:left="720"/>
    </w:pPr>
    <w:rPr>
      <w:rFonts w:ascii="Times New Roman" w:eastAsia="Times New Roman" w:hAnsi="Times New Roman" w:cs="Angsana New"/>
      <w:sz w:val="24"/>
      <w:szCs w:val="24"/>
      <w:lang w:bidi="ar-SA"/>
    </w:rPr>
  </w:style>
  <w:style w:type="paragraph" w:styleId="HTML">
    <w:name w:val="HTML Preformatted"/>
    <w:basedOn w:val="a"/>
    <w:link w:val="HTML0"/>
    <w:uiPriority w:val="99"/>
    <w:rsid w:val="00D540A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ngsana New" w:eastAsia="Calibri" w:hAnsi="Angsana New"/>
      <w:sz w:val="28"/>
      <w:szCs w:val="20"/>
      <w:lang w:bidi="th-TH"/>
    </w:rPr>
  </w:style>
  <w:style w:type="character" w:customStyle="1" w:styleId="HTML0">
    <w:name w:val="HTML ที่ได้รับการจัดรูปแบบแล้ว อักขระ"/>
    <w:basedOn w:val="a0"/>
    <w:link w:val="HTML"/>
    <w:uiPriority w:val="99"/>
    <w:rsid w:val="00D540A5"/>
    <w:rPr>
      <w:rFonts w:ascii="Angsana New" w:eastAsia="Calibri" w:hAnsi="Angsana New" w:cs="Angsana New"/>
      <w:sz w:val="28"/>
      <w:szCs w:val="20"/>
    </w:rPr>
  </w:style>
  <w:style w:type="character" w:styleId="af2">
    <w:name w:val="Emphasis"/>
    <w:uiPriority w:val="20"/>
    <w:qFormat/>
    <w:rsid w:val="00D540A5"/>
    <w:rPr>
      <w:rFonts w:cs="Times New Roman"/>
      <w:i/>
      <w:iCs/>
    </w:rPr>
  </w:style>
  <w:style w:type="paragraph" w:styleId="af3">
    <w:name w:val="Document Map"/>
    <w:basedOn w:val="a"/>
    <w:link w:val="af4"/>
    <w:semiHidden/>
    <w:rsid w:val="00D540A5"/>
    <w:pPr>
      <w:shd w:val="clear" w:color="auto" w:fill="000080"/>
    </w:pPr>
    <w:rPr>
      <w:rFonts w:ascii="Tahoma" w:hAnsi="Tahoma"/>
      <w:szCs w:val="28"/>
    </w:rPr>
  </w:style>
  <w:style w:type="character" w:customStyle="1" w:styleId="af4">
    <w:name w:val="ผังเอกสาร อักขระ"/>
    <w:basedOn w:val="a0"/>
    <w:link w:val="af3"/>
    <w:semiHidden/>
    <w:rsid w:val="00D540A5"/>
    <w:rPr>
      <w:rFonts w:ascii="Tahoma" w:eastAsia="Times New Roman" w:hAnsi="Tahoma" w:cs="Angsana New"/>
      <w:sz w:val="24"/>
      <w:shd w:val="clear" w:color="auto" w:fill="000080"/>
      <w:lang w:bidi="ar-SA"/>
    </w:rPr>
  </w:style>
  <w:style w:type="paragraph" w:styleId="af5">
    <w:name w:val="Normal (Web)"/>
    <w:basedOn w:val="a"/>
    <w:uiPriority w:val="99"/>
    <w:unhideWhenUsed/>
    <w:rsid w:val="00D540A5"/>
    <w:pPr>
      <w:spacing w:before="100" w:beforeAutospacing="1" w:after="100" w:afterAutospacing="1"/>
    </w:pPr>
    <w:rPr>
      <w:rFonts w:ascii="Angsana New" w:hAnsi="Angsana New"/>
      <w:sz w:val="28"/>
      <w:szCs w:val="28"/>
      <w:lang w:bidi="th-TH"/>
    </w:rPr>
  </w:style>
  <w:style w:type="table" w:styleId="af6">
    <w:name w:val="Table Grid"/>
    <w:basedOn w:val="a1"/>
    <w:uiPriority w:val="39"/>
    <w:rsid w:val="00D540A5"/>
    <w:pPr>
      <w:spacing w:after="0" w:line="240" w:lineRule="auto"/>
    </w:pPr>
    <w:rPr>
      <w:rFonts w:ascii="Constantia" w:eastAsia="Times New Roman" w:hAnsi="Constantia" w:cs="Browallia New"/>
      <w:szCs w:val="22"/>
      <w:lang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เส้นตาราง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เส้นตาราง4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2">
    <w:name w:val="ไม่มีรายการ1"/>
    <w:next w:val="a2"/>
    <w:semiHidden/>
    <w:rsid w:val="00D540A5"/>
  </w:style>
  <w:style w:type="table" w:customStyle="1" w:styleId="21">
    <w:name w:val="เส้นตาราง2"/>
    <w:basedOn w:val="a1"/>
    <w:next w:val="af6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2">
    <w:name w:val="Body Text 2"/>
    <w:basedOn w:val="a"/>
    <w:link w:val="23"/>
    <w:rsid w:val="00D540A5"/>
    <w:pPr>
      <w:spacing w:before="120"/>
      <w:ind w:right="-518"/>
    </w:pPr>
    <w:rPr>
      <w:rFonts w:ascii="DilleniaUPC" w:eastAsia="Cordia New" w:hAnsi="DilleniaUPC" w:cs="DilleniaUPC"/>
      <w:sz w:val="34"/>
      <w:szCs w:val="34"/>
      <w:lang w:bidi="th-TH"/>
    </w:rPr>
  </w:style>
  <w:style w:type="character" w:customStyle="1" w:styleId="23">
    <w:name w:val="เนื้อความ 2 อักขระ"/>
    <w:basedOn w:val="a0"/>
    <w:link w:val="22"/>
    <w:rsid w:val="00D540A5"/>
    <w:rPr>
      <w:rFonts w:ascii="DilleniaUPC" w:eastAsia="Cordia New" w:hAnsi="DilleniaUPC" w:cs="DilleniaUPC"/>
      <w:sz w:val="34"/>
      <w:szCs w:val="34"/>
    </w:rPr>
  </w:style>
  <w:style w:type="character" w:customStyle="1" w:styleId="st1">
    <w:name w:val="st1"/>
    <w:rsid w:val="00D540A5"/>
  </w:style>
  <w:style w:type="character" w:styleId="af7">
    <w:name w:val="Strong"/>
    <w:qFormat/>
    <w:rsid w:val="00D540A5"/>
    <w:rPr>
      <w:b/>
      <w:bCs/>
    </w:rPr>
  </w:style>
  <w:style w:type="paragraph" w:styleId="af8">
    <w:name w:val="Plain Text"/>
    <w:basedOn w:val="a"/>
    <w:link w:val="af9"/>
    <w:rsid w:val="00D540A5"/>
    <w:rPr>
      <w:rFonts w:ascii="Cordia New" w:eastAsia="Cordia New" w:hAnsi="Cordia New"/>
      <w:sz w:val="28"/>
      <w:szCs w:val="28"/>
      <w:lang w:bidi="th-TH"/>
    </w:rPr>
  </w:style>
  <w:style w:type="character" w:customStyle="1" w:styleId="af9">
    <w:name w:val="ข้อความธรรมดา อักขระ"/>
    <w:basedOn w:val="a0"/>
    <w:link w:val="af8"/>
    <w:rsid w:val="00D540A5"/>
    <w:rPr>
      <w:rFonts w:ascii="Cordia New" w:eastAsia="Cordia New" w:hAnsi="Cordia New" w:cs="Angsana New"/>
      <w:sz w:val="28"/>
    </w:rPr>
  </w:style>
  <w:style w:type="table" w:customStyle="1" w:styleId="TableGrid1">
    <w:name w:val="Table Grid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เส้นตาราง1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">
    <w:name w:val="ไม่มีรายการ11"/>
    <w:next w:val="a2"/>
    <w:uiPriority w:val="99"/>
    <w:semiHidden/>
    <w:unhideWhenUsed/>
    <w:rsid w:val="00D540A5"/>
  </w:style>
  <w:style w:type="paragraph" w:customStyle="1" w:styleId="textbody">
    <w:name w:val="textbody"/>
    <w:basedOn w:val="a"/>
    <w:rsid w:val="00D540A5"/>
    <w:pPr>
      <w:spacing w:before="100" w:beforeAutospacing="1" w:after="100" w:afterAutospacing="1"/>
    </w:pPr>
    <w:rPr>
      <w:rFonts w:ascii="Angsana New" w:hAnsi="Angsana New"/>
      <w:sz w:val="28"/>
      <w:szCs w:val="28"/>
      <w:lang w:bidi="th-TH"/>
    </w:rPr>
  </w:style>
  <w:style w:type="paragraph" w:customStyle="1" w:styleId="13">
    <w:name w:val="ปกติ1"/>
    <w:rsid w:val="00D540A5"/>
    <w:pPr>
      <w:spacing w:after="0"/>
    </w:pPr>
    <w:rPr>
      <w:rFonts w:ascii="Arial" w:eastAsia="Arial" w:hAnsi="Arial" w:cs="Arial"/>
      <w:color w:val="000000"/>
    </w:rPr>
  </w:style>
  <w:style w:type="paragraph" w:customStyle="1" w:styleId="Normal1">
    <w:name w:val="Normal1"/>
    <w:rsid w:val="00D540A5"/>
    <w:pPr>
      <w:spacing w:after="0"/>
    </w:pPr>
    <w:rPr>
      <w:rFonts w:ascii="Arial" w:eastAsia="Arial" w:hAnsi="Arial" w:cs="Arial"/>
      <w:color w:val="000000"/>
    </w:rPr>
  </w:style>
  <w:style w:type="character" w:customStyle="1" w:styleId="hps">
    <w:name w:val="hps"/>
    <w:rsid w:val="00D540A5"/>
  </w:style>
  <w:style w:type="character" w:customStyle="1" w:styleId="apple-converted-space">
    <w:name w:val="apple-converted-space"/>
    <w:rsid w:val="00D540A5"/>
  </w:style>
  <w:style w:type="paragraph" w:styleId="afa">
    <w:name w:val="No Spacing"/>
    <w:uiPriority w:val="1"/>
    <w:qFormat/>
    <w:rsid w:val="00D540A5"/>
    <w:pPr>
      <w:spacing w:after="0" w:line="240" w:lineRule="auto"/>
    </w:pPr>
    <w:rPr>
      <w:rFonts w:ascii="Calibri" w:eastAsia="Calibri" w:hAnsi="Calibri" w:cs="Cordia New"/>
    </w:rPr>
  </w:style>
  <w:style w:type="character" w:styleId="afb">
    <w:name w:val="line number"/>
    <w:uiPriority w:val="99"/>
    <w:unhideWhenUsed/>
    <w:rsid w:val="00D540A5"/>
  </w:style>
  <w:style w:type="table" w:customStyle="1" w:styleId="210">
    <w:name w:val="เส้นตาราง2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">
    <w:name w:val="Table Grid3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4">
    <w:name w:val="ไม่มีรายการ2"/>
    <w:next w:val="a2"/>
    <w:semiHidden/>
    <w:rsid w:val="00D540A5"/>
  </w:style>
  <w:style w:type="table" w:customStyle="1" w:styleId="31">
    <w:name w:val="เส้นตาราง3"/>
    <w:basedOn w:val="a1"/>
    <w:next w:val="af6"/>
    <w:uiPriority w:val="3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yle86">
    <w:name w:val="style86"/>
    <w:basedOn w:val="a0"/>
    <w:rsid w:val="00D540A5"/>
  </w:style>
  <w:style w:type="character" w:customStyle="1" w:styleId="style94">
    <w:name w:val="style94"/>
    <w:basedOn w:val="a0"/>
    <w:rsid w:val="00D540A5"/>
  </w:style>
  <w:style w:type="character" w:customStyle="1" w:styleId="style95">
    <w:name w:val="style95"/>
    <w:basedOn w:val="a0"/>
    <w:rsid w:val="00D540A5"/>
  </w:style>
  <w:style w:type="numbering" w:customStyle="1" w:styleId="120">
    <w:name w:val="ไม่มีรายการ12"/>
    <w:next w:val="a2"/>
    <w:uiPriority w:val="99"/>
    <w:semiHidden/>
    <w:unhideWhenUsed/>
    <w:rsid w:val="00D540A5"/>
  </w:style>
  <w:style w:type="table" w:customStyle="1" w:styleId="121">
    <w:name w:val="เส้นตาราง1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">
    <w:name w:val="Table Grid121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1">
    <w:name w:val="Table Grid21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1">
    <w:name w:val="Table Grid31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1">
    <w:name w:val="Table Grid41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">
    <w:name w:val="Table Grid5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540A5"/>
    <w:pPr>
      <w:autoSpaceDE w:val="0"/>
      <w:autoSpaceDN w:val="0"/>
      <w:adjustRightInd w:val="0"/>
      <w:spacing w:after="0" w:line="240" w:lineRule="auto"/>
      <w:jc w:val="thaiDistribute"/>
    </w:pPr>
    <w:rPr>
      <w:rFonts w:ascii="DilleniaUPC" w:eastAsia="Times New Roman" w:hAnsi="Times New Roman" w:cs="DilleniaUPC"/>
      <w:color w:val="000000"/>
      <w:sz w:val="24"/>
      <w:szCs w:val="24"/>
    </w:rPr>
  </w:style>
  <w:style w:type="table" w:customStyle="1" w:styleId="220">
    <w:name w:val="เส้นตาราง2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">
    <w:name w:val="Table Grid1111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c">
    <w:name w:val="Title"/>
    <w:basedOn w:val="a"/>
    <w:link w:val="afd"/>
    <w:qFormat/>
    <w:rsid w:val="00D540A5"/>
    <w:pPr>
      <w:jc w:val="center"/>
    </w:pPr>
    <w:rPr>
      <w:rFonts w:ascii="Angsana New" w:eastAsia="Batang" w:hAnsi="Angsana New"/>
      <w:b/>
      <w:bCs/>
      <w:sz w:val="44"/>
      <w:szCs w:val="44"/>
      <w:lang w:eastAsia="ko-KR" w:bidi="th-TH"/>
    </w:rPr>
  </w:style>
  <w:style w:type="character" w:customStyle="1" w:styleId="afd">
    <w:name w:val="ชื่อเรื่อง อักขระ"/>
    <w:basedOn w:val="a0"/>
    <w:link w:val="afc"/>
    <w:rsid w:val="00D540A5"/>
    <w:rPr>
      <w:rFonts w:ascii="Angsana New" w:eastAsia="Batang" w:hAnsi="Angsana New" w:cs="Angsana New"/>
      <w:b/>
      <w:bCs/>
      <w:sz w:val="44"/>
      <w:szCs w:val="44"/>
      <w:lang w:eastAsia="ko-KR"/>
    </w:rPr>
  </w:style>
  <w:style w:type="paragraph" w:customStyle="1" w:styleId="Normal11">
    <w:name w:val="Normal11"/>
    <w:rsid w:val="00D540A5"/>
    <w:pPr>
      <w:spacing w:after="0"/>
    </w:pPr>
    <w:rPr>
      <w:rFonts w:ascii="Arial" w:eastAsia="Arial" w:hAnsi="Arial" w:cs="Arial"/>
      <w:color w:val="000000"/>
    </w:rPr>
  </w:style>
  <w:style w:type="table" w:customStyle="1" w:styleId="TableGrid11111">
    <w:name w:val="Table Grid1111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2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112">
    <w:name w:val="Table Grid111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">
    <w:name w:val="ไม่มีรายการ21"/>
    <w:next w:val="a2"/>
    <w:uiPriority w:val="99"/>
    <w:semiHidden/>
    <w:unhideWhenUsed/>
    <w:rsid w:val="00D540A5"/>
  </w:style>
  <w:style w:type="character" w:customStyle="1" w:styleId="e24kjd">
    <w:name w:val="e24kjd"/>
    <w:rsid w:val="00D540A5"/>
  </w:style>
  <w:style w:type="numbering" w:customStyle="1" w:styleId="32">
    <w:name w:val="ไม่มีรายการ3"/>
    <w:next w:val="a2"/>
    <w:semiHidden/>
    <w:rsid w:val="00D540A5"/>
  </w:style>
  <w:style w:type="table" w:customStyle="1" w:styleId="5">
    <w:name w:val="เส้นตาราง5"/>
    <w:basedOn w:val="a1"/>
    <w:next w:val="af6"/>
    <w:uiPriority w:val="3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3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0">
    <w:name w:val="ไม่มีรายการ13"/>
    <w:next w:val="a2"/>
    <w:uiPriority w:val="99"/>
    <w:semiHidden/>
    <w:unhideWhenUsed/>
    <w:rsid w:val="00D540A5"/>
  </w:style>
  <w:style w:type="table" w:customStyle="1" w:styleId="131">
    <w:name w:val="เส้นตาราง13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">
    <w:name w:val="Table Grid122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2">
    <w:name w:val="Table Grid22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">
    <w:name w:val="Table Grid32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2">
    <w:name w:val="Table Grid42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1">
    <w:name w:val="Table Grid5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">
    <w:name w:val="Table Grid6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">
    <w:name w:val="Table Grid7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">
    <w:name w:val="Table Grid8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เส้นตาราง23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3">
    <w:name w:val="Table Grid1113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1112">
    <w:name w:val="Table Grid1111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">
    <w:name w:val="Table Grid1121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1121">
    <w:name w:val="Table Grid1112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">
    <w:name w:val="ไม่มีรายการ22"/>
    <w:next w:val="a2"/>
    <w:uiPriority w:val="99"/>
    <w:semiHidden/>
    <w:unhideWhenUsed/>
    <w:rsid w:val="00D540A5"/>
  </w:style>
  <w:style w:type="table" w:customStyle="1" w:styleId="TableGrid411">
    <w:name w:val="Table Grid411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6">
    <w:name w:val="เส้นตาราง6"/>
    <w:basedOn w:val="a1"/>
    <w:next w:val="af6"/>
    <w:uiPriority w:val="3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">
    <w:name w:val="ไม่มีรายการ4"/>
    <w:next w:val="a2"/>
    <w:semiHidden/>
    <w:rsid w:val="00D540A5"/>
  </w:style>
  <w:style w:type="table" w:customStyle="1" w:styleId="7">
    <w:name w:val="เส้นตาราง7"/>
    <w:basedOn w:val="a1"/>
    <w:next w:val="af6"/>
    <w:uiPriority w:val="3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">
    <w:name w:val="Table Grid114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4">
    <w:name w:val="ไม่มีรายการ14"/>
    <w:next w:val="a2"/>
    <w:uiPriority w:val="99"/>
    <w:semiHidden/>
    <w:unhideWhenUsed/>
    <w:rsid w:val="00D540A5"/>
  </w:style>
  <w:style w:type="table" w:customStyle="1" w:styleId="140">
    <w:name w:val="เส้นตาราง14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">
    <w:name w:val="Table Grid123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3">
    <w:name w:val="Table Grid23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3">
    <w:name w:val="Table Grid33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3">
    <w:name w:val="Table Grid43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2">
    <w:name w:val="Table Grid5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2">
    <w:name w:val="Table Grid6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2">
    <w:name w:val="Table Grid7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">
    <w:name w:val="Table Grid8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เส้นตาราง24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4">
    <w:name w:val="Table Grid1114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1113">
    <w:name w:val="Table Grid11113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2">
    <w:name w:val="Table Grid1122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1122">
    <w:name w:val="Table Grid11122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1">
    <w:name w:val="ไม่มีรายการ23"/>
    <w:next w:val="a2"/>
    <w:uiPriority w:val="99"/>
    <w:semiHidden/>
    <w:unhideWhenUsed/>
    <w:rsid w:val="00D540A5"/>
  </w:style>
  <w:style w:type="paragraph" w:customStyle="1" w:styleId="15">
    <w:name w:val="1"/>
    <w:basedOn w:val="a"/>
    <w:next w:val="afe"/>
    <w:uiPriority w:val="34"/>
    <w:qFormat/>
    <w:rsid w:val="00D540A5"/>
    <w:pPr>
      <w:spacing w:after="160" w:line="259" w:lineRule="auto"/>
      <w:ind w:left="720"/>
      <w:contextualSpacing/>
    </w:pPr>
    <w:rPr>
      <w:rFonts w:ascii="Calibri" w:eastAsia="MS Mincho" w:hAnsi="Calibri" w:cs="Cordia New"/>
      <w:sz w:val="22"/>
      <w:szCs w:val="28"/>
      <w:lang w:bidi="th-TH"/>
    </w:rPr>
  </w:style>
  <w:style w:type="table" w:customStyle="1" w:styleId="TableGrid131">
    <w:name w:val="Table Grid131"/>
    <w:basedOn w:val="a1"/>
    <w:next w:val="af6"/>
    <w:uiPriority w:val="59"/>
    <w:rsid w:val="00D540A5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2">
    <w:name w:val="Table Grid412"/>
    <w:basedOn w:val="a1"/>
    <w:next w:val="af6"/>
    <w:uiPriority w:val="59"/>
    <w:rsid w:val="00D540A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e">
    <w:name w:val="List Paragraph"/>
    <w:basedOn w:val="a"/>
    <w:uiPriority w:val="34"/>
    <w:qFormat/>
    <w:rsid w:val="00D540A5"/>
    <w:pPr>
      <w:ind w:left="720"/>
      <w:contextualSpacing/>
    </w:pPr>
  </w:style>
  <w:style w:type="character" w:styleId="aff">
    <w:name w:val="Hyperlink"/>
    <w:basedOn w:val="a0"/>
    <w:uiPriority w:val="99"/>
    <w:semiHidden/>
    <w:unhideWhenUsed/>
    <w:rsid w:val="00D540A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6677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0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2.xml"/><Relationship Id="rId18" Type="http://schemas.openxmlformats.org/officeDocument/2006/relationships/image" Target="media/image7.png"/><Relationship Id="rId26" Type="http://schemas.openxmlformats.org/officeDocument/2006/relationships/header" Target="header6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oter" Target="footer5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eader" Target="header5.xml"/><Relationship Id="rId28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jpeg"/><Relationship Id="rId22" Type="http://schemas.openxmlformats.org/officeDocument/2006/relationships/footer" Target="footer4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8C6902-2CD2-481F-8C12-4B32CE5158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102</Pages>
  <Words>32187</Words>
  <Characters>183470</Characters>
  <Application>Microsoft Office Word</Application>
  <DocSecurity>0</DocSecurity>
  <Lines>1528</Lines>
  <Paragraphs>430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</dc:creator>
  <cp:lastModifiedBy>naphat phuthanakritmethaphon</cp:lastModifiedBy>
  <cp:revision>53</cp:revision>
  <cp:lastPrinted>2022-09-13T04:59:00Z</cp:lastPrinted>
  <dcterms:created xsi:type="dcterms:W3CDTF">2021-09-06T02:43:00Z</dcterms:created>
  <dcterms:modified xsi:type="dcterms:W3CDTF">2022-09-13T05:03:00Z</dcterms:modified>
</cp:coreProperties>
</file>